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D167EF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D167EF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D167EF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B42A5A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Ступень обучения: старшая</w:t>
      </w:r>
      <w:r w:rsidR="001950F1">
        <w:rPr>
          <w:rFonts w:ascii="Times New Roman" w:eastAsia="MS Mincho" w:hAnsi="Times New Roman"/>
          <w:b/>
          <w:bCs/>
          <w:sz w:val="28"/>
        </w:rPr>
        <w:t xml:space="preserve"> (профильное обучение)</w:t>
      </w:r>
    </w:p>
    <w:p w:rsidR="00C75E98" w:rsidRPr="00C75E98" w:rsidRDefault="00E65114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11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D167EF">
        <w:t>5</w:t>
      </w:r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D167EF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1950F1" w:rsidRPr="001950F1" w:rsidRDefault="001950F1" w:rsidP="001950F1">
      <w:pPr>
        <w:ind w:firstLine="567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Информатика – это наука о закономерностях протекания информацио</w:t>
      </w:r>
      <w:r w:rsidRPr="001950F1">
        <w:rPr>
          <w:sz w:val="28"/>
          <w:szCs w:val="28"/>
        </w:rPr>
        <w:t>н</w:t>
      </w:r>
      <w:r w:rsidRPr="001950F1">
        <w:rPr>
          <w:sz w:val="28"/>
          <w:szCs w:val="28"/>
        </w:rPr>
        <w:t>ных процессов в системах различной природы, о методах, средствах и техн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логиях автоматизации информационных процессов. Она способствует фо</w:t>
      </w:r>
      <w:r w:rsidRPr="001950F1">
        <w:rPr>
          <w:sz w:val="28"/>
          <w:szCs w:val="28"/>
        </w:rPr>
        <w:t>р</w:t>
      </w:r>
      <w:r w:rsidRPr="001950F1">
        <w:rPr>
          <w:sz w:val="28"/>
          <w:szCs w:val="28"/>
        </w:rPr>
        <w:t>мированию современного научного мировоззрения, развитию интеллект</w:t>
      </w:r>
      <w:r w:rsidRPr="001950F1">
        <w:rPr>
          <w:sz w:val="28"/>
          <w:szCs w:val="28"/>
        </w:rPr>
        <w:t>у</w:t>
      </w:r>
      <w:r w:rsidRPr="001950F1">
        <w:rPr>
          <w:sz w:val="28"/>
          <w:szCs w:val="28"/>
        </w:rPr>
        <w:t>альных способностей и познавательных интересов школьников; освоение б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 xml:space="preserve">Информатика и информационно-коммуникационные технологии – предмет, непосредственно </w:t>
      </w:r>
      <w:proofErr w:type="spellStart"/>
      <w:r w:rsidRPr="001950F1">
        <w:rPr>
          <w:iCs/>
          <w:sz w:val="28"/>
          <w:szCs w:val="28"/>
        </w:rPr>
        <w:t>востребуемый</w:t>
      </w:r>
      <w:proofErr w:type="spellEnd"/>
      <w:r w:rsidRPr="001950F1">
        <w:rPr>
          <w:iCs/>
          <w:sz w:val="28"/>
          <w:szCs w:val="28"/>
        </w:rPr>
        <w:t xml:space="preserve"> во всех видах профессиональной деятельности и различных траекториях продолжения обучения. Подготовка по этому предмету на профильном уровне обеспечивает эту потребность, наряду с фундаментальной научной и общекультурной подготовкой в данном направлении.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Основными содержательными линиями в изучении данного предмета являются:</w:t>
      </w:r>
    </w:p>
    <w:p w:rsidR="001950F1" w:rsidRPr="001950F1" w:rsidRDefault="001950F1" w:rsidP="007B73CE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информация и информационные процессы, информационные и коммуникационные технологии (ИКТ) как средства их автомат</w:t>
      </w:r>
      <w:r w:rsidRPr="001950F1">
        <w:rPr>
          <w:iCs/>
          <w:sz w:val="28"/>
          <w:szCs w:val="28"/>
        </w:rPr>
        <w:t>и</w:t>
      </w:r>
      <w:r w:rsidRPr="001950F1">
        <w:rPr>
          <w:iCs/>
          <w:sz w:val="28"/>
          <w:szCs w:val="28"/>
        </w:rPr>
        <w:t>зации;</w:t>
      </w:r>
    </w:p>
    <w:p w:rsidR="001950F1" w:rsidRPr="001950F1" w:rsidRDefault="001950F1" w:rsidP="007B73CE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математическое и компьютерное моделирование;</w:t>
      </w:r>
    </w:p>
    <w:p w:rsidR="001950F1" w:rsidRPr="001950F1" w:rsidRDefault="001950F1" w:rsidP="007B73CE">
      <w:pPr>
        <w:numPr>
          <w:ilvl w:val="0"/>
          <w:numId w:val="6"/>
        </w:numPr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основы информационного управления.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При раскрытии содержания линии «Информация и информационные процессы, информационные и коммуникационные технологии (ИКТ) как средства их автоматизации» учащиеся осваивают базовые понятия информ</w:t>
      </w:r>
      <w:r w:rsidRPr="001950F1">
        <w:rPr>
          <w:iCs/>
          <w:sz w:val="28"/>
          <w:szCs w:val="28"/>
        </w:rPr>
        <w:t>а</w:t>
      </w:r>
      <w:r w:rsidRPr="001950F1">
        <w:rPr>
          <w:iCs/>
          <w:sz w:val="28"/>
          <w:szCs w:val="28"/>
        </w:rPr>
        <w:t xml:space="preserve">тики; продолжается развитие системного и алгоритмического мышления школьников в ходе решения задач из различных предметных областей. При этом эффективность обучения повышается, если оно осуществляется в </w:t>
      </w:r>
      <w:proofErr w:type="gramStart"/>
      <w:r w:rsidRPr="001950F1">
        <w:rPr>
          <w:iCs/>
          <w:sz w:val="28"/>
          <w:szCs w:val="28"/>
        </w:rPr>
        <w:t>ИКТ-насыщенной</w:t>
      </w:r>
      <w:proofErr w:type="gramEnd"/>
      <w:r w:rsidRPr="001950F1">
        <w:rPr>
          <w:iCs/>
          <w:sz w:val="28"/>
          <w:szCs w:val="28"/>
        </w:rPr>
        <w:t xml:space="preserve"> образовательной среде, где имеются соответствующие средства визуализации процессов, датчики, различные управляемые компьютером устройства. Содержание этого раздела обладает большой степенью инвар</w:t>
      </w:r>
      <w:r w:rsidRPr="001950F1">
        <w:rPr>
          <w:iCs/>
          <w:sz w:val="28"/>
          <w:szCs w:val="28"/>
        </w:rPr>
        <w:t>и</w:t>
      </w:r>
      <w:r w:rsidRPr="001950F1">
        <w:rPr>
          <w:iCs/>
          <w:sz w:val="28"/>
          <w:szCs w:val="28"/>
        </w:rPr>
        <w:t xml:space="preserve">антности. Продолжается развитие системного и алгоритмического мышления на базе решения задач в среде языка программирования. Непосредственным продолжением этой деятельности является работа в практикумах. </w:t>
      </w:r>
    </w:p>
    <w:p w:rsidR="001950F1" w:rsidRPr="001950F1" w:rsidRDefault="001950F1" w:rsidP="001950F1">
      <w:pPr>
        <w:ind w:firstLine="540"/>
        <w:jc w:val="both"/>
        <w:rPr>
          <w:sz w:val="28"/>
          <w:szCs w:val="28"/>
        </w:rPr>
      </w:pPr>
      <w:r w:rsidRPr="001950F1">
        <w:rPr>
          <w:iCs/>
          <w:sz w:val="28"/>
          <w:szCs w:val="28"/>
        </w:rPr>
        <w:t>Освоение содержательной линии «Математическое и компьютерное м</w:t>
      </w:r>
      <w:r w:rsidRPr="001950F1">
        <w:rPr>
          <w:iCs/>
          <w:sz w:val="28"/>
          <w:szCs w:val="28"/>
        </w:rPr>
        <w:t>о</w:t>
      </w:r>
      <w:r w:rsidRPr="001950F1">
        <w:rPr>
          <w:iCs/>
          <w:sz w:val="28"/>
          <w:szCs w:val="28"/>
        </w:rPr>
        <w:t>делирование» направлено на ф</w:t>
      </w:r>
      <w:r w:rsidRPr="001950F1">
        <w:rPr>
          <w:sz w:val="28"/>
          <w:szCs w:val="28"/>
        </w:rPr>
        <w:t>ормирование умений описывать и строить м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дели управления систем различной природы (физических, технических и др.), использовать модели и моделирующие программы в области естествознания, обществознания, математики и т.д.</w:t>
      </w:r>
    </w:p>
    <w:p w:rsidR="001950F1" w:rsidRPr="001950F1" w:rsidRDefault="001950F1" w:rsidP="001950F1">
      <w:pPr>
        <w:ind w:firstLine="540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При изучении основ информационного управления осуществляется: ра</w:t>
      </w:r>
      <w:r w:rsidRPr="001950F1">
        <w:rPr>
          <w:iCs/>
          <w:sz w:val="28"/>
          <w:szCs w:val="28"/>
        </w:rPr>
        <w:t>з</w:t>
      </w:r>
      <w:r w:rsidRPr="001950F1">
        <w:rPr>
          <w:iCs/>
          <w:sz w:val="28"/>
          <w:szCs w:val="28"/>
        </w:rPr>
        <w:t>витие представлений о цели, характере и роли управления, об общих закон</w:t>
      </w:r>
      <w:r w:rsidRPr="001950F1">
        <w:rPr>
          <w:iCs/>
          <w:sz w:val="28"/>
          <w:szCs w:val="28"/>
        </w:rPr>
        <w:t>о</w:t>
      </w:r>
      <w:r w:rsidRPr="001950F1">
        <w:rPr>
          <w:iCs/>
          <w:sz w:val="28"/>
          <w:szCs w:val="28"/>
        </w:rPr>
        <w:t>мерностях управления в системах различной природы.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Изучение данного предмета содействует дальнейшему развитию таких умений, как: критический анализ информации, поиск информации в разли</w:t>
      </w:r>
      <w:r w:rsidRPr="001950F1">
        <w:rPr>
          <w:iCs/>
          <w:sz w:val="28"/>
          <w:szCs w:val="28"/>
        </w:rPr>
        <w:t>ч</w:t>
      </w:r>
      <w:r w:rsidRPr="001950F1">
        <w:rPr>
          <w:iCs/>
          <w:sz w:val="28"/>
          <w:szCs w:val="28"/>
        </w:rPr>
        <w:lastRenderedPageBreak/>
        <w:t>ных источниках, представление своих мыслей и взглядов, моделирование, прогнозирование, организация собственной и коллективной деятельности.</w:t>
      </w:r>
    </w:p>
    <w:p w:rsidR="00A06CE6" w:rsidRPr="00A06CE6" w:rsidRDefault="00A06CE6" w:rsidP="00B9094B">
      <w:pPr>
        <w:spacing w:line="240" w:lineRule="atLeast"/>
        <w:ind w:firstLine="709"/>
        <w:rPr>
          <w:sz w:val="28"/>
          <w:szCs w:val="28"/>
        </w:rPr>
      </w:pPr>
      <w:r w:rsidRPr="00A06CE6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рабочая программа по информатике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для основной общео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разовательной школы</w:t>
      </w:r>
      <w:r>
        <w:rPr>
          <w:sz w:val="28"/>
          <w:szCs w:val="28"/>
        </w:rPr>
        <w:t xml:space="preserve"> </w:t>
      </w:r>
      <w:r w:rsidR="001950F1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составлена на основе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следующих норм</w:t>
      </w:r>
      <w:r w:rsidRPr="00A06CE6">
        <w:rPr>
          <w:sz w:val="28"/>
          <w:szCs w:val="28"/>
        </w:rPr>
        <w:t>а</w:t>
      </w:r>
      <w:r w:rsidRPr="00A06CE6">
        <w:rPr>
          <w:sz w:val="28"/>
          <w:szCs w:val="28"/>
        </w:rPr>
        <w:t>тивно</w:t>
      </w:r>
      <w:r w:rsidR="001950F1"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правовых документов:</w:t>
      </w:r>
    </w:p>
    <w:p w:rsid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Закон Российской Федерации «Об образовании» No273 от 29.12.2012 г.</w:t>
      </w:r>
    </w:p>
    <w:p w:rsidR="00A06CE6" w:rsidRP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Приказ Минобразования России от 31 января 2012 г. No69 «О внесении</w:t>
      </w:r>
    </w:p>
    <w:p w:rsid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 xml:space="preserve">изменений в федеральный компонент государственных образовательных </w:t>
      </w:r>
      <w:r>
        <w:rPr>
          <w:sz w:val="28"/>
          <w:szCs w:val="28"/>
        </w:rPr>
        <w:t>с</w:t>
      </w:r>
      <w:r w:rsidRPr="00A06CE6">
        <w:rPr>
          <w:sz w:val="28"/>
          <w:szCs w:val="28"/>
        </w:rPr>
        <w:t>тандартов начального общего, основного общего и среднего (полного) 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щего образования, утвержденный приказом министерства образования Ро</w:t>
      </w:r>
      <w:r w:rsidRPr="00A06CE6">
        <w:rPr>
          <w:sz w:val="28"/>
          <w:szCs w:val="28"/>
        </w:rPr>
        <w:t>с</w:t>
      </w:r>
      <w:r w:rsidRPr="00A06CE6">
        <w:rPr>
          <w:sz w:val="28"/>
          <w:szCs w:val="28"/>
        </w:rPr>
        <w:t xml:space="preserve">сийской Федерации от 5 марта 2004 </w:t>
      </w:r>
      <w:proofErr w:type="spellStart"/>
      <w:r w:rsidRPr="00A06CE6">
        <w:rPr>
          <w:sz w:val="28"/>
          <w:szCs w:val="28"/>
        </w:rPr>
        <w:t>г.N</w:t>
      </w:r>
      <w:proofErr w:type="spellEnd"/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1089.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6CE6">
        <w:rPr>
          <w:sz w:val="28"/>
          <w:szCs w:val="28"/>
        </w:rPr>
        <w:t>Авторская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прог</w:t>
      </w:r>
      <w:r w:rsidR="00B42A5A">
        <w:rPr>
          <w:sz w:val="28"/>
          <w:szCs w:val="28"/>
        </w:rPr>
        <w:t>р</w:t>
      </w:r>
      <w:r w:rsidR="001950F1">
        <w:rPr>
          <w:sz w:val="28"/>
          <w:szCs w:val="28"/>
        </w:rPr>
        <w:t xml:space="preserve">амма по информатике и ИКТ для 11 </w:t>
      </w:r>
      <w:r w:rsidRPr="00A06CE6">
        <w:rPr>
          <w:sz w:val="28"/>
          <w:szCs w:val="28"/>
        </w:rPr>
        <w:t xml:space="preserve">класса </w:t>
      </w:r>
      <w:proofErr w:type="spellStart"/>
      <w:r w:rsidRPr="00A06CE6">
        <w:rPr>
          <w:sz w:val="28"/>
          <w:szCs w:val="28"/>
        </w:rPr>
        <w:t>Угриновича</w:t>
      </w:r>
      <w:proofErr w:type="spellEnd"/>
      <w:r w:rsidRPr="00A06CE6">
        <w:rPr>
          <w:sz w:val="28"/>
          <w:szCs w:val="28"/>
        </w:rPr>
        <w:t xml:space="preserve"> Н.Д</w:t>
      </w:r>
    </w:p>
    <w:p w:rsidR="006316BC" w:rsidRPr="00CF4A21" w:rsidRDefault="006316BC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1950F1" w:rsidRPr="001950F1" w:rsidRDefault="001950F1" w:rsidP="007B73CE">
      <w:pPr>
        <w:pStyle w:val="af8"/>
        <w:numPr>
          <w:ilvl w:val="0"/>
          <w:numId w:val="5"/>
        </w:numPr>
        <w:ind w:right="140"/>
        <w:rPr>
          <w:sz w:val="28"/>
          <w:szCs w:val="28"/>
        </w:rPr>
      </w:pPr>
      <w:r w:rsidRPr="001950F1">
        <w:rPr>
          <w:sz w:val="28"/>
          <w:szCs w:val="28"/>
        </w:rPr>
        <w:t>Ин</w:t>
      </w:r>
      <w:r w:rsidR="00E65114">
        <w:rPr>
          <w:sz w:val="28"/>
          <w:szCs w:val="28"/>
        </w:rPr>
        <w:t>форматика и ИКТ:  Учебник для 11</w:t>
      </w:r>
      <w:r w:rsidRPr="001950F1">
        <w:rPr>
          <w:sz w:val="28"/>
          <w:szCs w:val="28"/>
        </w:rPr>
        <w:t xml:space="preserve"> класса. Профильный уровень / </w:t>
      </w:r>
      <w:proofErr w:type="spellStart"/>
      <w:r w:rsidRPr="001950F1">
        <w:rPr>
          <w:sz w:val="28"/>
          <w:szCs w:val="28"/>
        </w:rPr>
        <w:t>Н.Д.Угринович</w:t>
      </w:r>
      <w:proofErr w:type="spellEnd"/>
      <w:r w:rsidRPr="001950F1">
        <w:rPr>
          <w:sz w:val="28"/>
          <w:szCs w:val="28"/>
        </w:rPr>
        <w:t xml:space="preserve"> – М.: БИНОМ. Лаборатория знаний, 2010 – 371 с.: ил.; </w:t>
      </w:r>
      <w:r w:rsidRPr="001950F1">
        <w:rPr>
          <w:i/>
          <w:sz w:val="28"/>
          <w:szCs w:val="28"/>
        </w:rPr>
        <w:t>(Рекомендован Министерством образования и науки Российской Фед</w:t>
      </w:r>
      <w:r w:rsidRPr="001950F1">
        <w:rPr>
          <w:i/>
          <w:sz w:val="28"/>
          <w:szCs w:val="28"/>
        </w:rPr>
        <w:t>е</w:t>
      </w:r>
      <w:r w:rsidRPr="001950F1">
        <w:rPr>
          <w:i/>
          <w:sz w:val="28"/>
          <w:szCs w:val="28"/>
        </w:rPr>
        <w:t>рации к использованию в образовательном процессе в общеобразов</w:t>
      </w:r>
      <w:r w:rsidRPr="001950F1">
        <w:rPr>
          <w:i/>
          <w:sz w:val="28"/>
          <w:szCs w:val="28"/>
        </w:rPr>
        <w:t>а</w:t>
      </w:r>
      <w:r w:rsidRPr="001950F1">
        <w:rPr>
          <w:i/>
          <w:sz w:val="28"/>
          <w:szCs w:val="28"/>
        </w:rPr>
        <w:t xml:space="preserve">тельных учреждениях в2009-2010 </w:t>
      </w:r>
      <w:proofErr w:type="spellStart"/>
      <w:r w:rsidRPr="001950F1">
        <w:rPr>
          <w:i/>
          <w:sz w:val="28"/>
          <w:szCs w:val="28"/>
        </w:rPr>
        <w:t>уч</w:t>
      </w:r>
      <w:proofErr w:type="gramStart"/>
      <w:r w:rsidRPr="001950F1">
        <w:rPr>
          <w:i/>
          <w:sz w:val="28"/>
          <w:szCs w:val="28"/>
        </w:rPr>
        <w:t>.г</w:t>
      </w:r>
      <w:proofErr w:type="gramEnd"/>
      <w:r w:rsidRPr="001950F1">
        <w:rPr>
          <w:i/>
          <w:sz w:val="28"/>
          <w:szCs w:val="28"/>
        </w:rPr>
        <w:t>оду</w:t>
      </w:r>
      <w:proofErr w:type="spellEnd"/>
      <w:r w:rsidRPr="001950F1">
        <w:rPr>
          <w:i/>
          <w:sz w:val="28"/>
          <w:szCs w:val="28"/>
        </w:rPr>
        <w:t>, приказ №379 от 09.12.08)</w:t>
      </w:r>
    </w:p>
    <w:p w:rsidR="001950F1" w:rsidRPr="001950F1" w:rsidRDefault="001950F1" w:rsidP="007B73CE">
      <w:pPr>
        <w:pStyle w:val="af8"/>
        <w:numPr>
          <w:ilvl w:val="0"/>
          <w:numId w:val="5"/>
        </w:numPr>
        <w:ind w:right="140"/>
        <w:rPr>
          <w:sz w:val="28"/>
          <w:szCs w:val="28"/>
        </w:rPr>
      </w:pPr>
      <w:r w:rsidRPr="001950F1">
        <w:rPr>
          <w:sz w:val="28"/>
          <w:szCs w:val="28"/>
        </w:rPr>
        <w:t>Информатика и информационные технологии.  Учебник для 10-11 кла</w:t>
      </w:r>
      <w:r w:rsidRPr="001950F1">
        <w:rPr>
          <w:sz w:val="28"/>
          <w:szCs w:val="28"/>
        </w:rPr>
        <w:t>с</w:t>
      </w:r>
      <w:r w:rsidRPr="001950F1">
        <w:rPr>
          <w:sz w:val="28"/>
          <w:szCs w:val="28"/>
        </w:rPr>
        <w:t xml:space="preserve">сов / </w:t>
      </w:r>
      <w:proofErr w:type="spellStart"/>
      <w:r w:rsidRPr="001950F1">
        <w:rPr>
          <w:sz w:val="28"/>
          <w:szCs w:val="28"/>
        </w:rPr>
        <w:t>Н.Д.Угринович</w:t>
      </w:r>
      <w:proofErr w:type="spellEnd"/>
      <w:r w:rsidRPr="001950F1">
        <w:rPr>
          <w:sz w:val="28"/>
          <w:szCs w:val="28"/>
        </w:rPr>
        <w:t xml:space="preserve"> – М.: БИНОМ. Лаборатория знаний, 2005 – 511 с.: ил</w:t>
      </w:r>
      <w:proofErr w:type="gramStart"/>
      <w:r w:rsidRPr="001950F1">
        <w:rPr>
          <w:sz w:val="28"/>
          <w:szCs w:val="28"/>
        </w:rPr>
        <w:t xml:space="preserve">.; </w:t>
      </w:r>
      <w:proofErr w:type="gramEnd"/>
    </w:p>
    <w:p w:rsidR="001950F1" w:rsidRPr="001950F1" w:rsidRDefault="001950F1" w:rsidP="007B73CE">
      <w:pPr>
        <w:pStyle w:val="af8"/>
        <w:numPr>
          <w:ilvl w:val="0"/>
          <w:numId w:val="5"/>
        </w:numPr>
        <w:ind w:right="140"/>
        <w:rPr>
          <w:sz w:val="28"/>
          <w:szCs w:val="28"/>
        </w:rPr>
      </w:pPr>
      <w:r w:rsidRPr="001950F1">
        <w:rPr>
          <w:rFonts w:eastAsia="Symbol"/>
          <w:sz w:val="28"/>
          <w:szCs w:val="28"/>
        </w:rPr>
        <w:t> </w:t>
      </w:r>
      <w:proofErr w:type="spellStart"/>
      <w:r w:rsidRPr="001950F1">
        <w:rPr>
          <w:sz w:val="28"/>
          <w:szCs w:val="28"/>
        </w:rPr>
        <w:t>Угринович</w:t>
      </w:r>
      <w:proofErr w:type="spellEnd"/>
      <w:r w:rsidRPr="001950F1">
        <w:rPr>
          <w:sz w:val="28"/>
          <w:szCs w:val="28"/>
        </w:rPr>
        <w:t xml:space="preserve"> Н.Д. и др. Практикум по информатике и информационным технологиям. Учебное пособие. – М.: БИНОМ, 2004; </w:t>
      </w:r>
    </w:p>
    <w:p w:rsidR="001950F1" w:rsidRPr="001950F1" w:rsidRDefault="001950F1" w:rsidP="007B73CE">
      <w:pPr>
        <w:pStyle w:val="af8"/>
        <w:numPr>
          <w:ilvl w:val="0"/>
          <w:numId w:val="5"/>
        </w:numPr>
        <w:ind w:right="140"/>
        <w:rPr>
          <w:sz w:val="28"/>
          <w:szCs w:val="28"/>
        </w:rPr>
      </w:pPr>
      <w:r w:rsidRPr="001950F1">
        <w:rPr>
          <w:rFonts w:eastAsia="Symbol"/>
          <w:sz w:val="28"/>
          <w:szCs w:val="28"/>
        </w:rPr>
        <w:t> </w:t>
      </w:r>
      <w:proofErr w:type="spellStart"/>
      <w:r w:rsidRPr="001950F1">
        <w:rPr>
          <w:sz w:val="28"/>
          <w:szCs w:val="28"/>
        </w:rPr>
        <w:t>Угринович</w:t>
      </w:r>
      <w:proofErr w:type="spellEnd"/>
      <w:r w:rsidRPr="001950F1">
        <w:rPr>
          <w:sz w:val="28"/>
          <w:szCs w:val="28"/>
        </w:rPr>
        <w:t xml:space="preserve"> Н.Д. Преподавание курса «Информатика и ИКТ». Методич</w:t>
      </w:r>
      <w:r w:rsidRPr="001950F1">
        <w:rPr>
          <w:sz w:val="28"/>
          <w:szCs w:val="28"/>
        </w:rPr>
        <w:t>е</w:t>
      </w:r>
      <w:r w:rsidRPr="001950F1">
        <w:rPr>
          <w:sz w:val="28"/>
          <w:szCs w:val="28"/>
        </w:rPr>
        <w:t>ское пособие для учителей. – М.: БИНОМ, 2005;</w:t>
      </w:r>
    </w:p>
    <w:p w:rsidR="001950F1" w:rsidRDefault="001950F1" w:rsidP="007B73CE">
      <w:pPr>
        <w:pStyle w:val="af8"/>
        <w:numPr>
          <w:ilvl w:val="0"/>
          <w:numId w:val="5"/>
        </w:numPr>
        <w:ind w:right="140"/>
        <w:rPr>
          <w:sz w:val="28"/>
          <w:szCs w:val="28"/>
        </w:rPr>
      </w:pPr>
      <w:proofErr w:type="spellStart"/>
      <w:r w:rsidRPr="001950F1">
        <w:rPr>
          <w:sz w:val="28"/>
          <w:szCs w:val="28"/>
        </w:rPr>
        <w:t>Windows</w:t>
      </w:r>
      <w:proofErr w:type="spellEnd"/>
      <w:r w:rsidRPr="001950F1">
        <w:rPr>
          <w:sz w:val="28"/>
          <w:szCs w:val="28"/>
        </w:rPr>
        <w:t xml:space="preserve">-CD. </w:t>
      </w:r>
      <w:proofErr w:type="spellStart"/>
      <w:r w:rsidRPr="001950F1">
        <w:rPr>
          <w:sz w:val="28"/>
          <w:szCs w:val="28"/>
        </w:rPr>
        <w:t>Угринович</w:t>
      </w:r>
      <w:proofErr w:type="spellEnd"/>
      <w:r w:rsidRPr="001950F1">
        <w:rPr>
          <w:sz w:val="28"/>
          <w:szCs w:val="28"/>
        </w:rPr>
        <w:t xml:space="preserve"> Н.Д. Компьютерный практикум на CD-ROM. – М.: БИНОМ, 2007.</w:t>
      </w:r>
    </w:p>
    <w:p w:rsidR="009A1FE7" w:rsidRPr="001950F1" w:rsidRDefault="009A1FE7" w:rsidP="007B73CE">
      <w:pPr>
        <w:pStyle w:val="af8"/>
        <w:numPr>
          <w:ilvl w:val="0"/>
          <w:numId w:val="5"/>
        </w:numPr>
        <w:ind w:right="140"/>
        <w:rPr>
          <w:sz w:val="28"/>
          <w:szCs w:val="28"/>
        </w:rPr>
      </w:pPr>
      <w:r w:rsidRPr="001950F1">
        <w:rPr>
          <w:sz w:val="28"/>
          <w:szCs w:val="28"/>
        </w:rPr>
        <w:t>Комплект цифровых образовательных ресурсов.</w:t>
      </w:r>
    </w:p>
    <w:p w:rsidR="00A06CE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>освоение и систематизация знаний</w:t>
      </w:r>
      <w:r w:rsidRPr="001950F1">
        <w:rPr>
          <w:sz w:val="28"/>
          <w:szCs w:val="28"/>
        </w:rPr>
        <w:t>, относящихся к математическим объектам информатики; построению описаний объектов и процессов, позв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ляющих осуществлять их компьютерное моделирование; средствам модел</w:t>
      </w:r>
      <w:r w:rsidRPr="001950F1">
        <w:rPr>
          <w:sz w:val="28"/>
          <w:szCs w:val="28"/>
        </w:rPr>
        <w:t>и</w:t>
      </w:r>
      <w:r w:rsidRPr="001950F1">
        <w:rPr>
          <w:sz w:val="28"/>
          <w:szCs w:val="28"/>
        </w:rPr>
        <w:t>рования; информационным процессам в биологических, технологических и социальных системах;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>овладение умениями</w:t>
      </w:r>
      <w:r w:rsidRPr="001950F1">
        <w:rPr>
          <w:sz w:val="28"/>
          <w:szCs w:val="28"/>
        </w:rPr>
        <w:t xml:space="preserve"> строить математические объекты информатики, в том числе логические формулы и программы на формальном языке, уд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влетворяющие заданному описанию; создавать программы на языке пр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lastRenderedPageBreak/>
        <w:t xml:space="preserve">граммирования по их описанию; использовать </w:t>
      </w:r>
      <w:proofErr w:type="spellStart"/>
      <w:r w:rsidRPr="001950F1">
        <w:rPr>
          <w:sz w:val="28"/>
          <w:szCs w:val="28"/>
        </w:rPr>
        <w:t>общепользовательские</w:t>
      </w:r>
      <w:proofErr w:type="spellEnd"/>
      <w:r w:rsidRPr="001950F1">
        <w:rPr>
          <w:sz w:val="28"/>
          <w:szCs w:val="28"/>
        </w:rPr>
        <w:t xml:space="preserve"> и</w:t>
      </w:r>
      <w:r w:rsidRPr="001950F1">
        <w:rPr>
          <w:sz w:val="28"/>
          <w:szCs w:val="28"/>
        </w:rPr>
        <w:t>н</w:t>
      </w:r>
      <w:r w:rsidRPr="001950F1">
        <w:rPr>
          <w:sz w:val="28"/>
          <w:szCs w:val="28"/>
        </w:rPr>
        <w:t>струменты и настраивать их для нужд пользователя;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 xml:space="preserve">развитие </w:t>
      </w:r>
      <w:r w:rsidRPr="001950F1">
        <w:rPr>
          <w:sz w:val="28"/>
          <w:szCs w:val="28"/>
        </w:rPr>
        <w:t>алгоритмического мышления, способностей к формализ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ции, элементов системного мышления;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 xml:space="preserve">воспитание </w:t>
      </w:r>
      <w:r w:rsidRPr="001950F1">
        <w:rPr>
          <w:sz w:val="28"/>
          <w:szCs w:val="28"/>
        </w:rPr>
        <w:t>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циальную деятельность в информационном обществе, недопустимости де</w:t>
      </w:r>
      <w:r w:rsidRPr="001950F1">
        <w:rPr>
          <w:sz w:val="28"/>
          <w:szCs w:val="28"/>
        </w:rPr>
        <w:t>й</w:t>
      </w:r>
      <w:r w:rsidRPr="001950F1">
        <w:rPr>
          <w:sz w:val="28"/>
          <w:szCs w:val="28"/>
        </w:rPr>
        <w:t>ствий, нарушающих правовые и этические нормы работы с информацией;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>приобретение опыта</w:t>
      </w:r>
      <w:r w:rsidRPr="001950F1">
        <w:rPr>
          <w:sz w:val="28"/>
          <w:szCs w:val="28"/>
        </w:rPr>
        <w:t xml:space="preserve"> создания, редактирования, оформления, сохр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нения, передачи информационных объектов различного типа с помощью с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временных программных средств; построения компьютерных моделей, ко</w:t>
      </w:r>
      <w:r w:rsidRPr="001950F1">
        <w:rPr>
          <w:sz w:val="28"/>
          <w:szCs w:val="28"/>
        </w:rPr>
        <w:t>л</w:t>
      </w:r>
      <w:r w:rsidRPr="001950F1">
        <w:rPr>
          <w:sz w:val="28"/>
          <w:szCs w:val="28"/>
        </w:rPr>
        <w:t>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систематизировать подходы к изучению предмета;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сформировать у учащихся единую систему понятий, связанных с с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зданием, получением, обработкой, интерпретацией и хранением информ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ции;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научить пользоваться распространенными прикладными пакетами;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показать основные приемы эффективного использования информац</w:t>
      </w:r>
      <w:r w:rsidRPr="001950F1">
        <w:rPr>
          <w:sz w:val="28"/>
          <w:szCs w:val="28"/>
        </w:rPr>
        <w:t>и</w:t>
      </w:r>
      <w:r w:rsidRPr="001950F1">
        <w:rPr>
          <w:sz w:val="28"/>
          <w:szCs w:val="28"/>
        </w:rPr>
        <w:t>онных технологий;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сформировать логические связи с другими предметами, входящими в курс общего образования;</w:t>
      </w:r>
    </w:p>
    <w:p w:rsidR="001950F1" w:rsidRPr="001950F1" w:rsidRDefault="001950F1" w:rsidP="007B73CE">
      <w:pPr>
        <w:numPr>
          <w:ilvl w:val="0"/>
          <w:numId w:val="7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подготовить учащихся к жизни в информационном обществе.</w:t>
      </w:r>
    </w:p>
    <w:p w:rsidR="00934DF4" w:rsidRPr="00CF4A21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1950F1" w:rsidRDefault="001950F1" w:rsidP="001950F1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 человеческая деятельность в технологическом плане меняется очень быстро, на смену существующим технологиям и их конкретным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lastRenderedPageBreak/>
        <w:t>ническим воплощениям быстро приходят новые, которые специалисту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Поэтому в содержании курса информатики основной школы целесообразно сделать акцент на изучении фундаментальных основ информатики, вырабо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ке навыков алгоритмизации, реализовать в полной мере общеобразовател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потенциал этого курса. Курс информатики основной школы является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стью непрерывного курса информатики, который включает в себя также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педевтический курс в начальной школе и профильное обучение информатике в старших классах. </w:t>
      </w:r>
    </w:p>
    <w:p w:rsidR="001950F1" w:rsidRDefault="001950F1" w:rsidP="001950F1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 имеет очень большое и всё возрастающее число межди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циплинарных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— одного из наиболее значимых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нологических достижений современной цивилизации. Вместе с математикой, физикой, химией, биологией курс информатики закладывает основы ест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 - научного мировоззрения.</w:t>
      </w:r>
    </w:p>
    <w:p w:rsidR="001950F1" w:rsidRDefault="001950F1" w:rsidP="001950F1">
      <w:pPr>
        <w:pStyle w:val="afa"/>
        <w:spacing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Информатика – это наука о закономерностях протекания информац</w:t>
      </w:r>
      <w:r>
        <w:rPr>
          <w:rFonts w:ascii="Times New Roman" w:hAnsi="Times New Roman"/>
          <w:iCs/>
          <w:sz w:val="28"/>
          <w:szCs w:val="28"/>
        </w:rPr>
        <w:t>и</w:t>
      </w:r>
      <w:r>
        <w:rPr>
          <w:rFonts w:ascii="Times New Roman" w:hAnsi="Times New Roman"/>
          <w:iCs/>
          <w:sz w:val="28"/>
          <w:szCs w:val="28"/>
        </w:rPr>
        <w:t>онных процессов в системах различной природы, о методах, средствах и те</w:t>
      </w:r>
      <w:r>
        <w:rPr>
          <w:rFonts w:ascii="Times New Roman" w:hAnsi="Times New Roman"/>
          <w:iCs/>
          <w:sz w:val="28"/>
          <w:szCs w:val="28"/>
        </w:rPr>
        <w:t>х</w:t>
      </w:r>
      <w:r>
        <w:rPr>
          <w:rFonts w:ascii="Times New Roman" w:hAnsi="Times New Roman"/>
          <w:iCs/>
          <w:sz w:val="28"/>
          <w:szCs w:val="28"/>
        </w:rPr>
        <w:t xml:space="preserve">нологиях автоматизации информационных процессов. </w:t>
      </w:r>
      <w:r>
        <w:rPr>
          <w:rFonts w:ascii="Times New Roman" w:hAnsi="Times New Roman"/>
          <w:sz w:val="28"/>
          <w:szCs w:val="28"/>
        </w:rPr>
        <w:t>Она способствует формированию современного научного мировоззрения, развитию интелле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туальных способностей и познавательных интересов  школьников; о</w:t>
      </w:r>
      <w:r>
        <w:rPr>
          <w:rFonts w:ascii="Times New Roman" w:hAnsi="Times New Roman"/>
          <w:iCs/>
          <w:sz w:val="28"/>
          <w:szCs w:val="28"/>
        </w:rPr>
        <w:t>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1950F1" w:rsidRDefault="001950F1" w:rsidP="001950F1">
      <w:pPr>
        <w:pStyle w:val="afa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Приоритетными объектами изучения в курсе информатики основной школы выступают  </w:t>
      </w:r>
      <w:r>
        <w:rPr>
          <w:rFonts w:ascii="Times New Roman" w:hAnsi="Times New Roman"/>
          <w:iCs/>
          <w:sz w:val="28"/>
          <w:szCs w:val="28"/>
        </w:rPr>
        <w:t>информационные процессы и информационные технол</w:t>
      </w:r>
      <w:r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lastRenderedPageBreak/>
        <w:t xml:space="preserve">гии. </w:t>
      </w:r>
      <w:r>
        <w:rPr>
          <w:rFonts w:ascii="Times New Roman" w:hAnsi="Times New Roman"/>
          <w:sz w:val="28"/>
          <w:szCs w:val="28"/>
        </w:rPr>
        <w:t>Теоретическая часть курса строится на основе раскрытия  содержания  информационной технологии решения задачи, через такие обобщающие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нятия как: информационный процесс, информационная модель и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ционные основы управления.</w:t>
      </w:r>
    </w:p>
    <w:p w:rsidR="001950F1" w:rsidRDefault="001950F1" w:rsidP="001950F1">
      <w:pPr>
        <w:pStyle w:val="afa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ены таким образом, чтобы как можно раньше начать применение возможно более широкого спектра информационных технологий для решения знач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мых для школьников задач. </w:t>
      </w:r>
    </w:p>
    <w:p w:rsidR="001950F1" w:rsidRDefault="001950F1" w:rsidP="001950F1">
      <w:pPr>
        <w:pStyle w:val="af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Программой предполагается проведение непродолжительных практ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работ (15-20 мин), направленных на отработку отдельных технолог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приемов, и практикумов – интегрированных практических работ, ор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ентированных на получение целостного содержательного результата, осмы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ленного и интересного для учащихся. Содержание теоретической и практ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ческой компонент курса информатики основной школы находится  в соотн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шении 50х50. При выполнении работ практикума предполагается использ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 актуального содержательного материала и заданий из  других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метных областей. Как правило, такие работы рассчитаны на несколько уче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ных часов. Часть практической работы (прежде всего подготовительный этап, не требующий использования средств информационных и коммуник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ционных технологий) может быть включена в домашнюю работу учащихся, в проектную деятельность; работа может быть разбита на части и осущест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ляться в течение нескольких недель.</w:t>
      </w:r>
    </w:p>
    <w:p w:rsidR="001950F1" w:rsidRDefault="001950F1" w:rsidP="001950F1">
      <w:pPr>
        <w:pStyle w:val="af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курсе информатики основной школы активно развивается система УУД, прежде всего знаково-символических и регулятивных действий, кот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рые связаны с фундаментальными для информатики понятиями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онной модели и алгоритма как информационной модели деятельности.</w:t>
      </w:r>
    </w:p>
    <w:p w:rsidR="001950F1" w:rsidRDefault="001950F1" w:rsidP="001950F1">
      <w:pPr>
        <w:pStyle w:val="af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Фундаментальным для курса информатики старшей школы является понятие </w:t>
      </w:r>
      <w:r>
        <w:rPr>
          <w:rFonts w:ascii="Times New Roman" w:hAnsi="Times New Roman"/>
          <w:i/>
          <w:iCs/>
          <w:sz w:val="28"/>
          <w:szCs w:val="28"/>
        </w:rPr>
        <w:t xml:space="preserve">задачи. </w:t>
      </w:r>
      <w:r>
        <w:rPr>
          <w:rFonts w:ascii="Times New Roman" w:hAnsi="Times New Roman"/>
          <w:sz w:val="28"/>
          <w:szCs w:val="28"/>
        </w:rPr>
        <w:t>Именно в процессе решения задач происходит, с одной 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роны, формирование универсальных учебных действий, с другой, реализация образовательных задач. Именно умение самостоятельно поставить задачу, найти метод её решения, построить алгоритм, правильно оценить и испол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зовать полученный результат делают человека по-настоящему готовым к жизни в современном быстро меняющемся мире.  В процессе решения задач, формируется язык, общий для многих научных областей. 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EF6104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Н</w:t>
      </w:r>
      <w:r w:rsidR="00A06CE6" w:rsidRPr="00A06CE6">
        <w:rPr>
          <w:rStyle w:val="FontStyle35"/>
          <w:sz w:val="28"/>
          <w:szCs w:val="28"/>
        </w:rPr>
        <w:t xml:space="preserve">а изучение информатики в </w:t>
      </w:r>
      <w:r w:rsidR="00E65114">
        <w:rPr>
          <w:rStyle w:val="FontStyle35"/>
          <w:sz w:val="28"/>
          <w:szCs w:val="28"/>
        </w:rPr>
        <w:t>11</w:t>
      </w:r>
      <w:r w:rsidR="00A06CE6" w:rsidRPr="00A06CE6">
        <w:rPr>
          <w:rStyle w:val="FontStyle35"/>
          <w:sz w:val="28"/>
          <w:szCs w:val="28"/>
        </w:rPr>
        <w:t xml:space="preserve"> классе </w:t>
      </w:r>
      <w:r>
        <w:rPr>
          <w:rStyle w:val="FontStyle35"/>
          <w:sz w:val="28"/>
          <w:szCs w:val="28"/>
        </w:rPr>
        <w:t xml:space="preserve">на профильном уровне </w:t>
      </w:r>
      <w:r w:rsidR="00A06CE6" w:rsidRPr="00A06CE6">
        <w:rPr>
          <w:rStyle w:val="FontStyle35"/>
          <w:sz w:val="28"/>
          <w:szCs w:val="28"/>
        </w:rPr>
        <w:t xml:space="preserve">отводится </w:t>
      </w:r>
      <w:r>
        <w:rPr>
          <w:rStyle w:val="FontStyle39"/>
          <w:sz w:val="28"/>
          <w:szCs w:val="28"/>
        </w:rPr>
        <w:t>140</w:t>
      </w:r>
      <w:r w:rsidR="009B7F5B">
        <w:rPr>
          <w:rStyle w:val="FontStyle39"/>
          <w:sz w:val="28"/>
          <w:szCs w:val="28"/>
        </w:rPr>
        <w:t xml:space="preserve"> часов из расче</w:t>
      </w:r>
      <w:r>
        <w:rPr>
          <w:rStyle w:val="FontStyle39"/>
          <w:sz w:val="28"/>
          <w:szCs w:val="28"/>
        </w:rPr>
        <w:t>та 4</w:t>
      </w:r>
      <w:r w:rsidR="009B7F5B">
        <w:rPr>
          <w:rStyle w:val="FontStyle39"/>
          <w:sz w:val="28"/>
          <w:szCs w:val="28"/>
        </w:rPr>
        <w:t xml:space="preserve"> час</w:t>
      </w:r>
      <w:r>
        <w:rPr>
          <w:rStyle w:val="FontStyle39"/>
          <w:sz w:val="28"/>
          <w:szCs w:val="28"/>
        </w:rPr>
        <w:t>а</w:t>
      </w:r>
      <w:r w:rsidR="00A06CE6" w:rsidRPr="00A06CE6">
        <w:rPr>
          <w:rStyle w:val="FontStyle39"/>
          <w:sz w:val="28"/>
          <w:szCs w:val="28"/>
        </w:rPr>
        <w:t xml:space="preserve"> в неделю. </w:t>
      </w:r>
      <w:r w:rsidR="00A06CE6" w:rsidRPr="00A06CE6">
        <w:rPr>
          <w:rStyle w:val="FontStyle35"/>
          <w:sz w:val="28"/>
          <w:szCs w:val="28"/>
        </w:rPr>
        <w:t>Тематическое и поурочное планир</w:t>
      </w:r>
      <w:r w:rsidR="00A06CE6" w:rsidRPr="00A06CE6">
        <w:rPr>
          <w:rStyle w:val="FontStyle35"/>
          <w:sz w:val="28"/>
          <w:szCs w:val="28"/>
        </w:rPr>
        <w:t>о</w:t>
      </w:r>
      <w:r w:rsidR="00A06CE6" w:rsidRPr="00A06CE6">
        <w:rPr>
          <w:rStyle w:val="FontStyle35"/>
          <w:sz w:val="28"/>
          <w:szCs w:val="28"/>
        </w:rPr>
        <w:t xml:space="preserve">вание </w:t>
      </w:r>
      <w:proofErr w:type="gramStart"/>
      <w:r w:rsidR="00A06CE6" w:rsidRPr="00A06CE6">
        <w:rPr>
          <w:rStyle w:val="FontStyle35"/>
          <w:sz w:val="28"/>
          <w:szCs w:val="28"/>
        </w:rPr>
        <w:t>составлены</w:t>
      </w:r>
      <w:proofErr w:type="gramEnd"/>
      <w:r w:rsidR="00A06CE6" w:rsidRPr="00A06CE6">
        <w:rPr>
          <w:rStyle w:val="FontStyle35"/>
          <w:sz w:val="28"/>
          <w:szCs w:val="28"/>
        </w:rPr>
        <w:t xml:space="preserve"> в соответствии с уче</w:t>
      </w:r>
      <w:r w:rsidR="009B7F5B">
        <w:rPr>
          <w:rStyle w:val="FontStyle35"/>
          <w:sz w:val="28"/>
          <w:szCs w:val="28"/>
        </w:rPr>
        <w:t xml:space="preserve">бником «Информатика и ИКТ» </w:t>
      </w:r>
      <w:r>
        <w:rPr>
          <w:rStyle w:val="FontStyle35"/>
          <w:sz w:val="28"/>
          <w:szCs w:val="28"/>
        </w:rPr>
        <w:t>Пр</w:t>
      </w:r>
      <w:r>
        <w:rPr>
          <w:rStyle w:val="FontStyle35"/>
          <w:sz w:val="28"/>
          <w:szCs w:val="28"/>
        </w:rPr>
        <w:t>о</w:t>
      </w:r>
      <w:r>
        <w:rPr>
          <w:rStyle w:val="FontStyle35"/>
          <w:sz w:val="28"/>
          <w:szCs w:val="28"/>
        </w:rPr>
        <w:t xml:space="preserve">фильный уровень </w:t>
      </w:r>
      <w:r w:rsidR="00E65114">
        <w:rPr>
          <w:rStyle w:val="FontStyle35"/>
          <w:sz w:val="28"/>
          <w:szCs w:val="28"/>
        </w:rPr>
        <w:t>для 11</w:t>
      </w:r>
      <w:r w:rsidR="00912423">
        <w:rPr>
          <w:rStyle w:val="FontStyle35"/>
          <w:sz w:val="28"/>
          <w:szCs w:val="28"/>
        </w:rPr>
        <w:t xml:space="preserve"> класса, Н.Д. </w:t>
      </w:r>
      <w:proofErr w:type="spellStart"/>
      <w:r w:rsidR="00912423">
        <w:rPr>
          <w:rStyle w:val="FontStyle35"/>
          <w:sz w:val="28"/>
          <w:szCs w:val="28"/>
        </w:rPr>
        <w:t>Угри</w:t>
      </w:r>
      <w:r>
        <w:rPr>
          <w:rStyle w:val="FontStyle35"/>
          <w:sz w:val="28"/>
          <w:szCs w:val="28"/>
        </w:rPr>
        <w:t>нович</w:t>
      </w:r>
      <w:proofErr w:type="spellEnd"/>
      <w:r>
        <w:rPr>
          <w:rStyle w:val="FontStyle35"/>
          <w:sz w:val="28"/>
          <w:szCs w:val="28"/>
        </w:rPr>
        <w:t>, 2010</w:t>
      </w:r>
      <w:r w:rsidR="00A06CE6" w:rsidRPr="00A06CE6">
        <w:rPr>
          <w:rStyle w:val="FontStyle35"/>
          <w:sz w:val="28"/>
          <w:szCs w:val="28"/>
        </w:rPr>
        <w:t xml:space="preserve">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Программой предусмотрено проведение:</w:t>
      </w:r>
    </w:p>
    <w:p w:rsidR="00C25994" w:rsidRPr="00890EAC" w:rsidRDefault="00890EAC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890EAC">
        <w:rPr>
          <w:sz w:val="28"/>
          <w:szCs w:val="28"/>
        </w:rPr>
        <w:t>практических работ – 30</w:t>
      </w:r>
      <w:r w:rsidR="00C25994" w:rsidRPr="00890EAC">
        <w:rPr>
          <w:sz w:val="28"/>
          <w:szCs w:val="28"/>
        </w:rPr>
        <w:t>;</w:t>
      </w:r>
    </w:p>
    <w:p w:rsidR="00AB1BEF" w:rsidRPr="00890EAC" w:rsidRDefault="00B103A2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890EAC">
        <w:rPr>
          <w:sz w:val="28"/>
          <w:szCs w:val="28"/>
        </w:rPr>
        <w:t xml:space="preserve">контрольные работы  – </w:t>
      </w:r>
      <w:r w:rsidR="00890EAC" w:rsidRPr="00890EAC">
        <w:rPr>
          <w:sz w:val="28"/>
          <w:szCs w:val="28"/>
        </w:rPr>
        <w:t>8</w:t>
      </w:r>
      <w:r w:rsidR="00C25994" w:rsidRPr="00890EAC">
        <w:rPr>
          <w:sz w:val="28"/>
          <w:szCs w:val="28"/>
        </w:rPr>
        <w:t>;</w:t>
      </w:r>
    </w:p>
    <w:p w:rsidR="00C25994" w:rsidRPr="00890EAC" w:rsidRDefault="00AB1BEF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890EAC">
        <w:rPr>
          <w:sz w:val="28"/>
          <w:szCs w:val="28"/>
        </w:rPr>
        <w:t xml:space="preserve">творческие  </w:t>
      </w:r>
      <w:r w:rsidR="00890EAC" w:rsidRPr="00890EAC">
        <w:rPr>
          <w:sz w:val="28"/>
          <w:szCs w:val="28"/>
        </w:rPr>
        <w:t>работы - 6</w:t>
      </w:r>
      <w:r w:rsidR="00C25994" w:rsidRPr="00890EAC">
        <w:rPr>
          <w:sz w:val="28"/>
          <w:szCs w:val="28"/>
        </w:rPr>
        <w:t xml:space="preserve">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D808C2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D808C2">
        <w:rPr>
          <w:sz w:val="28"/>
          <w:szCs w:val="28"/>
        </w:rPr>
        <w:t>и</w:t>
      </w:r>
      <w:r w:rsidRPr="00D808C2">
        <w:rPr>
          <w:sz w:val="28"/>
          <w:szCs w:val="28"/>
        </w:rPr>
        <w:t>рование:</w:t>
      </w:r>
      <w:proofErr w:type="gramEnd"/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lastRenderedPageBreak/>
        <w:t xml:space="preserve">самоуважения и эмоционально-положительного отношения к себе,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184D03">
      <w:pPr>
        <w:spacing w:line="240" w:lineRule="atLeast"/>
        <w:ind w:firstLine="709"/>
        <w:jc w:val="both"/>
        <w:rPr>
          <w:sz w:val="28"/>
          <w:szCs w:val="28"/>
        </w:rPr>
      </w:pPr>
      <w:bookmarkStart w:id="0" w:name="m4-2"/>
      <w:bookmarkEnd w:id="0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t>ментальных знаний и умений в областях, связанных с информатикой, сп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собствует ориентации учащихся на формирование самоуважения и эмоци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184D03">
      <w:pPr>
        <w:suppressAutoHyphens/>
        <w:spacing w:line="240" w:lineRule="atLeast"/>
        <w:ind w:firstLine="709"/>
        <w:jc w:val="both"/>
        <w:rPr>
          <w:color w:val="FF0000"/>
          <w:sz w:val="28"/>
          <w:szCs w:val="28"/>
        </w:rPr>
      </w:pPr>
    </w:p>
    <w:p w:rsidR="00102667" w:rsidRPr="00CF4A21" w:rsidRDefault="00102667" w:rsidP="00184D03">
      <w:pPr>
        <w:pStyle w:val="a9"/>
        <w:suppressAutoHyphens/>
        <w:spacing w:before="0" w:beforeAutospacing="0" w:after="0" w:afterAutospacing="0" w:line="240" w:lineRule="atLeast"/>
        <w:ind w:left="720"/>
        <w:jc w:val="both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</w:p>
    <w:p w:rsidR="00EF6104" w:rsidRPr="00EF6104" w:rsidRDefault="00EF6104" w:rsidP="00EF6104">
      <w:pPr>
        <w:spacing w:line="360" w:lineRule="auto"/>
        <w:ind w:firstLine="720"/>
        <w:jc w:val="both"/>
        <w:rPr>
          <w:b/>
          <w:i/>
          <w:iCs/>
          <w:sz w:val="28"/>
          <w:szCs w:val="28"/>
        </w:rPr>
      </w:pPr>
      <w:r w:rsidRPr="00EF6104">
        <w:rPr>
          <w:b/>
          <w:i/>
          <w:iCs/>
          <w:sz w:val="28"/>
          <w:szCs w:val="28"/>
        </w:rPr>
        <w:t>Личностные: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spellStart"/>
      <w:r>
        <w:rPr>
          <w:b/>
          <w:bCs/>
          <w:sz w:val="28"/>
          <w:szCs w:val="28"/>
        </w:rPr>
        <w:t>сформированность</w:t>
      </w:r>
      <w:proofErr w:type="spellEnd"/>
      <w:r>
        <w:rPr>
          <w:b/>
          <w:bCs/>
          <w:sz w:val="28"/>
          <w:szCs w:val="28"/>
        </w:rPr>
        <w:t xml:space="preserve"> основ саморазвития и самовоспитания</w:t>
      </w:r>
      <w:r>
        <w:rPr>
          <w:sz w:val="28"/>
          <w:szCs w:val="28"/>
        </w:rPr>
        <w:t xml:space="preserve">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толерантное сознание и поведение в поликультурном мире,</w:t>
      </w:r>
      <w:r>
        <w:rPr>
          <w:sz w:val="28"/>
          <w:szCs w:val="28"/>
        </w:rPr>
        <w:t xml:space="preserve"> 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ность и способность вести диалог с другими людьми, достигать в нём взаимопонимания, находить общие цели и сотрудничать для их дост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жения;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навыки сотрудничества со сверстниками</w:t>
      </w:r>
      <w:r>
        <w:rPr>
          <w:sz w:val="28"/>
          <w:szCs w:val="28"/>
        </w:rPr>
        <w:t>, детьми младшего возра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та, взрослыми в образовательной, общественно полезной, учебно-исследовательской, проектной и других видах деятельности; 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trike/>
          <w:sz w:val="28"/>
          <w:szCs w:val="28"/>
        </w:rPr>
      </w:pPr>
      <w:r>
        <w:rPr>
          <w:b/>
          <w:bCs/>
          <w:sz w:val="28"/>
          <w:szCs w:val="28"/>
        </w:rPr>
        <w:t> нравственное сознание и поведение</w:t>
      </w:r>
      <w:r>
        <w:rPr>
          <w:sz w:val="28"/>
          <w:szCs w:val="28"/>
        </w:rPr>
        <w:t xml:space="preserve"> на основе усвоения общечелов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ческих ценностей;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готовность и способность к образованию</w:t>
      </w:r>
      <w:r>
        <w:rPr>
          <w:sz w:val="28"/>
          <w:szCs w:val="28"/>
        </w:rPr>
        <w:t>, в том числе самообразов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нию, на протяжении всей жизни; сознательное отношение к непреры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ному образованию как условию успешной профессиональной и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ственной деятельности;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эстетическое отношение к миру</w:t>
      </w:r>
      <w:r>
        <w:rPr>
          <w:sz w:val="28"/>
          <w:szCs w:val="28"/>
        </w:rPr>
        <w:t xml:space="preserve">, включая эстетику быта, научного и технического творчества, спорта, общественных отношений; 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принятие и реализацию ценностей</w:t>
      </w:r>
      <w:r>
        <w:rPr>
          <w:sz w:val="28"/>
          <w:szCs w:val="28"/>
        </w:rPr>
        <w:t xml:space="preserve">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вычек: курения, употребления алкоголя, наркотиков;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бережное, ответственное и компетентное отношение</w:t>
      </w:r>
      <w:r>
        <w:rPr>
          <w:sz w:val="28"/>
          <w:szCs w:val="28"/>
        </w:rPr>
        <w:t xml:space="preserve"> к физическому и психологическому здоровью, как собственному, так и других людей, умение оказывать первую помощь;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  <w:proofErr w:type="gramStart"/>
      <w:r>
        <w:rPr>
          <w:b/>
          <w:bCs/>
          <w:sz w:val="28"/>
          <w:szCs w:val="28"/>
        </w:rPr>
        <w:t>осознанный выбор будущей профессии</w:t>
      </w:r>
      <w:r>
        <w:rPr>
          <w:sz w:val="28"/>
          <w:szCs w:val="28"/>
        </w:rPr>
        <w:t xml:space="preserve"> и возможностей реализации собственных жизненных планов; отношение к профессиональной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spellStart"/>
      <w:r>
        <w:rPr>
          <w:b/>
          <w:bCs/>
          <w:sz w:val="28"/>
          <w:szCs w:val="28"/>
        </w:rPr>
        <w:t>сформированность</w:t>
      </w:r>
      <w:proofErr w:type="spellEnd"/>
      <w:r>
        <w:rPr>
          <w:b/>
          <w:bCs/>
          <w:sz w:val="28"/>
          <w:szCs w:val="28"/>
        </w:rPr>
        <w:t xml:space="preserve"> экологического мышления</w:t>
      </w:r>
      <w:r>
        <w:rPr>
          <w:sz w:val="28"/>
          <w:szCs w:val="28"/>
        </w:rPr>
        <w:t>, понимания влияния социально-экономических процессов на состояние природной 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среды; приобретение опыта эколого-направленной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</w:t>
      </w:r>
    </w:p>
    <w:p w:rsidR="00EF6104" w:rsidRDefault="00EF6104" w:rsidP="007B73CE">
      <w:pPr>
        <w:widowControl w:val="0"/>
        <w:numPr>
          <w:ilvl w:val="0"/>
          <w:numId w:val="8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ответственного отношения к учению, готовности и </w:t>
      </w:r>
      <w:proofErr w:type="gramStart"/>
      <w:r>
        <w:rPr>
          <w:sz w:val="28"/>
          <w:szCs w:val="28"/>
        </w:rPr>
        <w:t>способности</w:t>
      </w:r>
      <w:proofErr w:type="gramEnd"/>
      <w:r>
        <w:rPr>
          <w:sz w:val="28"/>
          <w:szCs w:val="28"/>
        </w:rPr>
        <w:t xml:space="preserve"> обучающихся к саморазвитию и самообразованию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нове мотивации к обучению и познанию; 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spacing w:before="100" w:beforeAutospacing="1" w:after="100" w:afterAutospacing="1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целостного мировоззрения, соответствующего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менному уровню развития науки и общественной практики; 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spacing w:before="100" w:beforeAutospacing="1" w:after="100" w:afterAutospacing="1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развитие</w:t>
      </w:r>
      <w:r>
        <w:rPr>
          <w:sz w:val="28"/>
          <w:szCs w:val="28"/>
        </w:rPr>
        <w:t xml:space="preserve"> осознанного и ответственного отношения к собственным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ступкам; 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spacing w:before="100" w:beforeAutospacing="1" w:after="100" w:afterAutospacing="1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коммуникативной компетентности в процессе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вательной, учебно-исследовательской, творческой и других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тельности. 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навыками анализа и критичной оценки получаемой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с позиций ее свойств, практической и личной значимости,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чувства личной ответственности за качество окружающей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формационной среды;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оценка</w:t>
      </w:r>
      <w:r>
        <w:rPr>
          <w:sz w:val="28"/>
          <w:szCs w:val="28"/>
        </w:rPr>
        <w:t xml:space="preserve"> окружающей информационной среды и формулирование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ложений по ее улучшению;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организация</w:t>
      </w:r>
      <w:r>
        <w:rPr>
          <w:sz w:val="28"/>
          <w:szCs w:val="28"/>
        </w:rPr>
        <w:t xml:space="preserve">  индивидуальной информационной среды, в том числе с помощью типовых      программных средств;   </w:t>
      </w:r>
    </w:p>
    <w:p w:rsidR="00EF6104" w:rsidRDefault="00EF6104" w:rsidP="007B73CE">
      <w:pPr>
        <w:numPr>
          <w:ilvl w:val="0"/>
          <w:numId w:val="9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</w:t>
      </w:r>
      <w:proofErr w:type="gramEnd"/>
      <w:r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товке к продолжению обучения.    </w:t>
      </w:r>
    </w:p>
    <w:p w:rsidR="00EF6104" w:rsidRDefault="00EF6104" w:rsidP="00EF6104">
      <w:pPr>
        <w:spacing w:line="360" w:lineRule="auto"/>
        <w:ind w:firstLine="720"/>
        <w:jc w:val="both"/>
        <w:rPr>
          <w:b/>
          <w:i/>
          <w:iCs/>
          <w:sz w:val="28"/>
          <w:szCs w:val="28"/>
        </w:rPr>
      </w:pPr>
    </w:p>
    <w:p w:rsidR="00EF6104" w:rsidRPr="00EF6104" w:rsidRDefault="00EF6104" w:rsidP="00EF6104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proofErr w:type="spellStart"/>
      <w:r w:rsidRPr="00EF6104">
        <w:rPr>
          <w:b/>
          <w:i/>
          <w:iCs/>
          <w:sz w:val="28"/>
          <w:szCs w:val="28"/>
        </w:rPr>
        <w:t>Метапредметные</w:t>
      </w:r>
      <w:proofErr w:type="spellEnd"/>
      <w:r w:rsidRPr="00EF6104">
        <w:rPr>
          <w:i/>
          <w:iCs/>
          <w:sz w:val="28"/>
          <w:szCs w:val="28"/>
        </w:rPr>
        <w:t>:</w:t>
      </w:r>
    </w:p>
    <w:p w:rsidR="00EF6104" w:rsidRDefault="00EF6104" w:rsidP="007B73CE">
      <w:pPr>
        <w:widowControl w:val="0"/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умение самостоятельно определять цели</w:t>
      </w:r>
      <w:r>
        <w:rPr>
          <w:bCs/>
          <w:sz w:val="28"/>
          <w:szCs w:val="28"/>
        </w:rPr>
        <w:t xml:space="preserve"> деятельности и составлять планы деятельности</w:t>
      </w:r>
      <w:r>
        <w:rPr>
          <w:sz w:val="28"/>
          <w:szCs w:val="28"/>
        </w:rPr>
        <w:t>; самостоятельно осуществлять, контролировать и корректировать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деятельность; использовать все возможные ресурсы для достижения поставленных целей и реализации планов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выбирать успешные стратегии в различных ситуациях; </w:t>
      </w:r>
    </w:p>
    <w:p w:rsidR="00EF6104" w:rsidRDefault="00EF6104" w:rsidP="007B73CE">
      <w:pPr>
        <w:widowControl w:val="0"/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rStyle w:val="af9"/>
          <w:sz w:val="28"/>
          <w:szCs w:val="28"/>
        </w:rPr>
        <w:t>умение продуктивно общаться</w:t>
      </w:r>
      <w:r>
        <w:rPr>
          <w:rStyle w:val="af9"/>
          <w:b w:val="0"/>
          <w:bCs w:val="0"/>
          <w:sz w:val="28"/>
          <w:szCs w:val="28"/>
        </w:rPr>
        <w:t xml:space="preserve"> и взаимодействовать </w:t>
      </w:r>
      <w:r>
        <w:rPr>
          <w:sz w:val="28"/>
          <w:szCs w:val="28"/>
        </w:rPr>
        <w:t>в процессе со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местной деятельности, учитывать позиции других участников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ности, эффективно разрешать конфликты; </w:t>
      </w:r>
    </w:p>
    <w:p w:rsidR="00EF6104" w:rsidRDefault="00EF6104" w:rsidP="007B73CE">
      <w:pPr>
        <w:widowControl w:val="0"/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trike/>
          <w:sz w:val="28"/>
          <w:szCs w:val="28"/>
        </w:rPr>
      </w:pPr>
      <w:r>
        <w:rPr>
          <w:b/>
          <w:sz w:val="28"/>
          <w:szCs w:val="28"/>
        </w:rPr>
        <w:t>владение навыками познавательной, учебно-исследовательской и проектной деятельности,</w:t>
      </w:r>
      <w:r>
        <w:rPr>
          <w:sz w:val="28"/>
          <w:szCs w:val="28"/>
        </w:rPr>
        <w:t xml:space="preserve"> навыками разрешения проблем; 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ность и готовность к самостоятельному поиску методов решения пра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lastRenderedPageBreak/>
        <w:t>тических задач, применению различных методов познания;</w:t>
      </w:r>
    </w:p>
    <w:p w:rsidR="00EF6104" w:rsidRDefault="00EF6104" w:rsidP="007B73CE">
      <w:pPr>
        <w:widowControl w:val="0"/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готовность и способность к самостоятельной информационно-познавательной деятельности</w:t>
      </w:r>
      <w:r>
        <w:rPr>
          <w:sz w:val="28"/>
          <w:szCs w:val="28"/>
        </w:rPr>
        <w:t>, включая умение ориентироваться в различных источниках информации, критически оценивать и интерпр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тировать информацию, получаемую из различных источников;</w:t>
      </w:r>
    </w:p>
    <w:p w:rsidR="00EF6104" w:rsidRDefault="00EF6104" w:rsidP="007B73CE">
      <w:pPr>
        <w:widowControl w:val="0"/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 использовать средства информационных и коммуникац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онных технологий </w:t>
      </w:r>
      <w:r>
        <w:rPr>
          <w:sz w:val="28"/>
          <w:szCs w:val="28"/>
        </w:rPr>
        <w:t>(далее – ИКТ) в решении когнитивных, коммун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кативных и организационных задач с соблюдением требований эрг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номики, техники безопасности, гигиены, ресурсосбережения, правовых и этических норм, норм информационной безопасности;</w:t>
      </w:r>
    </w:p>
    <w:p w:rsidR="00EF6104" w:rsidRDefault="00EF6104" w:rsidP="007B73CE">
      <w:pPr>
        <w:widowControl w:val="0"/>
        <w:numPr>
          <w:ilvl w:val="0"/>
          <w:numId w:val="10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 навыками познавательной рефлексии</w:t>
      </w:r>
      <w:r>
        <w:rPr>
          <w:sz w:val="28"/>
          <w:szCs w:val="28"/>
        </w:rPr>
        <w:t xml:space="preserve"> как осознания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вершаемых действий и мыслительных процессов, их результатов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нований, границ своего знания и незнания, новых познавательных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дач и средств их достижения. </w:t>
      </w:r>
    </w:p>
    <w:p w:rsidR="00EF6104" w:rsidRDefault="00EF6104" w:rsidP="007B73CE">
      <w:pPr>
        <w:numPr>
          <w:ilvl w:val="0"/>
          <w:numId w:val="11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тельности; </w:t>
      </w:r>
    </w:p>
    <w:p w:rsidR="00EF6104" w:rsidRDefault="00EF6104" w:rsidP="007B73CE">
      <w:pPr>
        <w:numPr>
          <w:ilvl w:val="0"/>
          <w:numId w:val="11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определять понятия, создавать обобщения, устанавливать 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логии, классифицировать, самостоятельно выбирать основания и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терии для классификации, устанавливать причинно-следственные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зи, строить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>, умозаключение (индуктивное,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дуктивное и по аналогии) и делать выводы; </w:t>
      </w:r>
    </w:p>
    <w:p w:rsidR="00EF6104" w:rsidRDefault="00EF6104" w:rsidP="007B73CE">
      <w:pPr>
        <w:numPr>
          <w:ilvl w:val="0"/>
          <w:numId w:val="11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создавать, применять и преобразовывать знаки и символы,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дели и схемы для решения учебных и познавательных задач; </w:t>
      </w:r>
    </w:p>
    <w:p w:rsidR="00EF6104" w:rsidRDefault="00EF6104" w:rsidP="007B73CE">
      <w:pPr>
        <w:numPr>
          <w:ilvl w:val="0"/>
          <w:numId w:val="11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смысловое чтение; </w:t>
      </w:r>
    </w:p>
    <w:p w:rsidR="00EF6104" w:rsidRDefault="00EF6104" w:rsidP="007B73CE">
      <w:pPr>
        <w:numPr>
          <w:ilvl w:val="0"/>
          <w:numId w:val="11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осознанно использовать речевые средства в соответствии с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дачей коммуникации; владение устной и письменной речью; </w:t>
      </w:r>
    </w:p>
    <w:p w:rsidR="00EF6104" w:rsidRDefault="00EF6104" w:rsidP="007B73CE">
      <w:pPr>
        <w:numPr>
          <w:ilvl w:val="0"/>
          <w:numId w:val="11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 и развитие</w:t>
      </w:r>
      <w:r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(далее </w:t>
      </w:r>
      <w:proofErr w:type="gramStart"/>
      <w:r>
        <w:rPr>
          <w:sz w:val="28"/>
          <w:szCs w:val="28"/>
        </w:rPr>
        <w:t>ИКТ-компетенции</w:t>
      </w:r>
      <w:proofErr w:type="gramEnd"/>
      <w:r>
        <w:rPr>
          <w:sz w:val="28"/>
          <w:szCs w:val="28"/>
        </w:rPr>
        <w:t xml:space="preserve">). </w:t>
      </w:r>
    </w:p>
    <w:p w:rsidR="00EF6104" w:rsidRDefault="00EF6104" w:rsidP="007B73CE">
      <w:pPr>
        <w:numPr>
          <w:ilvl w:val="0"/>
          <w:numId w:val="11"/>
        </w:numPr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 информационного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рактера:  анализа ситуации, планирования деятельности,  обобщения и сравнения данных и др.;</w:t>
      </w:r>
    </w:p>
    <w:p w:rsidR="00EF6104" w:rsidRDefault="00EF6104" w:rsidP="007B73CE">
      <w:pPr>
        <w:numPr>
          <w:ilvl w:val="0"/>
          <w:numId w:val="11"/>
        </w:numPr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получение</w:t>
      </w:r>
      <w:r>
        <w:rPr>
          <w:bCs/>
          <w:sz w:val="28"/>
          <w:szCs w:val="28"/>
        </w:rPr>
        <w:t xml:space="preserve"> опыта использования методов и средств информатики: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делирования; формализации структурирования информации; компь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терного эксперимента </w:t>
      </w:r>
      <w:r>
        <w:rPr>
          <w:sz w:val="28"/>
          <w:szCs w:val="28"/>
        </w:rPr>
        <w:t>при исследовании  различных объектов, явлений и процессов;</w:t>
      </w:r>
    </w:p>
    <w:p w:rsidR="00EF6104" w:rsidRDefault="00EF6104" w:rsidP="007B73CE">
      <w:pPr>
        <w:numPr>
          <w:ilvl w:val="0"/>
          <w:numId w:val="11"/>
        </w:numPr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 и поддерживать индивидуальную информационную среду, обеспечивать защиту значимой информации и личную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мационную безопасность;</w:t>
      </w:r>
    </w:p>
    <w:p w:rsidR="00EF6104" w:rsidRDefault="00EF6104" w:rsidP="007B73CE">
      <w:pPr>
        <w:numPr>
          <w:ilvl w:val="0"/>
          <w:numId w:val="11"/>
        </w:numPr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владение </w:t>
      </w:r>
      <w:r>
        <w:rPr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EF6104" w:rsidRDefault="00EF6104" w:rsidP="007B73CE">
      <w:pPr>
        <w:numPr>
          <w:ilvl w:val="0"/>
          <w:numId w:val="11"/>
        </w:numPr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умение осуществлять совместную информационную деятельность, в частности при выполнении проекта.</w:t>
      </w:r>
    </w:p>
    <w:p w:rsidR="00EF6104" w:rsidRPr="00EF6104" w:rsidRDefault="00EF6104" w:rsidP="00EF6104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F6104">
        <w:rPr>
          <w:b/>
          <w:i/>
          <w:iCs/>
          <w:sz w:val="28"/>
          <w:szCs w:val="28"/>
        </w:rPr>
        <w:t>Предметные</w:t>
      </w:r>
      <w:r w:rsidRPr="00EF6104">
        <w:rPr>
          <w:b/>
          <w:sz w:val="28"/>
          <w:szCs w:val="28"/>
        </w:rPr>
        <w:t xml:space="preserve">: </w:t>
      </w:r>
    </w:p>
    <w:p w:rsidR="00EF6104" w:rsidRPr="00EF6104" w:rsidRDefault="00EF6104" w:rsidP="00EF6104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F6104">
        <w:rPr>
          <w:b/>
          <w:sz w:val="28"/>
          <w:szCs w:val="28"/>
        </w:rPr>
        <w:t>В сфере познавательной деятельности: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освоение основных понятий и методов информатики;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интерпретировать сообщение с позиций их смысла, синтаксиса, ценности;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умение выделять информационные системы и модели в естественнон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учной, социальной и технической областях;</w:t>
      </w:r>
      <w:proofErr w:type="gramEnd"/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анализировать информационные модели с точки зрения их аде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ватности объекту и целям моделирования, исследовать модели с целью получения новой информации об объекте;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владеть навыками качественной и количественной характеристики и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формационной модели;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приобретения навыков оценки основных мировоззренческих моделей;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проводить компьютерный эксперимент для изучения построе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ных моделей и интерпретировать их результаты;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определять цели системного анализа;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анализировать информационные системы разной природы, в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делять в них системообразующие и </w:t>
      </w:r>
      <w:proofErr w:type="spellStart"/>
      <w:r>
        <w:rPr>
          <w:bCs/>
          <w:sz w:val="28"/>
          <w:szCs w:val="28"/>
        </w:rPr>
        <w:t>системоразрушающие</w:t>
      </w:r>
      <w:proofErr w:type="spellEnd"/>
      <w:r>
        <w:rPr>
          <w:bCs/>
          <w:sz w:val="28"/>
          <w:szCs w:val="28"/>
        </w:rPr>
        <w:t xml:space="preserve"> факторы;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выделять воздействие внешней среды на систему и анализир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вать реакцию системы на воздействие извне;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планировать действия, необходимые для достижения заданной цели;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измерять количество информации разными методами;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выбирать показатели и формировать критерии оценки, 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ществлять оценку моделей;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строить алгоритм решения поставленной задачи оценивать его сложность и эффективность;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приводить примеры алгоритмически неразрешимых проблем;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анализировать разные способы записи алгоритмов;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реализовывать алгоритмы с помощью программ и программных средств;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ставить вычислительные эксперименты при использовании и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формационных моделей в процессе решения задач;</w:t>
      </w:r>
    </w:p>
    <w:p w:rsidR="00EF6104" w:rsidRDefault="00EF6104" w:rsidP="007B73CE">
      <w:pPr>
        <w:widowControl w:val="0"/>
        <w:numPr>
          <w:ilvl w:val="0"/>
          <w:numId w:val="12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сопоставлять математические модели задачи и их компьютерные аналогии.</w:t>
      </w:r>
    </w:p>
    <w:p w:rsidR="00EF6104" w:rsidRPr="00EF6104" w:rsidRDefault="00EF6104" w:rsidP="00EF6104">
      <w:pPr>
        <w:pStyle w:val="1"/>
        <w:spacing w:line="36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F6104">
        <w:rPr>
          <w:rFonts w:ascii="Times New Roman" w:hAnsi="Times New Roman"/>
          <w:sz w:val="28"/>
          <w:szCs w:val="28"/>
        </w:rPr>
        <w:t>В сфере ценностно-ориентационной деятельности: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навыков информационной деятельности, осуществляемые в соответствии с правами  и ответственностью гражданина;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уважения к правам других людей и умение отстаивать свои </w:t>
      </w:r>
      <w:r>
        <w:rPr>
          <w:sz w:val="28"/>
          <w:szCs w:val="28"/>
        </w:rPr>
        <w:lastRenderedPageBreak/>
        <w:t>права в вопросах информационной безопасности личности;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к работе о сохранении и преумножении общественных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формационных ресурсов; готовность и способность нести личную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ственность за достоверность распространяемой информации;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информацию, умение отличать корректную аргуме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тацию от </w:t>
      </w:r>
      <w:proofErr w:type="gramStart"/>
      <w:r>
        <w:rPr>
          <w:sz w:val="28"/>
          <w:szCs w:val="28"/>
        </w:rPr>
        <w:t>некорректной</w:t>
      </w:r>
      <w:proofErr w:type="gramEnd"/>
      <w:r>
        <w:rPr>
          <w:sz w:val="28"/>
          <w:szCs w:val="28"/>
        </w:rPr>
        <w:t>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проблем, возникающих при развитии информационной цив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лизации, и возможных путей их разрешения;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выявления социальных информационных 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гий со скрытыми целями</w:t>
      </w:r>
      <w:proofErr w:type="gramStart"/>
      <w:r>
        <w:rPr>
          <w:sz w:val="28"/>
          <w:szCs w:val="28"/>
        </w:rPr>
        <w:t>.;</w:t>
      </w:r>
      <w:proofErr w:type="gramEnd"/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осознание того, что информация есть стратегический ресурс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применять информационный подход к оценке исторических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бытий;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анализировать причины и последствия основных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революций;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влияние уровня развития информационной культуры  на социально-экономическое развитие общества;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осознание того, что право на информацию, есть необходимое условие информационной свободы личности;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осознание глобальной опасности </w:t>
      </w:r>
      <w:proofErr w:type="spellStart"/>
      <w:r>
        <w:rPr>
          <w:sz w:val="28"/>
          <w:szCs w:val="28"/>
        </w:rPr>
        <w:t>технократизма</w:t>
      </w:r>
      <w:proofErr w:type="spellEnd"/>
      <w:r>
        <w:rPr>
          <w:sz w:val="28"/>
          <w:szCs w:val="28"/>
        </w:rPr>
        <w:t>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анализа правовых документов, посвящённых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 информационных интересов личности и общества;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выявлять причины информационного неравенства и находить способы его преодоления;</w:t>
      </w:r>
    </w:p>
    <w:p w:rsidR="00EF6104" w:rsidRDefault="00EF6104" w:rsidP="007B73CE">
      <w:pPr>
        <w:widowControl w:val="0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методами ведения информационных войн.</w:t>
      </w:r>
    </w:p>
    <w:p w:rsidR="00EF6104" w:rsidRDefault="00EF6104" w:rsidP="00EF6104">
      <w:pPr>
        <w:tabs>
          <w:tab w:val="left" w:pos="567"/>
        </w:tabs>
        <w:ind w:left="567"/>
        <w:jc w:val="both"/>
        <w:rPr>
          <w:sz w:val="28"/>
          <w:szCs w:val="28"/>
        </w:rPr>
      </w:pPr>
    </w:p>
    <w:p w:rsidR="00EF6104" w:rsidRPr="00EF6104" w:rsidRDefault="00EF6104" w:rsidP="00EF6104">
      <w:pPr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коммуникативной деятельности:</w:t>
      </w:r>
    </w:p>
    <w:p w:rsidR="00EF6104" w:rsidRDefault="00EF6104" w:rsidP="00EF6104">
      <w:pPr>
        <w:jc w:val="both"/>
        <w:rPr>
          <w:b/>
          <w:bCs/>
          <w:color w:val="008000"/>
          <w:sz w:val="28"/>
          <w:szCs w:val="28"/>
        </w:rPr>
      </w:pP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планирования учебного сотрудничества с учителем и сверстниками;</w:t>
      </w: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основных психологических особенностей восприятия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человеком;</w:t>
      </w: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умение контролировать, корректировать, оценивать действия партнёра по коммуникативной деятельности;</w:t>
      </w: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явления информационного резонанса в процессе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коммуникативной деятельности;</w:t>
      </w:r>
    </w:p>
    <w:p w:rsidR="00EF6104" w:rsidRDefault="00EF6104" w:rsidP="007B73CE">
      <w:pPr>
        <w:widowControl w:val="0"/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соблюдение норм этикета, российских и международных законов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передачи</w:t>
      </w:r>
      <w:proofErr w:type="gramEnd"/>
      <w:r>
        <w:rPr>
          <w:sz w:val="28"/>
          <w:szCs w:val="28"/>
        </w:rPr>
        <w:t xml:space="preserve"> информации по телекоммуникационным каналам</w:t>
      </w:r>
    </w:p>
    <w:p w:rsidR="00EF6104" w:rsidRPr="00EF6104" w:rsidRDefault="00EF6104" w:rsidP="00EF6104">
      <w:pPr>
        <w:spacing w:line="360" w:lineRule="auto"/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трудовой деятельности: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умение выделять общее и особенное  в материальных и информационных технологиях, выявлять основные этапы, операции и элементарные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в изучаемых технологиях;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класс задач, которые могут быть решены с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конкретного технического устройства  в зависимости от его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характеристик;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использовать информационное воздействие как метод управления;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выявлять каналы прямой и обратной связи;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стереотипов при решении типовых задач;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строить алгоритмы вычислительных и аналитических задачи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лизовывать их с использованием ПК и прикладных программ;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 табличных процессоров для исследования моделей;</w:t>
      </w:r>
    </w:p>
    <w:p w:rsidR="00EF6104" w:rsidRDefault="00EF6104" w:rsidP="007B73CE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получение опыта принятия управленческих решений на основе      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татов компьютерных экспериментов.</w:t>
      </w:r>
    </w:p>
    <w:p w:rsidR="00EF6104" w:rsidRDefault="00EF6104" w:rsidP="00EF6104">
      <w:pPr>
        <w:ind w:left="720"/>
        <w:jc w:val="both"/>
        <w:rPr>
          <w:b/>
          <w:bCs/>
          <w:color w:val="008000"/>
          <w:sz w:val="28"/>
          <w:szCs w:val="28"/>
        </w:rPr>
      </w:pPr>
    </w:p>
    <w:p w:rsidR="00EF6104" w:rsidRPr="00EF6104" w:rsidRDefault="00EF6104" w:rsidP="00EF6104">
      <w:pPr>
        <w:spacing w:line="360" w:lineRule="auto"/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 эстетической деятельности:</w:t>
      </w:r>
    </w:p>
    <w:p w:rsidR="00EF6104" w:rsidRDefault="00EF6104" w:rsidP="007B73CE">
      <w:pPr>
        <w:widowControl w:val="0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эстетически значимыми объектами, созданными  с помощью ИКТ, и средствами их создания;</w:t>
      </w:r>
    </w:p>
    <w:p w:rsidR="00EF6104" w:rsidRDefault="00EF6104" w:rsidP="007B73CE">
      <w:pPr>
        <w:widowControl w:val="0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создания эстетически значимых объектов с помощью средств ИКТ;</w:t>
      </w:r>
    </w:p>
    <w:p w:rsidR="00EF6104" w:rsidRDefault="00EF6104" w:rsidP="007B73CE">
      <w:pPr>
        <w:widowControl w:val="0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в области компьютерного дизайна;</w:t>
      </w:r>
    </w:p>
    <w:p w:rsidR="00EF6104" w:rsidRDefault="00EF6104" w:rsidP="007B73CE">
      <w:pPr>
        <w:widowControl w:val="0"/>
        <w:numPr>
          <w:ilvl w:val="1"/>
          <w:numId w:val="15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получение опыта сравнения художественных произведений с помощью компьютера и традиционных средств.</w:t>
      </w:r>
    </w:p>
    <w:p w:rsidR="00EF6104" w:rsidRPr="00EF6104" w:rsidRDefault="00EF6104" w:rsidP="00EF6104">
      <w:pPr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охраны здоровья:</w:t>
      </w:r>
    </w:p>
    <w:p w:rsidR="00EF6104" w:rsidRDefault="00EF6104" w:rsidP="007B73CE">
      <w:pPr>
        <w:widowControl w:val="0"/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понимание особенности работы со средствами информатизации, их вл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яние на здоровье человека, владение профилактическими мерами  при работе с этими средствами;</w:t>
      </w:r>
    </w:p>
    <w:p w:rsidR="00EF6104" w:rsidRDefault="00EF6104" w:rsidP="007B73CE">
      <w:pPr>
        <w:widowControl w:val="0"/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соблюдении</w:t>
      </w:r>
      <w:proofErr w:type="gramEnd"/>
      <w:r>
        <w:rPr>
          <w:sz w:val="28"/>
          <w:szCs w:val="28"/>
        </w:rPr>
        <w:t xml:space="preserve"> требований безопасности, гигиены и эргономики в работе с компьютером;</w:t>
      </w:r>
    </w:p>
    <w:p w:rsidR="00EF6104" w:rsidRDefault="00EF6104" w:rsidP="007B73CE">
      <w:pPr>
        <w:widowControl w:val="0"/>
        <w:numPr>
          <w:ilvl w:val="0"/>
          <w:numId w:val="16"/>
        </w:numPr>
        <w:tabs>
          <w:tab w:val="clear" w:pos="720"/>
          <w:tab w:val="left" w:pos="28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умение преодолевать негативное воздействие средств информационных технологий на психику человека.</w:t>
      </w:r>
    </w:p>
    <w:p w:rsidR="00773192" w:rsidRPr="00773192" w:rsidRDefault="00773192" w:rsidP="00773192">
      <w:pPr>
        <w:rPr>
          <w:sz w:val="28"/>
          <w:szCs w:val="28"/>
        </w:rPr>
      </w:pP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CE7E55" w:rsidRDefault="00CE7E55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1" w:name="_Toc343949364"/>
      <w:r w:rsidRPr="00B04452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B04452">
        <w:rPr>
          <w:sz w:val="28"/>
          <w:szCs w:val="28"/>
        </w:rPr>
        <w:t xml:space="preserve">содержания предмета (курса) информатики в </w:t>
      </w:r>
      <w:r w:rsidR="00E65114" w:rsidRPr="00B04452">
        <w:rPr>
          <w:sz w:val="28"/>
          <w:szCs w:val="28"/>
        </w:rPr>
        <w:t>11</w:t>
      </w:r>
      <w:r w:rsidR="0090333F" w:rsidRPr="00B04452">
        <w:rPr>
          <w:sz w:val="28"/>
          <w:szCs w:val="28"/>
        </w:rPr>
        <w:t xml:space="preserve"> классе</w:t>
      </w:r>
      <w:r w:rsidR="00EF6104" w:rsidRPr="00B04452">
        <w:rPr>
          <w:sz w:val="28"/>
          <w:szCs w:val="28"/>
        </w:rPr>
        <w:t xml:space="preserve"> на профильном уровне </w:t>
      </w:r>
      <w:r w:rsidRPr="00B04452">
        <w:rPr>
          <w:sz w:val="28"/>
          <w:szCs w:val="28"/>
        </w:rPr>
        <w:t xml:space="preserve">основной школы </w:t>
      </w:r>
      <w:r w:rsidRPr="00B04452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</w:t>
      </w:r>
      <w:r w:rsidRPr="00B04452">
        <w:rPr>
          <w:rStyle w:val="dash0410005f0431005f0437005f0430005f0446005f0020005f0441005f043f005f0438005f0441005f043a005f0430005f005fchar1char1"/>
          <w:sz w:val="28"/>
          <w:szCs w:val="28"/>
        </w:rPr>
        <w:t>ы</w:t>
      </w:r>
      <w:r w:rsidRPr="00B04452">
        <w:rPr>
          <w:rStyle w:val="dash0410005f0431005f0437005f0430005f0446005f0020005f0441005f043f005f0438005f0441005f043a005f0430005f005fchar1char1"/>
          <w:sz w:val="28"/>
          <w:szCs w:val="28"/>
        </w:rPr>
        <w:t>ми тематическими блоками (разделами):</w:t>
      </w:r>
    </w:p>
    <w:p w:rsidR="00B04452" w:rsidRPr="002F08BB" w:rsidRDefault="002F08BB" w:rsidP="00B04452">
      <w:pPr>
        <w:pStyle w:val="af8"/>
        <w:numPr>
          <w:ilvl w:val="0"/>
          <w:numId w:val="17"/>
        </w:numPr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2F08BB">
        <w:rPr>
          <w:rStyle w:val="dash0410005f0431005f0437005f0430005f0446005f0020005f0441005f043f005f0438005f0441005f043a005f0430005f005fchar1char1"/>
          <w:b/>
          <w:sz w:val="28"/>
          <w:szCs w:val="28"/>
        </w:rPr>
        <w:t>Технология обработки текстовой информации – 12 часов</w:t>
      </w:r>
    </w:p>
    <w:p w:rsidR="002F08BB" w:rsidRPr="002F08BB" w:rsidRDefault="002F08BB" w:rsidP="002F08BB">
      <w:pPr>
        <w:pStyle w:val="34"/>
        <w:spacing w:after="0"/>
        <w:ind w:left="440"/>
        <w:jc w:val="both"/>
        <w:rPr>
          <w:sz w:val="28"/>
          <w:szCs w:val="28"/>
        </w:rPr>
      </w:pPr>
      <w:r w:rsidRPr="002F08BB">
        <w:rPr>
          <w:sz w:val="28"/>
          <w:szCs w:val="28"/>
        </w:rPr>
        <w:t xml:space="preserve">Понятие о настольных издательских системах. Создание компьютерных публикаций. </w:t>
      </w:r>
    </w:p>
    <w:p w:rsidR="002F08BB" w:rsidRPr="002F08BB" w:rsidRDefault="002F08BB" w:rsidP="002F08BB">
      <w:pPr>
        <w:pStyle w:val="34"/>
        <w:spacing w:after="0"/>
        <w:ind w:left="440"/>
        <w:jc w:val="both"/>
        <w:rPr>
          <w:sz w:val="28"/>
          <w:szCs w:val="28"/>
        </w:rPr>
      </w:pPr>
      <w:r w:rsidRPr="002F08BB">
        <w:rPr>
          <w:sz w:val="28"/>
          <w:szCs w:val="28"/>
        </w:rPr>
        <w:t>Использование готовых и создание собственных шаблонов. Использов</w:t>
      </w:r>
      <w:r w:rsidRPr="002F08BB">
        <w:rPr>
          <w:sz w:val="28"/>
          <w:szCs w:val="28"/>
        </w:rPr>
        <w:t>а</w:t>
      </w:r>
      <w:r w:rsidRPr="002F08BB">
        <w:rPr>
          <w:sz w:val="28"/>
          <w:szCs w:val="28"/>
        </w:rPr>
        <w:t>ние систем проверки орфографии и грамматики. Тезаурусы. Использов</w:t>
      </w:r>
      <w:r w:rsidRPr="002F08BB">
        <w:rPr>
          <w:sz w:val="28"/>
          <w:szCs w:val="28"/>
        </w:rPr>
        <w:t>а</w:t>
      </w:r>
      <w:r w:rsidRPr="002F08BB">
        <w:rPr>
          <w:sz w:val="28"/>
          <w:szCs w:val="28"/>
        </w:rPr>
        <w:lastRenderedPageBreak/>
        <w:t>ние систем двуязычного перевода и электронных словарей. Использов</w:t>
      </w:r>
      <w:r w:rsidRPr="002F08BB">
        <w:rPr>
          <w:sz w:val="28"/>
          <w:szCs w:val="28"/>
        </w:rPr>
        <w:t>а</w:t>
      </w:r>
      <w:r w:rsidRPr="002F08BB">
        <w:rPr>
          <w:sz w:val="28"/>
          <w:szCs w:val="28"/>
        </w:rPr>
        <w:t>ние ци</w:t>
      </w:r>
      <w:r w:rsidRPr="002F08BB">
        <w:rPr>
          <w:sz w:val="28"/>
          <w:szCs w:val="28"/>
        </w:rPr>
        <w:t>ф</w:t>
      </w:r>
      <w:r w:rsidRPr="002F08BB">
        <w:rPr>
          <w:sz w:val="28"/>
          <w:szCs w:val="28"/>
        </w:rPr>
        <w:t xml:space="preserve">рового оборудования. </w:t>
      </w:r>
    </w:p>
    <w:p w:rsidR="002F08BB" w:rsidRPr="002F08BB" w:rsidRDefault="002F08BB" w:rsidP="002F08BB">
      <w:pPr>
        <w:pStyle w:val="34"/>
        <w:spacing w:after="0"/>
        <w:ind w:left="440"/>
        <w:jc w:val="both"/>
        <w:rPr>
          <w:sz w:val="28"/>
          <w:szCs w:val="28"/>
        </w:rPr>
      </w:pPr>
      <w:r w:rsidRPr="002F08BB">
        <w:rPr>
          <w:sz w:val="28"/>
          <w:szCs w:val="28"/>
        </w:rPr>
        <w:t xml:space="preserve">Использование систем распознавания текстов. </w:t>
      </w:r>
    </w:p>
    <w:p w:rsidR="002F08BB" w:rsidRPr="00D94D87" w:rsidRDefault="002F08BB" w:rsidP="002F08BB">
      <w:pPr>
        <w:spacing w:before="240"/>
        <w:ind w:left="440"/>
        <w:rPr>
          <w:sz w:val="28"/>
          <w:szCs w:val="28"/>
        </w:rPr>
      </w:pPr>
      <w:r w:rsidRPr="00D94D87">
        <w:rPr>
          <w:sz w:val="28"/>
          <w:szCs w:val="28"/>
          <w:u w:val="single"/>
        </w:rPr>
        <w:t>Компьютерный практикум:</w:t>
      </w:r>
      <w:r w:rsidRPr="00D94D87">
        <w:rPr>
          <w:sz w:val="28"/>
          <w:szCs w:val="28"/>
        </w:rPr>
        <w:t xml:space="preserve"> </w:t>
      </w:r>
    </w:p>
    <w:p w:rsidR="002F08BB" w:rsidRPr="00D94D87" w:rsidRDefault="00D94D87" w:rsidP="002F08BB">
      <w:pPr>
        <w:ind w:left="440"/>
        <w:rPr>
          <w:sz w:val="28"/>
          <w:szCs w:val="28"/>
        </w:rPr>
      </w:pPr>
      <w:r w:rsidRPr="00D94D87">
        <w:rPr>
          <w:sz w:val="28"/>
          <w:szCs w:val="28"/>
        </w:rPr>
        <w:t>Практическая работа № 1 «Параметры документа»</w:t>
      </w:r>
      <w:r w:rsidR="002F08BB" w:rsidRPr="00D94D87">
        <w:rPr>
          <w:sz w:val="28"/>
          <w:szCs w:val="28"/>
        </w:rPr>
        <w:t xml:space="preserve"> </w:t>
      </w:r>
    </w:p>
    <w:p w:rsidR="002F08BB" w:rsidRPr="00D94D87" w:rsidRDefault="002F08BB" w:rsidP="002F08BB">
      <w:pPr>
        <w:pStyle w:val="af6"/>
        <w:spacing w:after="0" w:line="240" w:lineRule="auto"/>
        <w:ind w:left="440" w:firstLine="0"/>
        <w:rPr>
          <w:sz w:val="28"/>
          <w:szCs w:val="28"/>
        </w:rPr>
      </w:pPr>
      <w:r w:rsidRPr="00D94D87">
        <w:rPr>
          <w:sz w:val="28"/>
          <w:szCs w:val="28"/>
        </w:rPr>
        <w:t>Практическая работа</w:t>
      </w:r>
      <w:r w:rsidR="00D94D87" w:rsidRPr="00D94D87">
        <w:rPr>
          <w:sz w:val="28"/>
          <w:szCs w:val="28"/>
        </w:rPr>
        <w:t xml:space="preserve"> № 2 </w:t>
      </w:r>
      <w:r w:rsidRPr="00D94D87">
        <w:rPr>
          <w:sz w:val="28"/>
          <w:szCs w:val="28"/>
        </w:rPr>
        <w:t xml:space="preserve"> </w:t>
      </w:r>
      <w:r w:rsidR="00D94D87" w:rsidRPr="00D94D87">
        <w:rPr>
          <w:sz w:val="28"/>
          <w:szCs w:val="28"/>
        </w:rPr>
        <w:t>«Работа с математическими формулами»</w:t>
      </w:r>
    </w:p>
    <w:p w:rsidR="00D94D87" w:rsidRPr="00D94D87" w:rsidRDefault="00D94D87" w:rsidP="002F08BB">
      <w:pPr>
        <w:pStyle w:val="af6"/>
        <w:spacing w:after="0" w:line="240" w:lineRule="auto"/>
        <w:ind w:left="440" w:firstLine="0"/>
        <w:rPr>
          <w:sz w:val="28"/>
          <w:szCs w:val="28"/>
        </w:rPr>
      </w:pPr>
      <w:r w:rsidRPr="00D94D87">
        <w:rPr>
          <w:sz w:val="28"/>
          <w:szCs w:val="28"/>
        </w:rPr>
        <w:t>Практическая работа № 3 «Блоки таблиц»</w:t>
      </w:r>
    </w:p>
    <w:p w:rsidR="002F08BB" w:rsidRDefault="002F08BB" w:rsidP="002F08BB">
      <w:pPr>
        <w:pStyle w:val="af6"/>
        <w:spacing w:after="0" w:line="240" w:lineRule="auto"/>
        <w:ind w:left="440" w:firstLine="0"/>
        <w:rPr>
          <w:sz w:val="28"/>
          <w:szCs w:val="28"/>
        </w:rPr>
      </w:pPr>
      <w:r w:rsidRPr="00D94D87">
        <w:rPr>
          <w:sz w:val="28"/>
          <w:szCs w:val="28"/>
        </w:rPr>
        <w:t xml:space="preserve"> Групповой проект «Школьная газета»</w:t>
      </w:r>
    </w:p>
    <w:p w:rsidR="00D94D87" w:rsidRPr="00D94D87" w:rsidRDefault="00D94D87" w:rsidP="00D94D87">
      <w:pPr>
        <w:pStyle w:val="af8"/>
        <w:numPr>
          <w:ilvl w:val="0"/>
          <w:numId w:val="17"/>
        </w:numPr>
        <w:spacing w:before="240" w:after="120"/>
        <w:ind w:right="743"/>
        <w:rPr>
          <w:b/>
          <w:bCs/>
          <w:sz w:val="28"/>
          <w:szCs w:val="28"/>
        </w:rPr>
      </w:pPr>
      <w:r w:rsidRPr="00D94D87">
        <w:rPr>
          <w:b/>
          <w:bCs/>
          <w:sz w:val="28"/>
          <w:szCs w:val="28"/>
        </w:rPr>
        <w:t>Технология создания и обработки графической и мультим</w:t>
      </w:r>
      <w:r w:rsidRPr="00D94D87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дийной информации – 14</w:t>
      </w:r>
      <w:r w:rsidRPr="00D94D87">
        <w:rPr>
          <w:b/>
          <w:bCs/>
          <w:sz w:val="28"/>
          <w:szCs w:val="28"/>
        </w:rPr>
        <w:t xml:space="preserve"> час. </w:t>
      </w:r>
    </w:p>
    <w:p w:rsidR="00D94D87" w:rsidRPr="00D94D87" w:rsidRDefault="00D94D87" w:rsidP="00D94D87">
      <w:pPr>
        <w:pStyle w:val="34"/>
        <w:spacing w:after="0"/>
        <w:ind w:left="0" w:firstLine="539"/>
        <w:jc w:val="both"/>
        <w:rPr>
          <w:sz w:val="28"/>
          <w:szCs w:val="28"/>
        </w:rPr>
      </w:pPr>
      <w:r w:rsidRPr="00D94D87">
        <w:rPr>
          <w:sz w:val="28"/>
          <w:szCs w:val="28"/>
        </w:rPr>
        <w:t>Представление о системах автоматизированного проектирования ко</w:t>
      </w:r>
      <w:r w:rsidRPr="00D94D87">
        <w:rPr>
          <w:sz w:val="28"/>
          <w:szCs w:val="28"/>
        </w:rPr>
        <w:t>н</w:t>
      </w:r>
      <w:r w:rsidRPr="00D94D87">
        <w:rPr>
          <w:sz w:val="28"/>
          <w:szCs w:val="28"/>
        </w:rPr>
        <w:t>структорских работ, средах компьютерного дизайна и мультимедийных ср</w:t>
      </w:r>
      <w:r w:rsidRPr="00D94D87">
        <w:rPr>
          <w:sz w:val="28"/>
          <w:szCs w:val="28"/>
        </w:rPr>
        <w:t>е</w:t>
      </w:r>
      <w:r w:rsidRPr="00D94D87">
        <w:rPr>
          <w:sz w:val="28"/>
          <w:szCs w:val="28"/>
        </w:rPr>
        <w:t>дах. Форматы графических и звуковых объектов. Ввод и обработка графич</w:t>
      </w:r>
      <w:r w:rsidRPr="00D94D87">
        <w:rPr>
          <w:sz w:val="28"/>
          <w:szCs w:val="28"/>
        </w:rPr>
        <w:t>е</w:t>
      </w:r>
      <w:r w:rsidRPr="00D94D87">
        <w:rPr>
          <w:sz w:val="28"/>
          <w:szCs w:val="28"/>
        </w:rPr>
        <w:t>ских объектов. Ввод и обработка звуковых объектов.</w:t>
      </w:r>
    </w:p>
    <w:p w:rsidR="00D94D87" w:rsidRPr="00D94D87" w:rsidRDefault="00D94D87" w:rsidP="00D94D87">
      <w:pPr>
        <w:pStyle w:val="34"/>
        <w:spacing w:after="0"/>
        <w:ind w:left="0" w:firstLine="539"/>
        <w:jc w:val="both"/>
        <w:rPr>
          <w:sz w:val="28"/>
          <w:szCs w:val="28"/>
        </w:rPr>
      </w:pPr>
      <w:r w:rsidRPr="00D94D87">
        <w:rPr>
          <w:sz w:val="28"/>
          <w:szCs w:val="28"/>
        </w:rPr>
        <w:t>Использование инструментов специального программного обеспечения и цифрового оборудования.</w:t>
      </w:r>
    </w:p>
    <w:p w:rsidR="00D94D87" w:rsidRPr="00D94D87" w:rsidRDefault="00D94D87" w:rsidP="00D94D87">
      <w:pPr>
        <w:pStyle w:val="34"/>
        <w:spacing w:after="0"/>
        <w:ind w:left="0" w:firstLine="539"/>
        <w:jc w:val="both"/>
        <w:rPr>
          <w:sz w:val="28"/>
          <w:szCs w:val="28"/>
        </w:rPr>
      </w:pPr>
      <w:r w:rsidRPr="00D94D87">
        <w:rPr>
          <w:sz w:val="28"/>
          <w:szCs w:val="28"/>
        </w:rPr>
        <w:t>Создание графических комплексных объектов для различных предме</w:t>
      </w:r>
      <w:r w:rsidRPr="00D94D87">
        <w:rPr>
          <w:sz w:val="28"/>
          <w:szCs w:val="28"/>
        </w:rPr>
        <w:t>т</w:t>
      </w:r>
      <w:r w:rsidRPr="00D94D87">
        <w:rPr>
          <w:sz w:val="28"/>
          <w:szCs w:val="28"/>
        </w:rPr>
        <w:t>ных областей: преобразования, эффекты, конструирование. Создание и пр</w:t>
      </w:r>
      <w:r w:rsidRPr="00D94D87">
        <w:rPr>
          <w:sz w:val="28"/>
          <w:szCs w:val="28"/>
        </w:rPr>
        <w:t>е</w:t>
      </w:r>
      <w:r w:rsidRPr="00D94D87">
        <w:rPr>
          <w:sz w:val="28"/>
          <w:szCs w:val="28"/>
        </w:rPr>
        <w:t xml:space="preserve">образование звуковых и аудиовизуальных объектов. Создание презентаций, выполнение учебных творческих и конструкторских работ. </w:t>
      </w:r>
    </w:p>
    <w:p w:rsidR="00D94D87" w:rsidRPr="00D94D87" w:rsidRDefault="00D94D87" w:rsidP="00D94D87">
      <w:pPr>
        <w:spacing w:before="240"/>
        <w:ind w:firstLine="539"/>
        <w:jc w:val="both"/>
        <w:rPr>
          <w:sz w:val="28"/>
          <w:szCs w:val="28"/>
        </w:rPr>
      </w:pPr>
      <w:r w:rsidRPr="00D94D87">
        <w:rPr>
          <w:sz w:val="28"/>
          <w:szCs w:val="28"/>
          <w:u w:val="single"/>
        </w:rPr>
        <w:t>Компьютерный практикум:</w:t>
      </w:r>
      <w:r w:rsidRPr="00D94D87">
        <w:rPr>
          <w:sz w:val="28"/>
          <w:szCs w:val="28"/>
        </w:rPr>
        <w:t xml:space="preserve"> </w:t>
      </w:r>
    </w:p>
    <w:p w:rsidR="00D94D87" w:rsidRPr="00D94D87" w:rsidRDefault="00D94D87" w:rsidP="00D94D87">
      <w:pPr>
        <w:pStyle w:val="af6"/>
        <w:spacing w:after="0" w:line="240" w:lineRule="auto"/>
        <w:ind w:left="0" w:right="-108"/>
        <w:rPr>
          <w:sz w:val="28"/>
          <w:szCs w:val="28"/>
        </w:rPr>
      </w:pPr>
      <w:r w:rsidRPr="00D94D87">
        <w:rPr>
          <w:sz w:val="28"/>
          <w:szCs w:val="28"/>
        </w:rPr>
        <w:t>Практическая работа № 4</w:t>
      </w:r>
      <w:r w:rsidRPr="00D94D87">
        <w:rPr>
          <w:sz w:val="28"/>
          <w:szCs w:val="28"/>
        </w:rPr>
        <w:t xml:space="preserve"> Растровая и векторная графика.</w:t>
      </w:r>
    </w:p>
    <w:p w:rsidR="00D94D87" w:rsidRDefault="00D94D87" w:rsidP="00D94D87">
      <w:pPr>
        <w:pStyle w:val="af6"/>
        <w:spacing w:after="0" w:line="240" w:lineRule="auto"/>
        <w:ind w:left="0"/>
        <w:rPr>
          <w:sz w:val="28"/>
          <w:szCs w:val="28"/>
        </w:rPr>
      </w:pPr>
      <w:r w:rsidRPr="00D94D87">
        <w:rPr>
          <w:sz w:val="28"/>
          <w:szCs w:val="28"/>
        </w:rPr>
        <w:t>Практическая работа№ 5</w:t>
      </w:r>
      <w:r w:rsidRPr="00D94D87">
        <w:rPr>
          <w:sz w:val="28"/>
          <w:szCs w:val="28"/>
        </w:rPr>
        <w:t xml:space="preserve"> Системы управления цветом в </w:t>
      </w:r>
      <w:r w:rsidRPr="00D94D87">
        <w:rPr>
          <w:sz w:val="28"/>
          <w:szCs w:val="28"/>
          <w:lang w:val="en-US"/>
        </w:rPr>
        <w:t>CorelDraw</w:t>
      </w:r>
      <w:r w:rsidRPr="00D94D87">
        <w:rPr>
          <w:sz w:val="28"/>
          <w:szCs w:val="28"/>
        </w:rPr>
        <w:t xml:space="preserve"> и </w:t>
      </w:r>
      <w:r w:rsidRPr="00D94D87">
        <w:rPr>
          <w:sz w:val="28"/>
          <w:szCs w:val="28"/>
          <w:lang w:val="en-US"/>
        </w:rPr>
        <w:t>Adobe</w:t>
      </w:r>
      <w:r w:rsidRPr="00D94D87">
        <w:rPr>
          <w:sz w:val="28"/>
          <w:szCs w:val="28"/>
        </w:rPr>
        <w:t xml:space="preserve"> </w:t>
      </w:r>
      <w:r w:rsidRPr="00D94D87">
        <w:rPr>
          <w:sz w:val="28"/>
          <w:szCs w:val="28"/>
          <w:lang w:val="en-US"/>
        </w:rPr>
        <w:t>Ph</w:t>
      </w:r>
      <w:r w:rsidRPr="00D94D87">
        <w:rPr>
          <w:sz w:val="28"/>
          <w:szCs w:val="28"/>
          <w:lang w:val="en-US"/>
        </w:rPr>
        <w:t>o</w:t>
      </w:r>
      <w:r w:rsidRPr="00D94D87">
        <w:rPr>
          <w:sz w:val="28"/>
          <w:szCs w:val="28"/>
          <w:lang w:val="en-US"/>
        </w:rPr>
        <w:t>toshop</w:t>
      </w:r>
      <w:r w:rsidRPr="00D94D87">
        <w:rPr>
          <w:sz w:val="28"/>
          <w:szCs w:val="28"/>
        </w:rPr>
        <w:t xml:space="preserve">. </w:t>
      </w:r>
    </w:p>
    <w:p w:rsidR="00D94D87" w:rsidRPr="00D94D87" w:rsidRDefault="00D94D87" w:rsidP="00D94D87">
      <w:pPr>
        <w:pStyle w:val="af6"/>
        <w:spacing w:after="0" w:line="240" w:lineRule="auto"/>
        <w:ind w:left="0"/>
        <w:rPr>
          <w:sz w:val="28"/>
          <w:szCs w:val="28"/>
        </w:rPr>
      </w:pPr>
    </w:p>
    <w:p w:rsidR="00D94D87" w:rsidRPr="00D94D87" w:rsidRDefault="00D94D87" w:rsidP="00D94D87">
      <w:pPr>
        <w:pStyle w:val="af6"/>
        <w:numPr>
          <w:ilvl w:val="0"/>
          <w:numId w:val="17"/>
        </w:numPr>
        <w:spacing w:after="0" w:line="240" w:lineRule="auto"/>
        <w:rPr>
          <w:b/>
          <w:sz w:val="28"/>
          <w:szCs w:val="28"/>
        </w:rPr>
      </w:pPr>
      <w:r w:rsidRPr="00D94D87">
        <w:rPr>
          <w:b/>
          <w:sz w:val="28"/>
          <w:szCs w:val="28"/>
        </w:rPr>
        <w:t>Технология обработки числовой информации</w:t>
      </w:r>
      <w:r w:rsidR="00492D50">
        <w:rPr>
          <w:b/>
          <w:sz w:val="28"/>
          <w:szCs w:val="28"/>
        </w:rPr>
        <w:t>- 10 часов</w:t>
      </w:r>
    </w:p>
    <w:p w:rsidR="00D94D87" w:rsidRPr="00D94D87" w:rsidRDefault="00D94D87" w:rsidP="00D94D87">
      <w:pPr>
        <w:pStyle w:val="af6"/>
        <w:spacing w:after="0" w:line="240" w:lineRule="auto"/>
        <w:ind w:hanging="283"/>
        <w:rPr>
          <w:sz w:val="28"/>
          <w:szCs w:val="28"/>
        </w:rPr>
      </w:pPr>
    </w:p>
    <w:p w:rsidR="002F08BB" w:rsidRDefault="00D94D87" w:rsidP="00D94D87">
      <w:pPr>
        <w:pStyle w:val="af8"/>
        <w:ind w:left="0" w:firstLine="709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Электронные таблицы </w:t>
      </w:r>
      <w:r>
        <w:rPr>
          <w:rStyle w:val="dash0410005f0431005f0437005f0430005f0446005f0020005f0441005f043f005f0438005f0441005f043a005f0430005f005fchar1char1"/>
          <w:sz w:val="28"/>
          <w:szCs w:val="28"/>
          <w:lang w:val="en-US"/>
        </w:rPr>
        <w:t>Excel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. Абсолютная и относительная адресация. Фун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к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>ции. Построение диаграмм и графиков.</w:t>
      </w:r>
    </w:p>
    <w:p w:rsidR="00D94D87" w:rsidRDefault="00D94D87" w:rsidP="00D94D87">
      <w:pPr>
        <w:pStyle w:val="af8"/>
        <w:ind w:left="0" w:firstLine="709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Компьютерный практикум</w:t>
      </w:r>
    </w:p>
    <w:p w:rsidR="00D94D87" w:rsidRDefault="00D94D87" w:rsidP="00D94D87">
      <w:pPr>
        <w:pStyle w:val="af8"/>
        <w:ind w:left="0" w:firstLine="709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Практическая работа № 6 «Абсолютный и относительный адрес»</w:t>
      </w:r>
    </w:p>
    <w:p w:rsidR="00D94D87" w:rsidRDefault="00D94D87" w:rsidP="00D94D87">
      <w:pPr>
        <w:pStyle w:val="af8"/>
        <w:ind w:left="0" w:firstLine="709"/>
        <w:rPr>
          <w:rStyle w:val="dash0410005f0431005f0437005f0430005f0446005f0020005f0441005f043f005f0438005f0441005f043a005f0430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sz w:val="28"/>
          <w:szCs w:val="28"/>
        </w:rPr>
        <w:t>Практическая работа № 7 «Работа с функциями»</w:t>
      </w:r>
    </w:p>
    <w:p w:rsidR="00D94D87" w:rsidRDefault="00D94D87" w:rsidP="00D94D87">
      <w:pPr>
        <w:pStyle w:val="af8"/>
        <w:ind w:left="0" w:firstLine="709"/>
        <w:rPr>
          <w:rStyle w:val="dash0410005f0431005f0437005f0430005f0446005f0020005f0441005f043f005f0438005f0441005f043a005f0430005f005fchar1char1"/>
          <w:sz w:val="28"/>
          <w:szCs w:val="28"/>
        </w:rPr>
      </w:pPr>
    </w:p>
    <w:p w:rsidR="00534A9F" w:rsidRPr="00534A9F" w:rsidRDefault="00534A9F" w:rsidP="00534A9F">
      <w:pPr>
        <w:pStyle w:val="af8"/>
        <w:numPr>
          <w:ilvl w:val="0"/>
          <w:numId w:val="17"/>
        </w:numPr>
        <w:spacing w:before="120"/>
        <w:rPr>
          <w:b/>
          <w:bCs/>
          <w:sz w:val="28"/>
          <w:szCs w:val="28"/>
        </w:rPr>
      </w:pPr>
      <w:r w:rsidRPr="00534A9F">
        <w:rPr>
          <w:b/>
          <w:bCs/>
          <w:sz w:val="28"/>
          <w:szCs w:val="28"/>
        </w:rPr>
        <w:t xml:space="preserve">Технологии хранения, поиска и сортировки  информации – 16 час. </w:t>
      </w:r>
    </w:p>
    <w:p w:rsidR="00534A9F" w:rsidRPr="00534A9F" w:rsidRDefault="00534A9F" w:rsidP="00534A9F">
      <w:pPr>
        <w:ind w:firstLine="550"/>
        <w:jc w:val="both"/>
        <w:rPr>
          <w:sz w:val="28"/>
          <w:szCs w:val="28"/>
        </w:rPr>
      </w:pPr>
      <w:r w:rsidRPr="00534A9F">
        <w:rPr>
          <w:sz w:val="28"/>
          <w:szCs w:val="28"/>
        </w:rPr>
        <w:t xml:space="preserve">Базы данных (табличные, иерархические, сетевые). Системы управления базами данных (СУБД). </w:t>
      </w:r>
    </w:p>
    <w:p w:rsidR="00534A9F" w:rsidRPr="00534A9F" w:rsidRDefault="00534A9F" w:rsidP="00534A9F">
      <w:pPr>
        <w:ind w:firstLine="550"/>
        <w:jc w:val="both"/>
        <w:rPr>
          <w:sz w:val="28"/>
          <w:szCs w:val="28"/>
        </w:rPr>
      </w:pPr>
      <w:r w:rsidRPr="00534A9F">
        <w:rPr>
          <w:sz w:val="28"/>
          <w:szCs w:val="28"/>
        </w:rPr>
        <w:t xml:space="preserve">Формы представления данных (таблицы, формы, запросы, отчеты). </w:t>
      </w:r>
    </w:p>
    <w:p w:rsidR="00534A9F" w:rsidRPr="00534A9F" w:rsidRDefault="00534A9F" w:rsidP="00534A9F">
      <w:pPr>
        <w:ind w:firstLine="550"/>
        <w:jc w:val="both"/>
        <w:rPr>
          <w:sz w:val="28"/>
          <w:szCs w:val="28"/>
        </w:rPr>
      </w:pPr>
      <w:r w:rsidRPr="00534A9F">
        <w:rPr>
          <w:sz w:val="28"/>
          <w:szCs w:val="28"/>
        </w:rPr>
        <w:t>Реляционные базы данных. Связывание таблиц в многотабличных базах данных.</w:t>
      </w:r>
    </w:p>
    <w:p w:rsidR="00534A9F" w:rsidRPr="00534A9F" w:rsidRDefault="00534A9F" w:rsidP="00534A9F">
      <w:pPr>
        <w:spacing w:before="120"/>
        <w:ind w:firstLine="539"/>
        <w:jc w:val="both"/>
        <w:rPr>
          <w:sz w:val="28"/>
          <w:szCs w:val="28"/>
        </w:rPr>
      </w:pPr>
      <w:r w:rsidRPr="00534A9F">
        <w:rPr>
          <w:sz w:val="28"/>
          <w:szCs w:val="28"/>
          <w:u w:val="single"/>
        </w:rPr>
        <w:t>Компьютерный практикум:</w:t>
      </w:r>
      <w:r w:rsidRPr="00534A9F">
        <w:rPr>
          <w:sz w:val="28"/>
          <w:szCs w:val="28"/>
        </w:rPr>
        <w:t xml:space="preserve"> </w:t>
      </w:r>
    </w:p>
    <w:p w:rsidR="00534A9F" w:rsidRPr="00534A9F" w:rsidRDefault="00534A9F" w:rsidP="00534A9F">
      <w:pPr>
        <w:rPr>
          <w:sz w:val="28"/>
          <w:szCs w:val="28"/>
        </w:rPr>
      </w:pPr>
      <w:r w:rsidRPr="00534A9F">
        <w:rPr>
          <w:sz w:val="28"/>
          <w:szCs w:val="28"/>
        </w:rPr>
        <w:t>Практическая работа № 8 «</w:t>
      </w:r>
      <w:r w:rsidRPr="00534A9F">
        <w:rPr>
          <w:sz w:val="28"/>
          <w:szCs w:val="28"/>
        </w:rPr>
        <w:t xml:space="preserve">Создание </w:t>
      </w:r>
      <w:r w:rsidRPr="00534A9F">
        <w:rPr>
          <w:sz w:val="28"/>
          <w:szCs w:val="28"/>
        </w:rPr>
        <w:t>структуры табличной базы данных»</w:t>
      </w:r>
    </w:p>
    <w:p w:rsidR="00534A9F" w:rsidRPr="00534A9F" w:rsidRDefault="00534A9F" w:rsidP="00534A9F">
      <w:pPr>
        <w:rPr>
          <w:sz w:val="28"/>
          <w:szCs w:val="28"/>
        </w:rPr>
      </w:pPr>
      <w:r w:rsidRPr="00534A9F">
        <w:rPr>
          <w:sz w:val="28"/>
          <w:szCs w:val="28"/>
        </w:rPr>
        <w:lastRenderedPageBreak/>
        <w:t>Практическая работа № 9 «Ввод и редактирование данных»</w:t>
      </w:r>
    </w:p>
    <w:p w:rsidR="00534A9F" w:rsidRPr="00534A9F" w:rsidRDefault="00534A9F" w:rsidP="00534A9F">
      <w:pPr>
        <w:rPr>
          <w:sz w:val="28"/>
          <w:szCs w:val="28"/>
        </w:rPr>
      </w:pPr>
      <w:r w:rsidRPr="00534A9F">
        <w:rPr>
          <w:sz w:val="28"/>
          <w:szCs w:val="28"/>
        </w:rPr>
        <w:t>Практическая работа № 10 «</w:t>
      </w:r>
      <w:r w:rsidRPr="00534A9F">
        <w:rPr>
          <w:sz w:val="28"/>
          <w:szCs w:val="28"/>
        </w:rPr>
        <w:t>Поиск и сортировка данных</w:t>
      </w:r>
      <w:r w:rsidRPr="00534A9F">
        <w:rPr>
          <w:sz w:val="28"/>
          <w:szCs w:val="28"/>
        </w:rPr>
        <w:t>»</w:t>
      </w:r>
    </w:p>
    <w:p w:rsidR="00534A9F" w:rsidRPr="00534A9F" w:rsidRDefault="00534A9F" w:rsidP="00534A9F">
      <w:pPr>
        <w:rPr>
          <w:sz w:val="28"/>
          <w:szCs w:val="28"/>
        </w:rPr>
      </w:pPr>
      <w:r w:rsidRPr="00534A9F">
        <w:rPr>
          <w:sz w:val="28"/>
          <w:szCs w:val="28"/>
        </w:rPr>
        <w:t>Практическая работа № 11 «</w:t>
      </w:r>
      <w:r w:rsidRPr="00534A9F">
        <w:rPr>
          <w:sz w:val="28"/>
          <w:szCs w:val="28"/>
        </w:rPr>
        <w:t>Создание реляцион</w:t>
      </w:r>
      <w:r w:rsidRPr="00534A9F">
        <w:rPr>
          <w:sz w:val="28"/>
          <w:szCs w:val="28"/>
        </w:rPr>
        <w:t>ных баз данных»</w:t>
      </w:r>
    </w:p>
    <w:p w:rsidR="006A319C" w:rsidRPr="006A319C" w:rsidRDefault="006A319C" w:rsidP="006A319C">
      <w:pPr>
        <w:pStyle w:val="af8"/>
        <w:numPr>
          <w:ilvl w:val="0"/>
          <w:numId w:val="17"/>
        </w:numPr>
        <w:rPr>
          <w:b/>
          <w:bCs/>
          <w:sz w:val="28"/>
          <w:szCs w:val="28"/>
        </w:rPr>
      </w:pPr>
      <w:r w:rsidRPr="006A319C">
        <w:rPr>
          <w:b/>
          <w:bCs/>
          <w:sz w:val="28"/>
          <w:szCs w:val="28"/>
        </w:rPr>
        <w:t>Ко</w:t>
      </w:r>
      <w:r>
        <w:rPr>
          <w:b/>
          <w:bCs/>
          <w:sz w:val="28"/>
          <w:szCs w:val="28"/>
        </w:rPr>
        <w:t>ммуникационные технологии – 16</w:t>
      </w:r>
      <w:r w:rsidRPr="006A319C">
        <w:rPr>
          <w:b/>
          <w:bCs/>
          <w:sz w:val="28"/>
          <w:szCs w:val="28"/>
        </w:rPr>
        <w:t xml:space="preserve"> час. </w:t>
      </w:r>
    </w:p>
    <w:p w:rsidR="006A319C" w:rsidRPr="006A319C" w:rsidRDefault="006A319C" w:rsidP="006A319C">
      <w:pPr>
        <w:ind w:firstLine="567"/>
        <w:jc w:val="both"/>
        <w:rPr>
          <w:sz w:val="28"/>
          <w:szCs w:val="28"/>
        </w:rPr>
      </w:pPr>
      <w:r w:rsidRPr="006A319C">
        <w:rPr>
          <w:sz w:val="28"/>
          <w:szCs w:val="28"/>
        </w:rPr>
        <w:t>Глобальная компьютерная среда Интернет. Адресация в Интернете. Д</w:t>
      </w:r>
      <w:r w:rsidRPr="006A319C">
        <w:rPr>
          <w:sz w:val="28"/>
          <w:szCs w:val="28"/>
        </w:rPr>
        <w:t>о</w:t>
      </w:r>
      <w:r w:rsidRPr="006A319C">
        <w:rPr>
          <w:sz w:val="28"/>
          <w:szCs w:val="28"/>
        </w:rPr>
        <w:t>менная система имен. Маршрутизация и транспортировка данных по комп</w:t>
      </w:r>
      <w:r w:rsidRPr="006A319C">
        <w:rPr>
          <w:sz w:val="28"/>
          <w:szCs w:val="28"/>
        </w:rPr>
        <w:t>ь</w:t>
      </w:r>
      <w:r w:rsidRPr="006A319C">
        <w:rPr>
          <w:sz w:val="28"/>
          <w:szCs w:val="28"/>
        </w:rPr>
        <w:t>ютерным сетям.</w:t>
      </w:r>
    </w:p>
    <w:p w:rsidR="006A319C" w:rsidRPr="006A319C" w:rsidRDefault="006A319C" w:rsidP="006A319C">
      <w:pPr>
        <w:ind w:firstLine="567"/>
        <w:jc w:val="both"/>
        <w:rPr>
          <w:sz w:val="28"/>
          <w:szCs w:val="28"/>
        </w:rPr>
      </w:pPr>
      <w:r w:rsidRPr="006A319C">
        <w:rPr>
          <w:sz w:val="28"/>
          <w:szCs w:val="28"/>
        </w:rPr>
        <w:t xml:space="preserve">Язык HTML для создания </w:t>
      </w:r>
      <w:proofErr w:type="spellStart"/>
      <w:r w:rsidRPr="006A319C">
        <w:rPr>
          <w:sz w:val="28"/>
          <w:szCs w:val="28"/>
        </w:rPr>
        <w:t>Web</w:t>
      </w:r>
      <w:proofErr w:type="spellEnd"/>
      <w:r w:rsidRPr="006A319C">
        <w:rPr>
          <w:sz w:val="28"/>
          <w:szCs w:val="28"/>
        </w:rPr>
        <w:t>-страниц. Топология сайта. Меню. Цвет</w:t>
      </w:r>
      <w:r w:rsidRPr="006A319C">
        <w:rPr>
          <w:sz w:val="28"/>
          <w:szCs w:val="28"/>
        </w:rPr>
        <w:t>о</w:t>
      </w:r>
      <w:r w:rsidRPr="006A319C">
        <w:rPr>
          <w:sz w:val="28"/>
          <w:szCs w:val="28"/>
        </w:rPr>
        <w:t>вое оформление и вставка изображений. Интерактивные формы для получ</w:t>
      </w:r>
      <w:r w:rsidRPr="006A319C">
        <w:rPr>
          <w:sz w:val="28"/>
          <w:szCs w:val="28"/>
        </w:rPr>
        <w:t>е</w:t>
      </w:r>
      <w:r w:rsidRPr="006A319C">
        <w:rPr>
          <w:sz w:val="28"/>
          <w:szCs w:val="28"/>
        </w:rPr>
        <w:t>ния информации от посетителей сайта. Размещение сайта в Интернете.</w:t>
      </w:r>
    </w:p>
    <w:p w:rsidR="006A319C" w:rsidRPr="006A319C" w:rsidRDefault="006A319C" w:rsidP="006A319C">
      <w:pPr>
        <w:ind w:firstLine="539"/>
        <w:jc w:val="both"/>
        <w:rPr>
          <w:sz w:val="28"/>
          <w:szCs w:val="28"/>
        </w:rPr>
      </w:pPr>
      <w:r w:rsidRPr="006A319C">
        <w:rPr>
          <w:sz w:val="28"/>
          <w:szCs w:val="28"/>
          <w:u w:val="single"/>
        </w:rPr>
        <w:t>Компьютерный практикум:</w:t>
      </w:r>
      <w:r w:rsidRPr="006A319C">
        <w:rPr>
          <w:sz w:val="28"/>
          <w:szCs w:val="28"/>
        </w:rPr>
        <w:t xml:space="preserve"> </w:t>
      </w:r>
    </w:p>
    <w:p w:rsidR="006A319C" w:rsidRPr="006A319C" w:rsidRDefault="006A319C" w:rsidP="006A319C">
      <w:pPr>
        <w:pStyle w:val="33"/>
        <w:spacing w:after="0"/>
        <w:rPr>
          <w:rFonts w:eastAsia="Calibri"/>
          <w:sz w:val="28"/>
          <w:szCs w:val="28"/>
          <w:lang w:eastAsia="en-US"/>
        </w:rPr>
      </w:pPr>
      <w:r w:rsidRPr="006A319C">
        <w:rPr>
          <w:sz w:val="28"/>
          <w:szCs w:val="28"/>
        </w:rPr>
        <w:t>Практическая работа № 12 «</w:t>
      </w:r>
      <w:r w:rsidRPr="006A319C">
        <w:rPr>
          <w:sz w:val="28"/>
          <w:szCs w:val="28"/>
        </w:rPr>
        <w:t xml:space="preserve"> </w:t>
      </w:r>
      <w:r w:rsidRPr="006A319C">
        <w:rPr>
          <w:sz w:val="28"/>
          <w:szCs w:val="28"/>
          <w:lang w:val="en-US"/>
        </w:rPr>
        <w:t>IP</w:t>
      </w:r>
      <w:r w:rsidRPr="006A319C">
        <w:rPr>
          <w:sz w:val="28"/>
          <w:szCs w:val="28"/>
        </w:rPr>
        <w:t>-адрес в различных форматах</w:t>
      </w:r>
      <w:r w:rsidRPr="006A319C">
        <w:rPr>
          <w:rFonts w:eastAsia="Calibri"/>
          <w:sz w:val="28"/>
          <w:szCs w:val="28"/>
          <w:lang w:eastAsia="en-US"/>
        </w:rPr>
        <w:t>»</w:t>
      </w:r>
    </w:p>
    <w:p w:rsidR="006A319C" w:rsidRPr="006A319C" w:rsidRDefault="006A319C" w:rsidP="006A319C">
      <w:pPr>
        <w:pStyle w:val="33"/>
        <w:spacing w:after="0"/>
        <w:rPr>
          <w:rFonts w:eastAsia="Calibri"/>
          <w:sz w:val="28"/>
          <w:szCs w:val="28"/>
        </w:rPr>
      </w:pPr>
      <w:r w:rsidRPr="006A319C">
        <w:rPr>
          <w:sz w:val="28"/>
          <w:szCs w:val="28"/>
        </w:rPr>
        <w:t>Практи</w:t>
      </w:r>
      <w:r w:rsidRPr="006A319C">
        <w:rPr>
          <w:sz w:val="28"/>
          <w:szCs w:val="28"/>
        </w:rPr>
        <w:t>ческая работа № 13 «</w:t>
      </w:r>
      <w:r w:rsidRPr="006A319C">
        <w:rPr>
          <w:sz w:val="28"/>
          <w:szCs w:val="28"/>
        </w:rPr>
        <w:t xml:space="preserve"> </w:t>
      </w:r>
      <w:r w:rsidRPr="006A319C">
        <w:rPr>
          <w:rFonts w:eastAsia="Calibri"/>
          <w:sz w:val="28"/>
          <w:szCs w:val="28"/>
        </w:rPr>
        <w:t>Работа с электронной почтой. Настройка почто</w:t>
      </w:r>
      <w:r w:rsidRPr="006A319C">
        <w:rPr>
          <w:rFonts w:eastAsia="Calibri"/>
          <w:sz w:val="28"/>
          <w:szCs w:val="28"/>
        </w:rPr>
        <w:t>вой программы»</w:t>
      </w:r>
    </w:p>
    <w:p w:rsidR="006A319C" w:rsidRPr="006A319C" w:rsidRDefault="006A319C" w:rsidP="006A319C">
      <w:pPr>
        <w:pStyle w:val="33"/>
        <w:spacing w:after="0"/>
        <w:rPr>
          <w:rFonts w:eastAsia="Calibri"/>
          <w:sz w:val="28"/>
          <w:szCs w:val="28"/>
        </w:rPr>
      </w:pPr>
      <w:r w:rsidRPr="006A319C">
        <w:rPr>
          <w:sz w:val="28"/>
          <w:szCs w:val="28"/>
        </w:rPr>
        <w:t>Практическая работа №14</w:t>
      </w:r>
      <w:r w:rsidRPr="006A319C">
        <w:rPr>
          <w:sz w:val="28"/>
          <w:szCs w:val="28"/>
        </w:rPr>
        <w:t xml:space="preserve"> </w:t>
      </w:r>
      <w:r w:rsidRPr="006A319C">
        <w:rPr>
          <w:sz w:val="28"/>
          <w:szCs w:val="28"/>
        </w:rPr>
        <w:t>«</w:t>
      </w:r>
      <w:r w:rsidRPr="006A319C">
        <w:rPr>
          <w:rFonts w:eastAsia="Calibri"/>
          <w:sz w:val="28"/>
          <w:szCs w:val="28"/>
        </w:rPr>
        <w:t xml:space="preserve">Создание </w:t>
      </w:r>
      <w:proofErr w:type="spellStart"/>
      <w:r w:rsidRPr="006A319C">
        <w:rPr>
          <w:rFonts w:eastAsia="Calibri"/>
          <w:sz w:val="28"/>
          <w:szCs w:val="28"/>
        </w:rPr>
        <w:t>Web</w:t>
      </w:r>
      <w:proofErr w:type="spellEnd"/>
      <w:r w:rsidRPr="006A319C">
        <w:rPr>
          <w:rFonts w:eastAsia="Calibri"/>
          <w:sz w:val="28"/>
          <w:szCs w:val="28"/>
        </w:rPr>
        <w:t>-страниц в Блокноте»</w:t>
      </w:r>
    </w:p>
    <w:p w:rsidR="006A319C" w:rsidRPr="006A319C" w:rsidRDefault="006A319C" w:rsidP="006A319C">
      <w:pPr>
        <w:pStyle w:val="33"/>
        <w:spacing w:after="0"/>
        <w:rPr>
          <w:rFonts w:eastAsia="Calibri"/>
          <w:sz w:val="28"/>
          <w:szCs w:val="28"/>
        </w:rPr>
      </w:pPr>
      <w:r w:rsidRPr="006A319C">
        <w:rPr>
          <w:sz w:val="28"/>
          <w:szCs w:val="28"/>
        </w:rPr>
        <w:t>Практическая работа № 15 «</w:t>
      </w:r>
      <w:r w:rsidRPr="006A319C">
        <w:rPr>
          <w:sz w:val="28"/>
          <w:szCs w:val="28"/>
        </w:rPr>
        <w:t xml:space="preserve"> </w:t>
      </w:r>
      <w:r w:rsidRPr="006A319C">
        <w:rPr>
          <w:rFonts w:eastAsia="Calibri"/>
          <w:sz w:val="28"/>
          <w:szCs w:val="28"/>
        </w:rPr>
        <w:t>Размещ</w:t>
      </w:r>
      <w:r w:rsidRPr="006A319C">
        <w:rPr>
          <w:rFonts w:eastAsia="Calibri"/>
          <w:sz w:val="28"/>
          <w:szCs w:val="28"/>
        </w:rPr>
        <w:t>ение готового сайта в Интернете»</w:t>
      </w:r>
      <w:r w:rsidRPr="006A319C">
        <w:rPr>
          <w:rFonts w:eastAsia="Calibri"/>
          <w:sz w:val="28"/>
          <w:szCs w:val="28"/>
        </w:rPr>
        <w:t xml:space="preserve"> </w:t>
      </w:r>
    </w:p>
    <w:p w:rsidR="006A319C" w:rsidRPr="006A319C" w:rsidRDefault="006A319C" w:rsidP="006A319C">
      <w:pPr>
        <w:pStyle w:val="33"/>
        <w:spacing w:after="0"/>
        <w:rPr>
          <w:sz w:val="28"/>
          <w:szCs w:val="28"/>
        </w:rPr>
      </w:pPr>
      <w:r w:rsidRPr="006A319C">
        <w:rPr>
          <w:sz w:val="28"/>
          <w:szCs w:val="28"/>
        </w:rPr>
        <w:t xml:space="preserve">Практическая работа № 16  </w:t>
      </w:r>
      <w:r w:rsidRPr="006A319C">
        <w:rPr>
          <w:sz w:val="28"/>
          <w:szCs w:val="28"/>
        </w:rPr>
        <w:t>Проект «Мой сайт».</w:t>
      </w:r>
      <w:r w:rsidRPr="006A319C" w:rsidDel="00B47F89">
        <w:rPr>
          <w:sz w:val="28"/>
          <w:szCs w:val="28"/>
        </w:rPr>
        <w:t xml:space="preserve"> </w:t>
      </w:r>
    </w:p>
    <w:p w:rsidR="00D94D87" w:rsidRPr="007B09EC" w:rsidRDefault="007B09EC" w:rsidP="006A319C">
      <w:pPr>
        <w:pStyle w:val="af8"/>
        <w:numPr>
          <w:ilvl w:val="0"/>
          <w:numId w:val="17"/>
        </w:numPr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7B09EC">
        <w:rPr>
          <w:rStyle w:val="dash0410005f0431005f0437005f0430005f0446005f0020005f0441005f043f005f0438005f0441005f043a005f0430005f005fchar1char1"/>
          <w:b/>
          <w:sz w:val="28"/>
          <w:szCs w:val="28"/>
        </w:rPr>
        <w:t>Алгоритмизация и программирование</w:t>
      </w: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- 16 часов</w:t>
      </w:r>
    </w:p>
    <w:p w:rsidR="007B09EC" w:rsidRPr="007B09EC" w:rsidRDefault="007B09EC" w:rsidP="007B09EC">
      <w:p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7B09EC">
        <w:rPr>
          <w:color w:val="000000"/>
          <w:sz w:val="28"/>
          <w:szCs w:val="28"/>
        </w:rPr>
        <w:t>Алгоритмически неразрешимые задачи.</w:t>
      </w:r>
      <w:r w:rsidRPr="007B09EC">
        <w:rPr>
          <w:color w:val="000000"/>
          <w:sz w:val="28"/>
          <w:szCs w:val="28"/>
        </w:rPr>
        <w:t xml:space="preserve"> </w:t>
      </w:r>
      <w:r w:rsidRPr="007B09EC">
        <w:rPr>
          <w:color w:val="000000"/>
          <w:sz w:val="28"/>
          <w:szCs w:val="28"/>
        </w:rPr>
        <w:t>Доказательство правильности пр</w:t>
      </w:r>
      <w:r w:rsidRPr="007B09EC">
        <w:rPr>
          <w:color w:val="000000"/>
          <w:sz w:val="28"/>
          <w:szCs w:val="28"/>
        </w:rPr>
        <w:t>о</w:t>
      </w:r>
      <w:r w:rsidRPr="007B09EC">
        <w:rPr>
          <w:color w:val="000000"/>
          <w:sz w:val="28"/>
          <w:szCs w:val="28"/>
        </w:rPr>
        <w:t>грамм. Решето Эратосфена.</w:t>
      </w:r>
      <w:r w:rsidRPr="007B09EC">
        <w:rPr>
          <w:color w:val="000000"/>
          <w:sz w:val="28"/>
          <w:szCs w:val="28"/>
        </w:rPr>
        <w:t xml:space="preserve"> </w:t>
      </w:r>
      <w:r w:rsidRPr="007B09EC">
        <w:rPr>
          <w:color w:val="000000"/>
          <w:sz w:val="28"/>
          <w:szCs w:val="28"/>
        </w:rPr>
        <w:t>Длинные числа.</w:t>
      </w:r>
      <w:r w:rsidRPr="007B09EC">
        <w:rPr>
          <w:color w:val="000000"/>
          <w:sz w:val="28"/>
          <w:szCs w:val="28"/>
        </w:rPr>
        <w:t xml:space="preserve"> </w:t>
      </w:r>
      <w:r w:rsidRPr="007B09EC">
        <w:rPr>
          <w:color w:val="000000"/>
          <w:sz w:val="28"/>
          <w:szCs w:val="28"/>
        </w:rPr>
        <w:t xml:space="preserve">Структуры. </w:t>
      </w:r>
      <w:r w:rsidRPr="007B09EC">
        <w:rPr>
          <w:sz w:val="28"/>
          <w:szCs w:val="28"/>
        </w:rPr>
        <w:t>Чтение структур из файла.</w:t>
      </w:r>
      <w:r w:rsidRPr="007B09EC">
        <w:rPr>
          <w:sz w:val="28"/>
          <w:szCs w:val="28"/>
        </w:rPr>
        <w:t xml:space="preserve"> </w:t>
      </w:r>
      <w:r w:rsidRPr="007B09EC">
        <w:rPr>
          <w:sz w:val="28"/>
          <w:szCs w:val="28"/>
        </w:rPr>
        <w:t>Сортировка структур с помощью указателей.</w:t>
      </w:r>
      <w:r w:rsidRPr="007B09EC">
        <w:rPr>
          <w:color w:val="000000"/>
          <w:sz w:val="28"/>
          <w:szCs w:val="28"/>
        </w:rPr>
        <w:t xml:space="preserve"> </w:t>
      </w:r>
      <w:r w:rsidRPr="007B09EC">
        <w:rPr>
          <w:color w:val="000000"/>
          <w:sz w:val="28"/>
          <w:szCs w:val="28"/>
        </w:rPr>
        <w:t xml:space="preserve">Динамические массивы. </w:t>
      </w:r>
      <w:r w:rsidRPr="007B09EC">
        <w:rPr>
          <w:sz w:val="28"/>
          <w:szCs w:val="28"/>
        </w:rPr>
        <w:t>Расширяющиеся динамические масс</w:t>
      </w:r>
      <w:r w:rsidRPr="007B09EC">
        <w:rPr>
          <w:sz w:val="28"/>
          <w:szCs w:val="28"/>
        </w:rPr>
        <w:t>и</w:t>
      </w:r>
      <w:r w:rsidRPr="007B09EC">
        <w:rPr>
          <w:sz w:val="28"/>
          <w:szCs w:val="28"/>
        </w:rPr>
        <w:t>вы.</w:t>
      </w:r>
    </w:p>
    <w:p w:rsidR="007B09EC" w:rsidRPr="007B09EC" w:rsidRDefault="007B09EC" w:rsidP="007B09EC">
      <w:p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7B09EC">
        <w:rPr>
          <w:rStyle w:val="dash0410005f0431005f0437005f0430005f0446005f0020005f0441005f043f005f0438005f0441005f043a005f0430005f005fchar1char1"/>
          <w:sz w:val="28"/>
          <w:szCs w:val="28"/>
        </w:rPr>
        <w:t>Компьютерный практикум</w:t>
      </w:r>
    </w:p>
    <w:p w:rsidR="007B09EC" w:rsidRPr="007B09EC" w:rsidRDefault="007B09EC" w:rsidP="007B09EC">
      <w:pPr>
        <w:rPr>
          <w:color w:val="000000"/>
          <w:sz w:val="28"/>
          <w:szCs w:val="28"/>
        </w:rPr>
      </w:pPr>
      <w:r w:rsidRPr="007B09EC">
        <w:rPr>
          <w:color w:val="000000"/>
          <w:sz w:val="28"/>
          <w:szCs w:val="28"/>
        </w:rPr>
        <w:t>Практическая работа № 17</w:t>
      </w:r>
      <w:r w:rsidRPr="007B09EC">
        <w:rPr>
          <w:color w:val="000000"/>
          <w:sz w:val="28"/>
          <w:szCs w:val="28"/>
        </w:rPr>
        <w:t xml:space="preserve"> «Неразрешимые задачи»</w:t>
      </w:r>
    </w:p>
    <w:p w:rsidR="007B09EC" w:rsidRPr="007B09EC" w:rsidRDefault="007B09EC" w:rsidP="007B09EC">
      <w:pPr>
        <w:rPr>
          <w:color w:val="000000"/>
          <w:sz w:val="28"/>
          <w:szCs w:val="28"/>
        </w:rPr>
      </w:pPr>
      <w:r w:rsidRPr="007B09EC">
        <w:rPr>
          <w:color w:val="000000"/>
          <w:sz w:val="28"/>
          <w:szCs w:val="28"/>
        </w:rPr>
        <w:t>Практ</w:t>
      </w:r>
      <w:r w:rsidRPr="007B09EC">
        <w:rPr>
          <w:color w:val="000000"/>
          <w:sz w:val="28"/>
          <w:szCs w:val="28"/>
        </w:rPr>
        <w:t>и</w:t>
      </w:r>
      <w:r w:rsidRPr="007B09EC">
        <w:rPr>
          <w:color w:val="000000"/>
          <w:sz w:val="28"/>
          <w:szCs w:val="28"/>
        </w:rPr>
        <w:t xml:space="preserve">ческая работа № 18 </w:t>
      </w:r>
      <w:r w:rsidRPr="007B09EC">
        <w:rPr>
          <w:color w:val="000000"/>
          <w:sz w:val="28"/>
          <w:szCs w:val="28"/>
        </w:rPr>
        <w:t>«Доказательство правильности программ»</w:t>
      </w:r>
    </w:p>
    <w:p w:rsidR="007B09EC" w:rsidRPr="007B09EC" w:rsidRDefault="007B09EC" w:rsidP="007B09EC">
      <w:pPr>
        <w:rPr>
          <w:sz w:val="28"/>
          <w:szCs w:val="28"/>
        </w:rPr>
      </w:pPr>
      <w:r w:rsidRPr="007B09EC">
        <w:rPr>
          <w:color w:val="000000"/>
          <w:sz w:val="28"/>
          <w:szCs w:val="28"/>
        </w:rPr>
        <w:t>Практическая работа № 19</w:t>
      </w:r>
      <w:r w:rsidRPr="007B09EC">
        <w:rPr>
          <w:sz w:val="28"/>
          <w:szCs w:val="28"/>
        </w:rPr>
        <w:t xml:space="preserve"> </w:t>
      </w:r>
      <w:r w:rsidRPr="007B09EC">
        <w:rPr>
          <w:sz w:val="28"/>
          <w:szCs w:val="28"/>
        </w:rPr>
        <w:t>«Длинные числа, структуры»</w:t>
      </w:r>
    </w:p>
    <w:p w:rsidR="007B09EC" w:rsidRPr="007B09EC" w:rsidRDefault="007B09EC" w:rsidP="007B09EC">
      <w:pPr>
        <w:rPr>
          <w:color w:val="000000"/>
          <w:sz w:val="28"/>
          <w:szCs w:val="28"/>
        </w:rPr>
      </w:pPr>
      <w:r w:rsidRPr="007B09EC">
        <w:rPr>
          <w:color w:val="000000"/>
          <w:sz w:val="28"/>
          <w:szCs w:val="28"/>
        </w:rPr>
        <w:t>Практическая работа № 20</w:t>
      </w:r>
      <w:r w:rsidRPr="007B09EC">
        <w:rPr>
          <w:color w:val="000000"/>
          <w:sz w:val="28"/>
          <w:szCs w:val="28"/>
        </w:rPr>
        <w:t xml:space="preserve"> «Динамические массивы»</w:t>
      </w:r>
    </w:p>
    <w:p w:rsidR="007B09EC" w:rsidRPr="007B09EC" w:rsidRDefault="007B09EC" w:rsidP="007B09EC">
      <w:pPr>
        <w:rPr>
          <w:color w:val="000000"/>
          <w:sz w:val="28"/>
          <w:szCs w:val="28"/>
        </w:rPr>
      </w:pPr>
      <w:r w:rsidRPr="007B09EC">
        <w:rPr>
          <w:color w:val="000000"/>
          <w:sz w:val="28"/>
          <w:szCs w:val="28"/>
        </w:rPr>
        <w:t>Практическая работа № 2</w:t>
      </w:r>
      <w:r w:rsidRPr="007B09EC">
        <w:rPr>
          <w:color w:val="000000"/>
          <w:sz w:val="28"/>
          <w:szCs w:val="28"/>
        </w:rPr>
        <w:t>1 «Расширяющиеся динамические массивы»</w:t>
      </w:r>
    </w:p>
    <w:p w:rsidR="007B09EC" w:rsidRDefault="007B09EC" w:rsidP="007B09EC">
      <w:pPr>
        <w:rPr>
          <w:color w:val="000000"/>
        </w:rPr>
      </w:pPr>
    </w:p>
    <w:p w:rsidR="00E65114" w:rsidRPr="00C4391F" w:rsidRDefault="00E65114" w:rsidP="00C4391F">
      <w:pPr>
        <w:pStyle w:val="af8"/>
        <w:numPr>
          <w:ilvl w:val="0"/>
          <w:numId w:val="17"/>
        </w:numPr>
        <w:rPr>
          <w:sz w:val="28"/>
          <w:szCs w:val="28"/>
        </w:rPr>
      </w:pPr>
      <w:r w:rsidRPr="00C4391F">
        <w:rPr>
          <w:b/>
          <w:bCs/>
          <w:sz w:val="28"/>
          <w:szCs w:val="28"/>
        </w:rPr>
        <w:t>М</w:t>
      </w:r>
      <w:r w:rsidR="00C4391F" w:rsidRPr="00C4391F">
        <w:rPr>
          <w:b/>
          <w:bCs/>
          <w:sz w:val="28"/>
          <w:szCs w:val="28"/>
        </w:rPr>
        <w:t>оделирование и формализация – 30</w:t>
      </w:r>
      <w:r w:rsidRPr="00C4391F">
        <w:rPr>
          <w:b/>
          <w:bCs/>
          <w:sz w:val="28"/>
          <w:szCs w:val="28"/>
        </w:rPr>
        <w:t xml:space="preserve"> час. </w:t>
      </w:r>
    </w:p>
    <w:p w:rsidR="00E65114" w:rsidRPr="00C4391F" w:rsidRDefault="00E65114" w:rsidP="00E65114">
      <w:pPr>
        <w:pStyle w:val="34"/>
        <w:spacing w:after="0"/>
        <w:ind w:left="0"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 xml:space="preserve">Моделирование как метод познания. Формы представления моделей. Формализация. Системный подход в моделировании. Типы информационных моделей. </w:t>
      </w:r>
    </w:p>
    <w:p w:rsidR="00E65114" w:rsidRPr="00C4391F" w:rsidRDefault="00E65114" w:rsidP="00E65114">
      <w:pPr>
        <w:pStyle w:val="34"/>
        <w:spacing w:after="0"/>
        <w:ind w:left="0"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Основные этапы разработки и исследования моделей на компьютере. Исследование физических моделей. Исследование математических моделей. Приближенное решение уравнений. Вероятностные модели. Биологические модели развития популяций. Геоинформационные модели. Оптимизационное моделирование в экономике. Экспертные системы распознавания химич</w:t>
      </w:r>
      <w:r w:rsidRPr="00C4391F">
        <w:rPr>
          <w:sz w:val="28"/>
          <w:szCs w:val="28"/>
        </w:rPr>
        <w:t>е</w:t>
      </w:r>
      <w:r w:rsidRPr="00C4391F">
        <w:rPr>
          <w:sz w:val="28"/>
          <w:szCs w:val="28"/>
        </w:rPr>
        <w:t>ских веществ. Модели логических устройств. Информационные модели управления объектами. </w:t>
      </w:r>
    </w:p>
    <w:p w:rsidR="00E65114" w:rsidRPr="00C4391F" w:rsidRDefault="00E65114" w:rsidP="00E65114">
      <w:pPr>
        <w:pStyle w:val="34"/>
        <w:spacing w:after="0"/>
        <w:ind w:left="0"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Графы, подграфы и деревья. Ориентированные графы. Взвешенные гр</w:t>
      </w:r>
      <w:r w:rsidRPr="00C4391F">
        <w:rPr>
          <w:sz w:val="28"/>
          <w:szCs w:val="28"/>
        </w:rPr>
        <w:t>а</w:t>
      </w:r>
      <w:r w:rsidRPr="00C4391F">
        <w:rPr>
          <w:sz w:val="28"/>
          <w:szCs w:val="28"/>
        </w:rPr>
        <w:t>фы. Описание графа с помощью матрицы смежности.</w:t>
      </w:r>
    </w:p>
    <w:p w:rsidR="00E65114" w:rsidRPr="00C4391F" w:rsidRDefault="00E65114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  <w:u w:val="single"/>
        </w:rPr>
        <w:t>Компьютерный практикум:</w:t>
      </w:r>
      <w:r w:rsidRPr="00C4391F">
        <w:rPr>
          <w:sz w:val="28"/>
          <w:szCs w:val="28"/>
        </w:rPr>
        <w:t xml:space="preserve"> 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 № 22</w:t>
      </w:r>
      <w:r w:rsidRPr="00C4391F">
        <w:rPr>
          <w:sz w:val="28"/>
          <w:szCs w:val="28"/>
        </w:rPr>
        <w:t xml:space="preserve">  «Бросание мячика в стенку», </w:t>
      </w:r>
      <w:r w:rsidRPr="00C4391F">
        <w:rPr>
          <w:sz w:val="28"/>
          <w:szCs w:val="28"/>
        </w:rPr>
        <w:t>«Диапазон у</w:t>
      </w:r>
      <w:r w:rsidRPr="00C4391F">
        <w:rPr>
          <w:sz w:val="28"/>
          <w:szCs w:val="28"/>
        </w:rPr>
        <w:t>г</w:t>
      </w:r>
      <w:r w:rsidRPr="00C4391F">
        <w:rPr>
          <w:sz w:val="28"/>
          <w:szCs w:val="28"/>
        </w:rPr>
        <w:t xml:space="preserve">лов». 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lastRenderedPageBreak/>
        <w:t>Практическая работа № 23</w:t>
      </w:r>
      <w:r w:rsidRPr="00C4391F">
        <w:rPr>
          <w:sz w:val="28"/>
          <w:szCs w:val="28"/>
        </w:rPr>
        <w:t xml:space="preserve"> «</w:t>
      </w:r>
      <w:r w:rsidRPr="00C4391F">
        <w:rPr>
          <w:sz w:val="28"/>
          <w:szCs w:val="28"/>
        </w:rPr>
        <w:t>Модель движени</w:t>
      </w:r>
      <w:r w:rsidRPr="00C4391F">
        <w:rPr>
          <w:sz w:val="28"/>
          <w:szCs w:val="28"/>
        </w:rPr>
        <w:t>я тела в электронных та</w:t>
      </w:r>
      <w:r w:rsidRPr="00C4391F">
        <w:rPr>
          <w:sz w:val="28"/>
          <w:szCs w:val="28"/>
        </w:rPr>
        <w:t>б</w:t>
      </w:r>
      <w:r w:rsidRPr="00C4391F">
        <w:rPr>
          <w:sz w:val="28"/>
          <w:szCs w:val="28"/>
        </w:rPr>
        <w:t>лицах»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 №</w:t>
      </w:r>
      <w:r w:rsidRPr="00C4391F">
        <w:rPr>
          <w:sz w:val="28"/>
          <w:szCs w:val="28"/>
        </w:rPr>
        <w:t>24 «</w:t>
      </w:r>
      <w:r w:rsidRPr="00C4391F">
        <w:rPr>
          <w:sz w:val="28"/>
          <w:szCs w:val="28"/>
        </w:rPr>
        <w:t>Приближенное решение уравнения</w:t>
      </w:r>
      <w:r w:rsidRPr="00C4391F">
        <w:rPr>
          <w:sz w:val="28"/>
          <w:szCs w:val="28"/>
        </w:rPr>
        <w:t>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 № 25</w:t>
      </w:r>
      <w:r w:rsidRPr="00C4391F">
        <w:rPr>
          <w:sz w:val="28"/>
          <w:szCs w:val="28"/>
        </w:rPr>
        <w:t xml:space="preserve"> «Приближенное решение уравнения</w:t>
      </w:r>
      <w:r w:rsidRPr="00C4391F">
        <w:rPr>
          <w:sz w:val="28"/>
          <w:szCs w:val="28"/>
        </w:rPr>
        <w:t xml:space="preserve"> в эле</w:t>
      </w:r>
      <w:r w:rsidRPr="00C4391F">
        <w:rPr>
          <w:sz w:val="28"/>
          <w:szCs w:val="28"/>
        </w:rPr>
        <w:t>к</w:t>
      </w:r>
      <w:r w:rsidRPr="00C4391F">
        <w:rPr>
          <w:sz w:val="28"/>
          <w:szCs w:val="28"/>
        </w:rPr>
        <w:t>тронных та</w:t>
      </w:r>
      <w:r w:rsidRPr="00C4391F">
        <w:rPr>
          <w:sz w:val="28"/>
          <w:szCs w:val="28"/>
        </w:rPr>
        <w:t>б</w:t>
      </w:r>
      <w:r w:rsidRPr="00C4391F">
        <w:rPr>
          <w:sz w:val="28"/>
          <w:szCs w:val="28"/>
        </w:rPr>
        <w:t>лицах»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</w:t>
      </w:r>
      <w:r w:rsidRPr="00C4391F">
        <w:rPr>
          <w:sz w:val="28"/>
          <w:szCs w:val="28"/>
        </w:rPr>
        <w:t>к</w:t>
      </w:r>
      <w:r w:rsidRPr="00C4391F">
        <w:rPr>
          <w:sz w:val="28"/>
          <w:szCs w:val="28"/>
        </w:rPr>
        <w:t>тическая работа № 26</w:t>
      </w:r>
      <w:r w:rsidRPr="00C4391F">
        <w:rPr>
          <w:sz w:val="28"/>
          <w:szCs w:val="28"/>
        </w:rPr>
        <w:t xml:space="preserve"> «</w:t>
      </w:r>
      <w:r w:rsidRPr="00C4391F">
        <w:rPr>
          <w:sz w:val="28"/>
          <w:szCs w:val="28"/>
        </w:rPr>
        <w:t>Метод Монте-Карло</w:t>
      </w:r>
      <w:r w:rsidRPr="00C4391F">
        <w:rPr>
          <w:sz w:val="28"/>
          <w:szCs w:val="28"/>
        </w:rPr>
        <w:t>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</w:t>
      </w:r>
      <w:r w:rsidRPr="00C4391F">
        <w:rPr>
          <w:sz w:val="28"/>
          <w:szCs w:val="28"/>
        </w:rPr>
        <w:t xml:space="preserve"> №27 </w:t>
      </w:r>
      <w:r w:rsidRPr="00C4391F">
        <w:rPr>
          <w:sz w:val="28"/>
          <w:szCs w:val="28"/>
        </w:rPr>
        <w:t>«Рост численности п</w:t>
      </w:r>
      <w:r w:rsidRPr="00C4391F">
        <w:rPr>
          <w:sz w:val="28"/>
          <w:szCs w:val="28"/>
        </w:rPr>
        <w:t>о</w:t>
      </w:r>
      <w:r w:rsidRPr="00C4391F">
        <w:rPr>
          <w:sz w:val="28"/>
          <w:szCs w:val="28"/>
        </w:rPr>
        <w:t xml:space="preserve">пуляций».  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</w:t>
      </w:r>
      <w:r w:rsidRPr="00C4391F">
        <w:rPr>
          <w:sz w:val="28"/>
          <w:szCs w:val="28"/>
        </w:rPr>
        <w:t xml:space="preserve"> №28 «</w:t>
      </w:r>
      <w:r w:rsidRPr="00C4391F">
        <w:rPr>
          <w:sz w:val="28"/>
          <w:szCs w:val="28"/>
        </w:rPr>
        <w:t>Рост численности популя</w:t>
      </w:r>
      <w:r w:rsidRPr="00C4391F">
        <w:rPr>
          <w:sz w:val="28"/>
          <w:szCs w:val="28"/>
        </w:rPr>
        <w:t>ций</w:t>
      </w:r>
      <w:r w:rsidRPr="00C4391F">
        <w:rPr>
          <w:sz w:val="28"/>
          <w:szCs w:val="28"/>
        </w:rPr>
        <w:t xml:space="preserve"> в электронных таблицах</w:t>
      </w:r>
      <w:r w:rsidRPr="00C4391F">
        <w:rPr>
          <w:sz w:val="28"/>
          <w:szCs w:val="28"/>
        </w:rPr>
        <w:t>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 № 29</w:t>
      </w:r>
      <w:r w:rsidRPr="00C4391F">
        <w:rPr>
          <w:sz w:val="28"/>
          <w:szCs w:val="28"/>
        </w:rPr>
        <w:t xml:space="preserve"> «</w:t>
      </w:r>
      <w:r w:rsidRPr="00C4391F">
        <w:rPr>
          <w:sz w:val="28"/>
          <w:szCs w:val="28"/>
        </w:rPr>
        <w:t>Экспертные системы распознавания хим</w:t>
      </w:r>
      <w:r w:rsidRPr="00C4391F">
        <w:rPr>
          <w:sz w:val="28"/>
          <w:szCs w:val="28"/>
        </w:rPr>
        <w:t>и</w:t>
      </w:r>
      <w:r w:rsidRPr="00C4391F">
        <w:rPr>
          <w:sz w:val="28"/>
          <w:szCs w:val="28"/>
        </w:rPr>
        <w:t>ческих в</w:t>
      </w:r>
      <w:r w:rsidRPr="00C4391F">
        <w:rPr>
          <w:sz w:val="28"/>
          <w:szCs w:val="28"/>
        </w:rPr>
        <w:t>е</w:t>
      </w:r>
      <w:r w:rsidRPr="00C4391F">
        <w:rPr>
          <w:sz w:val="28"/>
          <w:szCs w:val="28"/>
        </w:rPr>
        <w:t>ществ</w:t>
      </w:r>
      <w:r w:rsidRPr="00C4391F">
        <w:rPr>
          <w:sz w:val="28"/>
          <w:szCs w:val="28"/>
        </w:rPr>
        <w:t>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  <w:r w:rsidRPr="00C4391F">
        <w:rPr>
          <w:sz w:val="28"/>
          <w:szCs w:val="28"/>
        </w:rPr>
        <w:t>Практическая работа № 30</w:t>
      </w:r>
      <w:r w:rsidRPr="00C4391F">
        <w:rPr>
          <w:sz w:val="28"/>
          <w:szCs w:val="28"/>
        </w:rPr>
        <w:t xml:space="preserve"> «</w:t>
      </w:r>
      <w:r w:rsidRPr="00C4391F">
        <w:rPr>
          <w:sz w:val="28"/>
          <w:szCs w:val="28"/>
        </w:rPr>
        <w:t>Модели логических устройств в электро</w:t>
      </w:r>
      <w:r w:rsidRPr="00C4391F">
        <w:rPr>
          <w:sz w:val="28"/>
          <w:szCs w:val="28"/>
        </w:rPr>
        <w:t>н</w:t>
      </w:r>
      <w:r w:rsidRPr="00C4391F">
        <w:rPr>
          <w:sz w:val="28"/>
          <w:szCs w:val="28"/>
        </w:rPr>
        <w:t>ных та</w:t>
      </w:r>
      <w:r w:rsidRPr="00C4391F">
        <w:rPr>
          <w:sz w:val="28"/>
          <w:szCs w:val="28"/>
        </w:rPr>
        <w:t>б</w:t>
      </w:r>
      <w:r w:rsidRPr="00C4391F">
        <w:rPr>
          <w:sz w:val="28"/>
          <w:szCs w:val="28"/>
        </w:rPr>
        <w:t>лицах</w:t>
      </w:r>
      <w:r w:rsidRPr="00C4391F">
        <w:rPr>
          <w:sz w:val="28"/>
          <w:szCs w:val="28"/>
        </w:rPr>
        <w:t>»</w:t>
      </w:r>
    </w:p>
    <w:p w:rsidR="00C4391F" w:rsidRPr="00C4391F" w:rsidRDefault="00C4391F" w:rsidP="00E65114">
      <w:pPr>
        <w:ind w:firstLine="539"/>
        <w:jc w:val="both"/>
        <w:rPr>
          <w:sz w:val="28"/>
          <w:szCs w:val="28"/>
        </w:rPr>
      </w:pPr>
    </w:p>
    <w:p w:rsidR="00E65114" w:rsidRPr="00187323" w:rsidRDefault="00E65114" w:rsidP="006A319C">
      <w:pPr>
        <w:numPr>
          <w:ilvl w:val="0"/>
          <w:numId w:val="17"/>
        </w:numPr>
        <w:spacing w:before="120"/>
        <w:jc w:val="both"/>
        <w:rPr>
          <w:b/>
          <w:bCs/>
          <w:sz w:val="28"/>
          <w:szCs w:val="28"/>
        </w:rPr>
      </w:pPr>
      <w:r w:rsidRPr="00187323">
        <w:rPr>
          <w:b/>
          <w:bCs/>
          <w:sz w:val="28"/>
          <w:szCs w:val="28"/>
        </w:rPr>
        <w:t>Информационн</w:t>
      </w:r>
      <w:r w:rsidR="00187323" w:rsidRPr="00187323">
        <w:rPr>
          <w:b/>
          <w:bCs/>
          <w:sz w:val="28"/>
          <w:szCs w:val="28"/>
        </w:rPr>
        <w:t>ая деятельность человека</w:t>
      </w:r>
      <w:r w:rsidRPr="00187323">
        <w:rPr>
          <w:b/>
          <w:bCs/>
          <w:sz w:val="28"/>
          <w:szCs w:val="28"/>
        </w:rPr>
        <w:t xml:space="preserve">– 4 час. </w:t>
      </w:r>
    </w:p>
    <w:p w:rsidR="00E65114" w:rsidRPr="00187323" w:rsidRDefault="00E65114" w:rsidP="00E65114">
      <w:pPr>
        <w:ind w:firstLine="550"/>
        <w:jc w:val="both"/>
        <w:rPr>
          <w:sz w:val="28"/>
          <w:szCs w:val="28"/>
        </w:rPr>
      </w:pPr>
      <w:r w:rsidRPr="00187323">
        <w:rPr>
          <w:sz w:val="28"/>
          <w:szCs w:val="28"/>
        </w:rPr>
        <w:t>Право в Интернете. Этика в Интернете. Перспективы развития информ</w:t>
      </w:r>
      <w:r w:rsidRPr="00187323">
        <w:rPr>
          <w:sz w:val="28"/>
          <w:szCs w:val="28"/>
        </w:rPr>
        <w:t>а</w:t>
      </w:r>
      <w:r w:rsidRPr="00187323">
        <w:rPr>
          <w:sz w:val="28"/>
          <w:szCs w:val="28"/>
        </w:rPr>
        <w:t>ционных и коммуникационных технологий.</w:t>
      </w:r>
    </w:p>
    <w:p w:rsidR="00E65114" w:rsidRPr="00187323" w:rsidRDefault="00E65114" w:rsidP="006A319C">
      <w:pPr>
        <w:numPr>
          <w:ilvl w:val="0"/>
          <w:numId w:val="17"/>
        </w:numPr>
        <w:spacing w:before="120"/>
        <w:jc w:val="both"/>
        <w:rPr>
          <w:b/>
          <w:bCs/>
          <w:sz w:val="28"/>
          <w:szCs w:val="28"/>
        </w:rPr>
      </w:pPr>
      <w:r w:rsidRPr="00187323">
        <w:rPr>
          <w:b/>
          <w:bCs/>
          <w:sz w:val="28"/>
          <w:szCs w:val="28"/>
        </w:rPr>
        <w:t>По</w:t>
      </w:r>
      <w:r w:rsidR="00187323" w:rsidRPr="00187323">
        <w:rPr>
          <w:b/>
          <w:bCs/>
          <w:sz w:val="28"/>
          <w:szCs w:val="28"/>
        </w:rPr>
        <w:t>вторение, подготовка к ЕГЭ – 14</w:t>
      </w:r>
      <w:r w:rsidRPr="00187323">
        <w:rPr>
          <w:b/>
          <w:bCs/>
          <w:sz w:val="28"/>
          <w:szCs w:val="28"/>
        </w:rPr>
        <w:t xml:space="preserve"> час. </w:t>
      </w:r>
    </w:p>
    <w:p w:rsidR="0090333F" w:rsidRPr="00D167EF" w:rsidRDefault="0090333F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color w:val="FF0000"/>
          <w:sz w:val="28"/>
          <w:szCs w:val="28"/>
        </w:rPr>
      </w:pPr>
    </w:p>
    <w:bookmarkEnd w:id="1"/>
    <w:p w:rsidR="00102667" w:rsidRPr="00D167EF" w:rsidRDefault="00102667" w:rsidP="00D808C2">
      <w:pPr>
        <w:suppressAutoHyphens/>
        <w:spacing w:line="240" w:lineRule="atLeast"/>
        <w:ind w:firstLine="709"/>
        <w:rPr>
          <w:color w:val="FF0000"/>
          <w:sz w:val="28"/>
          <w:szCs w:val="28"/>
        </w:rPr>
      </w:pPr>
    </w:p>
    <w:p w:rsidR="00586ADA" w:rsidRPr="00B04452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B04452">
        <w:rPr>
          <w:b/>
          <w:i/>
          <w:sz w:val="28"/>
          <w:szCs w:val="28"/>
        </w:rPr>
        <w:t>Планируемые результаты освоения</w:t>
      </w:r>
      <w:r w:rsidR="00C93777" w:rsidRPr="00B04452">
        <w:rPr>
          <w:b/>
          <w:i/>
          <w:sz w:val="28"/>
          <w:szCs w:val="28"/>
        </w:rPr>
        <w:t xml:space="preserve"> учебного предмета</w:t>
      </w:r>
    </w:p>
    <w:p w:rsidR="006836DF" w:rsidRPr="00B04452" w:rsidRDefault="006836DF" w:rsidP="006836DF">
      <w:pPr>
        <w:pStyle w:val="afa"/>
        <w:spacing w:line="300" w:lineRule="auto"/>
        <w:jc w:val="both"/>
        <w:rPr>
          <w:rFonts w:ascii="Times New Roman" w:hAnsi="Times New Roman"/>
          <w:b/>
          <w:sz w:val="28"/>
          <w:szCs w:val="28"/>
        </w:rPr>
      </w:pPr>
      <w:r w:rsidRPr="00B04452">
        <w:rPr>
          <w:rFonts w:ascii="Times New Roman" w:hAnsi="Times New Roman"/>
          <w:b/>
          <w:sz w:val="28"/>
          <w:szCs w:val="28"/>
        </w:rPr>
        <w:t>знать/понимать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сущность процесса информационного моделирования;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сущность понятия адекватности модели объекту и цели моделиров</w:t>
      </w:r>
      <w:r w:rsidRPr="00B04452">
        <w:rPr>
          <w:sz w:val="28"/>
          <w:szCs w:val="28"/>
        </w:rPr>
        <w:t>а</w:t>
      </w:r>
      <w:r w:rsidRPr="00B04452">
        <w:rPr>
          <w:sz w:val="28"/>
          <w:szCs w:val="28"/>
        </w:rPr>
        <w:t>ния;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виды и свойства моделей;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этапы построения моделей.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технологии обработки текстовой информации;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приемы редактирования и форматирования текстовых документов в текстовом процессоре;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инструменты текстового процессора при создании рефератов.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типы баз данных;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организацию баз данных;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методы поиска и сортировки данных;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организацию реляционных баз данных.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форматы растровых и векторных графических файлов;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технологию рисования графических примитивов;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понятие мультимедийного продукта;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наиболее распространенные программы для подготовки мультимеди</w:t>
      </w:r>
      <w:r w:rsidRPr="00B04452">
        <w:rPr>
          <w:sz w:val="28"/>
          <w:szCs w:val="28"/>
        </w:rPr>
        <w:t>й</w:t>
      </w:r>
      <w:r w:rsidRPr="00B04452">
        <w:rPr>
          <w:sz w:val="28"/>
          <w:szCs w:val="28"/>
        </w:rPr>
        <w:t xml:space="preserve">ного продукта; 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 xml:space="preserve">этапы создания мультимедийного продукта; 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критерии оценивания мультимедийного продукта.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основы функционирования сети Интернет;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lastRenderedPageBreak/>
        <w:t>основные теги и атрибуты языка HTML;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 xml:space="preserve">инструменты создания информационных объектов </w:t>
      </w:r>
      <w:proofErr w:type="gramStart"/>
      <w:r w:rsidRPr="00B04452">
        <w:rPr>
          <w:sz w:val="28"/>
          <w:szCs w:val="28"/>
        </w:rPr>
        <w:t>для</w:t>
      </w:r>
      <w:proofErr w:type="gramEnd"/>
      <w:r w:rsidRPr="00B04452">
        <w:rPr>
          <w:sz w:val="28"/>
          <w:szCs w:val="28"/>
        </w:rPr>
        <w:t xml:space="preserve"> Интернет;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методы и средства создания и сопровождения сайта.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нормы информационной этики и права, информационной безопасн</w:t>
      </w:r>
      <w:r w:rsidRPr="00B04452">
        <w:rPr>
          <w:sz w:val="28"/>
          <w:szCs w:val="28"/>
        </w:rPr>
        <w:t>о</w:t>
      </w:r>
      <w:r w:rsidRPr="00B04452">
        <w:rPr>
          <w:sz w:val="28"/>
          <w:szCs w:val="28"/>
        </w:rPr>
        <w:t>сти, принципы обеспечения информационной безопасности;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влияние информационных ресурсов на социально-экономическое и культурное развитие общества.</w:t>
      </w:r>
    </w:p>
    <w:p w:rsidR="00E65114" w:rsidRPr="00B04452" w:rsidRDefault="00E65114" w:rsidP="00E65114">
      <w:pPr>
        <w:ind w:left="283"/>
        <w:jc w:val="both"/>
      </w:pPr>
    </w:p>
    <w:p w:rsidR="006836DF" w:rsidRPr="00B04452" w:rsidRDefault="006836DF" w:rsidP="00F65EF8">
      <w:pPr>
        <w:pStyle w:val="afa"/>
        <w:spacing w:line="300" w:lineRule="auto"/>
        <w:jc w:val="both"/>
        <w:rPr>
          <w:rFonts w:ascii="Times New Roman" w:hAnsi="Times New Roman"/>
          <w:b/>
          <w:sz w:val="28"/>
          <w:szCs w:val="28"/>
        </w:rPr>
      </w:pPr>
      <w:r w:rsidRPr="00B04452">
        <w:rPr>
          <w:rFonts w:ascii="Times New Roman" w:hAnsi="Times New Roman"/>
          <w:b/>
          <w:sz w:val="28"/>
          <w:szCs w:val="28"/>
        </w:rPr>
        <w:t>уметь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осуществлять системный подход при моделировании;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анализировать свойства объекта и выделять среди них существенные с точки зрения целей моделирования;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строить информационные модели, выбирая оптимальную форму пре</w:t>
      </w:r>
      <w:r w:rsidRPr="00B04452">
        <w:rPr>
          <w:sz w:val="28"/>
          <w:szCs w:val="28"/>
        </w:rPr>
        <w:t>д</w:t>
      </w:r>
      <w:r w:rsidRPr="00B04452">
        <w:rPr>
          <w:sz w:val="28"/>
          <w:szCs w:val="28"/>
        </w:rPr>
        <w:t>ставления модели;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исследовать учебные модели.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редактировать и форматировать тексты большой сложной структуры;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использовать системы проверки орфографии и грамматики;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использовать системы распознавания текстов.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создавать и заполнять базы данных;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пользоваться справочными системами и другими источниками спр</w:t>
      </w:r>
      <w:r w:rsidRPr="00B04452">
        <w:rPr>
          <w:sz w:val="28"/>
          <w:szCs w:val="28"/>
        </w:rPr>
        <w:t>а</w:t>
      </w:r>
      <w:r w:rsidRPr="00B04452">
        <w:rPr>
          <w:sz w:val="28"/>
          <w:szCs w:val="28"/>
        </w:rPr>
        <w:t>вочной информации; использовать базы данных в различных областях профессиональной деятельности;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осуществлять поиск, отбор и анализ информации.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создавать, редактировать растровые и векторные графические объекты;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представлять информацию в виде мультимедийных объектов с сист</w:t>
      </w:r>
      <w:r w:rsidRPr="00B04452">
        <w:rPr>
          <w:sz w:val="28"/>
          <w:szCs w:val="28"/>
        </w:rPr>
        <w:t>е</w:t>
      </w:r>
      <w:r w:rsidRPr="00B04452">
        <w:rPr>
          <w:sz w:val="28"/>
          <w:szCs w:val="28"/>
        </w:rPr>
        <w:t>мой ссылок;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i/>
          <w:sz w:val="28"/>
          <w:szCs w:val="28"/>
        </w:rPr>
      </w:pPr>
      <w:r w:rsidRPr="00B04452">
        <w:rPr>
          <w:sz w:val="28"/>
          <w:szCs w:val="28"/>
        </w:rPr>
        <w:t>готовить и проводить выступления, включающие сформированную з</w:t>
      </w:r>
      <w:r w:rsidRPr="00B04452">
        <w:rPr>
          <w:sz w:val="28"/>
          <w:szCs w:val="28"/>
        </w:rPr>
        <w:t>а</w:t>
      </w:r>
      <w:r w:rsidRPr="00B04452">
        <w:rPr>
          <w:sz w:val="28"/>
          <w:szCs w:val="28"/>
        </w:rPr>
        <w:t>ранее систему изображений на проекционном экране.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 xml:space="preserve">создавать и размещать </w:t>
      </w:r>
      <w:proofErr w:type="gramStart"/>
      <w:r w:rsidRPr="00B04452">
        <w:rPr>
          <w:sz w:val="28"/>
          <w:szCs w:val="28"/>
        </w:rPr>
        <w:t>многостраничный</w:t>
      </w:r>
      <w:proofErr w:type="gramEnd"/>
      <w:r w:rsidRPr="00B04452">
        <w:rPr>
          <w:sz w:val="28"/>
          <w:szCs w:val="28"/>
        </w:rPr>
        <w:t xml:space="preserve"> </w:t>
      </w:r>
      <w:proofErr w:type="spellStart"/>
      <w:r w:rsidRPr="00B04452">
        <w:rPr>
          <w:sz w:val="28"/>
          <w:szCs w:val="28"/>
        </w:rPr>
        <w:t>Web</w:t>
      </w:r>
      <w:proofErr w:type="spellEnd"/>
      <w:r w:rsidRPr="00B04452">
        <w:rPr>
          <w:sz w:val="28"/>
          <w:szCs w:val="28"/>
        </w:rPr>
        <w:t>-сайт.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пользоваться справочными системами и другими источниками спр</w:t>
      </w:r>
      <w:r w:rsidRPr="00B04452">
        <w:rPr>
          <w:sz w:val="28"/>
          <w:szCs w:val="28"/>
        </w:rPr>
        <w:t>а</w:t>
      </w:r>
      <w:r w:rsidRPr="00B04452">
        <w:rPr>
          <w:sz w:val="28"/>
          <w:szCs w:val="28"/>
        </w:rPr>
        <w:t>вочной информации; соблюдать права интеллектуальной собственн</w:t>
      </w:r>
      <w:r w:rsidRPr="00B04452">
        <w:rPr>
          <w:sz w:val="28"/>
          <w:szCs w:val="28"/>
        </w:rPr>
        <w:t>о</w:t>
      </w:r>
      <w:r w:rsidRPr="00B04452">
        <w:rPr>
          <w:sz w:val="28"/>
          <w:szCs w:val="28"/>
        </w:rPr>
        <w:t>сти на информацию;</w:t>
      </w:r>
    </w:p>
    <w:p w:rsidR="00E65114" w:rsidRPr="00B04452" w:rsidRDefault="00E65114" w:rsidP="007B73CE">
      <w:pPr>
        <w:numPr>
          <w:ilvl w:val="0"/>
          <w:numId w:val="18"/>
        </w:numPr>
        <w:jc w:val="both"/>
        <w:rPr>
          <w:sz w:val="28"/>
          <w:szCs w:val="28"/>
        </w:rPr>
      </w:pPr>
      <w:r w:rsidRPr="00B04452">
        <w:rPr>
          <w:sz w:val="28"/>
          <w:szCs w:val="28"/>
        </w:rPr>
        <w:t>использовать приобретенные знания и умения в практической деятел</w:t>
      </w:r>
      <w:r w:rsidRPr="00B04452">
        <w:rPr>
          <w:sz w:val="28"/>
          <w:szCs w:val="28"/>
        </w:rPr>
        <w:t>ь</w:t>
      </w:r>
      <w:r w:rsidRPr="00B04452">
        <w:rPr>
          <w:sz w:val="28"/>
          <w:szCs w:val="28"/>
        </w:rPr>
        <w:t>ности и повседневной жизни для личного и коллективного общения с использованием современных программных и аппаратных средств коммуникаций, с соблюдением требований информационной безопа</w:t>
      </w:r>
      <w:r w:rsidRPr="00B04452">
        <w:rPr>
          <w:sz w:val="28"/>
          <w:szCs w:val="28"/>
        </w:rPr>
        <w:t>с</w:t>
      </w:r>
      <w:r w:rsidRPr="00B04452">
        <w:rPr>
          <w:sz w:val="28"/>
          <w:szCs w:val="28"/>
        </w:rPr>
        <w:t>ности, информационной этики и права.</w:t>
      </w:r>
    </w:p>
    <w:p w:rsidR="00E65114" w:rsidRPr="00B04452" w:rsidRDefault="00E65114" w:rsidP="00E65114">
      <w:pPr>
        <w:ind w:left="283"/>
        <w:jc w:val="both"/>
      </w:pPr>
    </w:p>
    <w:p w:rsidR="00F65EF8" w:rsidRPr="00D167EF" w:rsidRDefault="00F65EF8" w:rsidP="00F65EF8">
      <w:pPr>
        <w:ind w:left="720"/>
        <w:jc w:val="both"/>
        <w:rPr>
          <w:color w:val="FF0000"/>
        </w:rPr>
      </w:pP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</w:p>
    <w:p w:rsidR="006F074E" w:rsidRDefault="006F074E" w:rsidP="00D808C2">
      <w:pPr>
        <w:spacing w:line="240" w:lineRule="atLeast"/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>Тематические 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6D5C27" w:rsidRPr="00187323" w:rsidRDefault="006D5C27" w:rsidP="006D5C27">
            <w:pPr>
              <w:pStyle w:val="af6"/>
              <w:spacing w:after="0" w:line="240" w:lineRule="auto"/>
              <w:ind w:left="-57" w:right="34" w:firstLine="91"/>
              <w:jc w:val="left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работа №1 «</w:t>
            </w:r>
            <w:r w:rsidR="00187323" w:rsidRPr="00187323">
              <w:rPr>
                <w:sz w:val="28"/>
                <w:szCs w:val="28"/>
              </w:rPr>
              <w:t>Техн</w:t>
            </w:r>
            <w:r w:rsidR="00187323" w:rsidRPr="00187323">
              <w:rPr>
                <w:sz w:val="28"/>
                <w:szCs w:val="28"/>
              </w:rPr>
              <w:t>о</w:t>
            </w:r>
            <w:r w:rsidR="00187323" w:rsidRPr="00187323">
              <w:rPr>
                <w:sz w:val="28"/>
                <w:szCs w:val="28"/>
              </w:rPr>
              <w:t>логия обработки текстовой и</w:t>
            </w:r>
            <w:r w:rsidR="00187323" w:rsidRPr="00187323">
              <w:rPr>
                <w:sz w:val="28"/>
                <w:szCs w:val="28"/>
              </w:rPr>
              <w:t>н</w:t>
            </w:r>
            <w:r w:rsidR="00187323" w:rsidRPr="00187323">
              <w:rPr>
                <w:sz w:val="28"/>
                <w:szCs w:val="28"/>
              </w:rPr>
              <w:t>формации»</w:t>
            </w:r>
            <w:r w:rsidRPr="00187323">
              <w:rPr>
                <w:sz w:val="28"/>
                <w:szCs w:val="28"/>
              </w:rPr>
              <w:t>»</w:t>
            </w:r>
          </w:p>
          <w:p w:rsidR="00CA684D" w:rsidRPr="00187323" w:rsidRDefault="00CA684D" w:rsidP="006D5C27">
            <w:pPr>
              <w:pStyle w:val="af6"/>
              <w:spacing w:after="0" w:line="240" w:lineRule="auto"/>
              <w:ind w:left="34"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6D5C27" w:rsidRPr="00187323" w:rsidRDefault="006D5C27" w:rsidP="006D5C27">
            <w:pPr>
              <w:pStyle w:val="af6"/>
              <w:spacing w:after="0" w:line="240" w:lineRule="auto"/>
              <w:ind w:left="34" w:right="34" w:firstLine="0"/>
              <w:jc w:val="left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работа  №2. «</w:t>
            </w:r>
            <w:r w:rsidR="00187323" w:rsidRPr="00187323">
              <w:rPr>
                <w:sz w:val="28"/>
                <w:szCs w:val="28"/>
              </w:rPr>
              <w:t>Те</w:t>
            </w:r>
            <w:r w:rsidR="00187323" w:rsidRPr="00187323">
              <w:rPr>
                <w:sz w:val="28"/>
                <w:szCs w:val="28"/>
              </w:rPr>
              <w:t>х</w:t>
            </w:r>
            <w:r w:rsidR="00187323" w:rsidRPr="00187323">
              <w:rPr>
                <w:sz w:val="28"/>
                <w:szCs w:val="28"/>
              </w:rPr>
              <w:t>нология обработки графической и мультимедийной информ</w:t>
            </w:r>
            <w:r w:rsidR="00187323" w:rsidRPr="00187323">
              <w:rPr>
                <w:sz w:val="28"/>
                <w:szCs w:val="28"/>
              </w:rPr>
              <w:t>а</w:t>
            </w:r>
            <w:r w:rsidR="00187323" w:rsidRPr="00187323">
              <w:rPr>
                <w:sz w:val="28"/>
                <w:szCs w:val="28"/>
              </w:rPr>
              <w:t>ции</w:t>
            </w:r>
            <w:r w:rsidRPr="00187323">
              <w:rPr>
                <w:sz w:val="28"/>
                <w:szCs w:val="28"/>
              </w:rPr>
              <w:t>»</w:t>
            </w:r>
          </w:p>
          <w:p w:rsidR="00CA684D" w:rsidRPr="00187323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6D5C27" w:rsidRPr="00187323" w:rsidRDefault="006D5C27" w:rsidP="006D5C27">
            <w:pPr>
              <w:ind w:left="34" w:right="34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 работа №3. «</w:t>
            </w:r>
            <w:r w:rsidR="00187323" w:rsidRPr="00187323">
              <w:rPr>
                <w:sz w:val="28"/>
                <w:szCs w:val="28"/>
              </w:rPr>
              <w:t>Те</w:t>
            </w:r>
            <w:r w:rsidR="00187323" w:rsidRPr="00187323">
              <w:rPr>
                <w:sz w:val="28"/>
                <w:szCs w:val="28"/>
              </w:rPr>
              <w:t>х</w:t>
            </w:r>
            <w:r w:rsidR="00187323" w:rsidRPr="00187323">
              <w:rPr>
                <w:sz w:val="28"/>
                <w:szCs w:val="28"/>
              </w:rPr>
              <w:t>нология обработки числовой информации»</w:t>
            </w:r>
            <w:r w:rsidRPr="00187323">
              <w:rPr>
                <w:sz w:val="28"/>
                <w:szCs w:val="28"/>
              </w:rPr>
              <w:t>»</w:t>
            </w:r>
          </w:p>
          <w:p w:rsidR="00CA684D" w:rsidRPr="00187323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187323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6D5C27" w:rsidRPr="00187323" w:rsidRDefault="006D5C27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6D5C27" w:rsidRPr="00187323" w:rsidRDefault="006D5C27" w:rsidP="006D5C27">
            <w:pPr>
              <w:pStyle w:val="af6"/>
              <w:spacing w:after="0" w:line="216" w:lineRule="auto"/>
              <w:ind w:left="34" w:right="34" w:firstLine="0"/>
              <w:jc w:val="left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работа № 4 «</w:t>
            </w:r>
            <w:r w:rsidR="00187323" w:rsidRPr="00187323">
              <w:rPr>
                <w:sz w:val="28"/>
                <w:szCs w:val="28"/>
              </w:rPr>
              <w:t>Те</w:t>
            </w:r>
            <w:r w:rsidR="00187323" w:rsidRPr="00187323">
              <w:rPr>
                <w:sz w:val="28"/>
                <w:szCs w:val="28"/>
              </w:rPr>
              <w:t>х</w:t>
            </w:r>
            <w:r w:rsidR="00187323" w:rsidRPr="00187323">
              <w:rPr>
                <w:sz w:val="28"/>
                <w:szCs w:val="28"/>
              </w:rPr>
              <w:t>нология хранения поиска и о</w:t>
            </w:r>
            <w:r w:rsidR="00187323" w:rsidRPr="00187323">
              <w:rPr>
                <w:sz w:val="28"/>
                <w:szCs w:val="28"/>
              </w:rPr>
              <w:t>б</w:t>
            </w:r>
            <w:r w:rsidR="00187323" w:rsidRPr="00187323">
              <w:rPr>
                <w:sz w:val="28"/>
                <w:szCs w:val="28"/>
              </w:rPr>
              <w:t>работки информации</w:t>
            </w:r>
            <w:r w:rsidRPr="00187323">
              <w:rPr>
                <w:sz w:val="28"/>
                <w:szCs w:val="28"/>
              </w:rPr>
              <w:t>»</w:t>
            </w:r>
          </w:p>
          <w:p w:rsidR="006D5C27" w:rsidRPr="00187323" w:rsidRDefault="006D5C27" w:rsidP="006D5C27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6D5C27" w:rsidRPr="00187323" w:rsidRDefault="006D5C27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6D5C27" w:rsidRPr="00187323" w:rsidRDefault="006D5C27" w:rsidP="006D5C27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 работа №5. «</w:t>
            </w:r>
            <w:proofErr w:type="gramStart"/>
            <w:r w:rsidR="00187323" w:rsidRPr="00187323">
              <w:rPr>
                <w:sz w:val="28"/>
                <w:szCs w:val="28"/>
              </w:rPr>
              <w:t>Ко</w:t>
            </w:r>
            <w:r w:rsidR="00187323" w:rsidRPr="00187323">
              <w:rPr>
                <w:sz w:val="28"/>
                <w:szCs w:val="28"/>
              </w:rPr>
              <w:t>м</w:t>
            </w:r>
            <w:r w:rsidR="00187323" w:rsidRPr="00187323">
              <w:rPr>
                <w:sz w:val="28"/>
                <w:szCs w:val="28"/>
              </w:rPr>
              <w:t>муникационный</w:t>
            </w:r>
            <w:proofErr w:type="gramEnd"/>
            <w:r w:rsidR="00187323" w:rsidRPr="00187323">
              <w:rPr>
                <w:sz w:val="28"/>
                <w:szCs w:val="28"/>
              </w:rPr>
              <w:t xml:space="preserve"> технологии</w:t>
            </w:r>
            <w:r w:rsidRPr="00187323">
              <w:rPr>
                <w:sz w:val="28"/>
                <w:szCs w:val="28"/>
              </w:rPr>
              <w:t>»</w:t>
            </w:r>
          </w:p>
          <w:p w:rsidR="006D5C27" w:rsidRPr="00187323" w:rsidRDefault="006D5C27" w:rsidP="006D5C27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6D5C27" w:rsidRPr="00187323" w:rsidRDefault="006D5C27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6D5C27" w:rsidRPr="00187323" w:rsidRDefault="006D5C27" w:rsidP="006D5C27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работа № 6 «</w:t>
            </w:r>
            <w:r w:rsidR="00187323" w:rsidRPr="00187323">
              <w:rPr>
                <w:sz w:val="28"/>
                <w:szCs w:val="28"/>
              </w:rPr>
              <w:t>Алг</w:t>
            </w:r>
            <w:r w:rsidR="00187323" w:rsidRPr="00187323">
              <w:rPr>
                <w:sz w:val="28"/>
                <w:szCs w:val="28"/>
              </w:rPr>
              <w:t>о</w:t>
            </w:r>
            <w:r w:rsidR="00187323" w:rsidRPr="00187323">
              <w:rPr>
                <w:sz w:val="28"/>
                <w:szCs w:val="28"/>
              </w:rPr>
              <w:t>ритмизация и программиров</w:t>
            </w:r>
            <w:r w:rsidR="00187323" w:rsidRPr="00187323">
              <w:rPr>
                <w:sz w:val="28"/>
                <w:szCs w:val="28"/>
              </w:rPr>
              <w:t>а</w:t>
            </w:r>
            <w:r w:rsidR="00187323" w:rsidRPr="00187323">
              <w:rPr>
                <w:sz w:val="28"/>
                <w:szCs w:val="28"/>
              </w:rPr>
              <w:t>ние</w:t>
            </w:r>
            <w:r w:rsidRPr="00187323">
              <w:rPr>
                <w:sz w:val="28"/>
                <w:szCs w:val="28"/>
              </w:rPr>
              <w:t>»</w:t>
            </w:r>
          </w:p>
          <w:p w:rsidR="006D5C27" w:rsidRPr="00187323" w:rsidRDefault="006D5C27" w:rsidP="006D5C27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lastRenderedPageBreak/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6D5C27" w:rsidRPr="00187323" w:rsidRDefault="006D5C27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 xml:space="preserve">тестирование по </w:t>
            </w:r>
            <w:r w:rsidRPr="00187323">
              <w:rPr>
                <w:sz w:val="28"/>
                <w:szCs w:val="28"/>
              </w:rPr>
              <w:lastRenderedPageBreak/>
              <w:t>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187323" w:rsidRPr="00187323" w:rsidRDefault="00187323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187323" w:rsidRPr="00187323" w:rsidRDefault="00187323" w:rsidP="00187323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187323">
              <w:rPr>
                <w:sz w:val="28"/>
                <w:szCs w:val="28"/>
              </w:rPr>
              <w:t>Контрольная работа № 7</w:t>
            </w:r>
            <w:r w:rsidRPr="00187323">
              <w:rPr>
                <w:sz w:val="28"/>
                <w:szCs w:val="28"/>
              </w:rPr>
              <w:t xml:space="preserve"> «</w:t>
            </w:r>
            <w:r w:rsidRPr="00187323">
              <w:rPr>
                <w:sz w:val="28"/>
                <w:szCs w:val="28"/>
              </w:rPr>
              <w:t>Мод</w:t>
            </w:r>
            <w:r w:rsidRPr="00187323">
              <w:rPr>
                <w:sz w:val="28"/>
                <w:szCs w:val="28"/>
              </w:rPr>
              <w:t>е</w:t>
            </w:r>
            <w:r w:rsidRPr="00187323">
              <w:rPr>
                <w:sz w:val="28"/>
                <w:szCs w:val="28"/>
              </w:rPr>
              <w:t>лирование и формализация</w:t>
            </w:r>
            <w:r w:rsidRPr="00187323">
              <w:rPr>
                <w:sz w:val="28"/>
                <w:szCs w:val="28"/>
              </w:rPr>
              <w:t>»</w:t>
            </w:r>
          </w:p>
          <w:p w:rsidR="00187323" w:rsidRPr="00187323" w:rsidRDefault="00187323" w:rsidP="006D5C27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187323" w:rsidRPr="00187323" w:rsidRDefault="00187323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87323" w:rsidRPr="00187323" w:rsidRDefault="00187323" w:rsidP="007240E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187323" w:rsidRPr="00187323" w:rsidRDefault="00187323" w:rsidP="007240E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187323" w:rsidRPr="00187323" w:rsidTr="00E5200B">
        <w:tc>
          <w:tcPr>
            <w:tcW w:w="567" w:type="dxa"/>
            <w:shd w:val="clear" w:color="auto" w:fill="auto"/>
          </w:tcPr>
          <w:p w:rsidR="00187323" w:rsidRPr="00187323" w:rsidRDefault="00187323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187323" w:rsidRPr="00187323" w:rsidRDefault="00187323" w:rsidP="00187323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268" w:type="dxa"/>
            <w:shd w:val="clear" w:color="auto" w:fill="auto"/>
          </w:tcPr>
          <w:p w:rsidR="00187323" w:rsidRPr="00187323" w:rsidRDefault="00187323" w:rsidP="00C21B8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87323" w:rsidRPr="00187323" w:rsidRDefault="00187323" w:rsidP="00C77823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Интерактивное тестирование/</w:t>
            </w:r>
          </w:p>
          <w:p w:rsidR="00187323" w:rsidRPr="00187323" w:rsidRDefault="00187323" w:rsidP="00C77823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87323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B103A2" w:rsidRDefault="00B103A2">
      <w:pPr>
        <w:rPr>
          <w:b/>
          <w:bCs/>
          <w:i/>
          <w:sz w:val="28"/>
          <w:szCs w:val="28"/>
        </w:rPr>
      </w:pPr>
    </w:p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5A3335" w:rsidRDefault="005A3335" w:rsidP="007B73CE">
      <w:pPr>
        <w:pStyle w:val="af8"/>
        <w:numPr>
          <w:ilvl w:val="0"/>
          <w:numId w:val="19"/>
        </w:numPr>
        <w:ind w:right="140"/>
        <w:rPr>
          <w:sz w:val="28"/>
          <w:szCs w:val="28"/>
        </w:rPr>
      </w:pPr>
      <w:r w:rsidRPr="005A3335">
        <w:rPr>
          <w:sz w:val="28"/>
          <w:szCs w:val="28"/>
        </w:rPr>
        <w:t xml:space="preserve">Информатика и ИКТ:  Учебник для 11 класса. Профильный уровень / </w:t>
      </w:r>
      <w:proofErr w:type="spellStart"/>
      <w:r w:rsidRPr="005A3335">
        <w:rPr>
          <w:sz w:val="28"/>
          <w:szCs w:val="28"/>
        </w:rPr>
        <w:t>Н.Д.Угринович</w:t>
      </w:r>
      <w:proofErr w:type="spellEnd"/>
      <w:r w:rsidRPr="005A3335">
        <w:rPr>
          <w:sz w:val="28"/>
          <w:szCs w:val="28"/>
        </w:rPr>
        <w:t xml:space="preserve"> – М.: БИНОМ. Лаборатория знаний, 2010; </w:t>
      </w:r>
    </w:p>
    <w:p w:rsidR="005A3335" w:rsidRDefault="005A3335" w:rsidP="007B73CE">
      <w:pPr>
        <w:pStyle w:val="af8"/>
        <w:numPr>
          <w:ilvl w:val="0"/>
          <w:numId w:val="19"/>
        </w:numPr>
        <w:ind w:right="140"/>
        <w:rPr>
          <w:sz w:val="28"/>
          <w:szCs w:val="28"/>
        </w:rPr>
      </w:pPr>
      <w:r w:rsidRPr="005A3335">
        <w:rPr>
          <w:sz w:val="28"/>
          <w:szCs w:val="28"/>
        </w:rPr>
        <w:t xml:space="preserve">Информатика и информационные технологии.  Учебник для 10-11 классов / </w:t>
      </w:r>
      <w:proofErr w:type="spellStart"/>
      <w:r w:rsidRPr="005A3335">
        <w:rPr>
          <w:sz w:val="28"/>
          <w:szCs w:val="28"/>
        </w:rPr>
        <w:t>Н.Д.Угринович</w:t>
      </w:r>
      <w:proofErr w:type="spellEnd"/>
      <w:r w:rsidRPr="005A3335">
        <w:rPr>
          <w:sz w:val="28"/>
          <w:szCs w:val="28"/>
        </w:rPr>
        <w:t xml:space="preserve"> – М.: БИНОМ. Лаборатория знаний, 2005 – 511 с.: ил</w:t>
      </w:r>
      <w:proofErr w:type="gramStart"/>
      <w:r w:rsidRPr="005A3335">
        <w:rPr>
          <w:sz w:val="28"/>
          <w:szCs w:val="28"/>
        </w:rPr>
        <w:t xml:space="preserve">.; </w:t>
      </w:r>
      <w:proofErr w:type="gramEnd"/>
    </w:p>
    <w:p w:rsidR="005A3335" w:rsidRDefault="005A3335" w:rsidP="007B73CE">
      <w:pPr>
        <w:pStyle w:val="af8"/>
        <w:numPr>
          <w:ilvl w:val="0"/>
          <w:numId w:val="19"/>
        </w:numPr>
        <w:ind w:right="140"/>
        <w:rPr>
          <w:sz w:val="28"/>
          <w:szCs w:val="28"/>
        </w:rPr>
      </w:pPr>
      <w:proofErr w:type="spellStart"/>
      <w:r w:rsidRPr="005A3335">
        <w:rPr>
          <w:sz w:val="28"/>
          <w:szCs w:val="28"/>
        </w:rPr>
        <w:t>Угринович</w:t>
      </w:r>
      <w:proofErr w:type="spellEnd"/>
      <w:r w:rsidRPr="005A3335">
        <w:rPr>
          <w:sz w:val="28"/>
          <w:szCs w:val="28"/>
        </w:rPr>
        <w:t xml:space="preserve"> Н.Д. и др. Практикум по информатике и информационным технологиям. Учебное пособие. – М.: БИНОМ, 2004; </w:t>
      </w:r>
    </w:p>
    <w:p w:rsidR="005A3335" w:rsidRDefault="005A3335" w:rsidP="007B73CE">
      <w:pPr>
        <w:pStyle w:val="af8"/>
        <w:numPr>
          <w:ilvl w:val="0"/>
          <w:numId w:val="19"/>
        </w:numPr>
        <w:ind w:right="140"/>
        <w:rPr>
          <w:sz w:val="28"/>
          <w:szCs w:val="28"/>
        </w:rPr>
      </w:pPr>
      <w:proofErr w:type="spellStart"/>
      <w:r w:rsidRPr="005A3335">
        <w:rPr>
          <w:sz w:val="28"/>
          <w:szCs w:val="28"/>
        </w:rPr>
        <w:t>Угринович</w:t>
      </w:r>
      <w:proofErr w:type="spellEnd"/>
      <w:r w:rsidRPr="005A3335">
        <w:rPr>
          <w:sz w:val="28"/>
          <w:szCs w:val="28"/>
        </w:rPr>
        <w:t xml:space="preserve"> Н.Д. Преподавание курса «Информатика и ИКТ». Метод</w:t>
      </w:r>
      <w:r w:rsidRPr="005A3335">
        <w:rPr>
          <w:sz w:val="28"/>
          <w:szCs w:val="28"/>
        </w:rPr>
        <w:t>и</w:t>
      </w:r>
      <w:r w:rsidRPr="005A3335">
        <w:rPr>
          <w:sz w:val="28"/>
          <w:szCs w:val="28"/>
        </w:rPr>
        <w:t>ческое пособие для учителей. – М.: БИНОМ, 2005;</w:t>
      </w:r>
    </w:p>
    <w:p w:rsidR="009707CA" w:rsidRDefault="005A3335" w:rsidP="007B73CE">
      <w:pPr>
        <w:pStyle w:val="af8"/>
        <w:numPr>
          <w:ilvl w:val="0"/>
          <w:numId w:val="19"/>
        </w:numPr>
        <w:ind w:right="140"/>
        <w:rPr>
          <w:sz w:val="28"/>
          <w:szCs w:val="28"/>
        </w:rPr>
      </w:pPr>
      <w:proofErr w:type="spellStart"/>
      <w:r w:rsidRPr="005A3335">
        <w:rPr>
          <w:sz w:val="28"/>
          <w:szCs w:val="28"/>
        </w:rPr>
        <w:t>Windows</w:t>
      </w:r>
      <w:proofErr w:type="spellEnd"/>
      <w:r w:rsidRPr="005A3335">
        <w:rPr>
          <w:sz w:val="28"/>
          <w:szCs w:val="28"/>
        </w:rPr>
        <w:t xml:space="preserve">-CD. </w:t>
      </w:r>
      <w:proofErr w:type="spellStart"/>
      <w:r w:rsidRPr="005A3335">
        <w:rPr>
          <w:sz w:val="28"/>
          <w:szCs w:val="28"/>
        </w:rPr>
        <w:t>Угринович</w:t>
      </w:r>
      <w:proofErr w:type="spellEnd"/>
      <w:r w:rsidRPr="005A3335">
        <w:rPr>
          <w:sz w:val="28"/>
          <w:szCs w:val="28"/>
        </w:rPr>
        <w:t xml:space="preserve"> Н.Д. Компьютерный практик</w:t>
      </w:r>
      <w:r>
        <w:rPr>
          <w:sz w:val="28"/>
          <w:szCs w:val="28"/>
        </w:rPr>
        <w:t>ум на CD-ROM. – М.: БИНОМ, 2007</w:t>
      </w:r>
    </w:p>
    <w:p w:rsidR="005A3335" w:rsidRPr="005A3335" w:rsidRDefault="005A3335" w:rsidP="007B73CE">
      <w:pPr>
        <w:pStyle w:val="af8"/>
        <w:numPr>
          <w:ilvl w:val="0"/>
          <w:numId w:val="19"/>
        </w:numPr>
        <w:ind w:right="140"/>
        <w:rPr>
          <w:sz w:val="28"/>
          <w:szCs w:val="28"/>
        </w:rPr>
      </w:pPr>
      <w:r>
        <w:rPr>
          <w:sz w:val="28"/>
          <w:szCs w:val="28"/>
        </w:rPr>
        <w:t>Единая коллекция цифровых образовательных ресурсов</w:t>
      </w:r>
    </w:p>
    <w:p w:rsidR="00102667" w:rsidRPr="00C93777" w:rsidRDefault="00102667" w:rsidP="00D808C2">
      <w:pPr>
        <w:suppressAutoHyphens/>
        <w:spacing w:line="240" w:lineRule="atLeast"/>
        <w:ind w:left="709" w:firstLine="709"/>
        <w:rPr>
          <w:sz w:val="28"/>
          <w:szCs w:val="28"/>
        </w:rPr>
      </w:pPr>
    </w:p>
    <w:p w:rsidR="00D572AE" w:rsidRPr="005A3335" w:rsidRDefault="00D572AE" w:rsidP="005A3335">
      <w:pPr>
        <w:spacing w:line="240" w:lineRule="atLeast"/>
        <w:jc w:val="center"/>
        <w:rPr>
          <w:b/>
          <w:sz w:val="28"/>
        </w:rPr>
      </w:pPr>
      <w:r w:rsidRPr="005A3335">
        <w:rPr>
          <w:b/>
          <w:sz w:val="28"/>
        </w:rPr>
        <w:t>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CA684D" w:rsidP="00422419">
            <w:pPr>
              <w:spacing w:line="240" w:lineRule="atLeast"/>
              <w:jc w:val="both"/>
              <w:rPr>
                <w:color w:val="000000"/>
              </w:rPr>
            </w:pPr>
            <w:r w:rsidRPr="00CA684D">
              <w:rPr>
                <w:color w:val="000000"/>
              </w:rPr>
              <w:t>Информатика и ИКТ</w:t>
            </w:r>
            <w:r w:rsidR="00422419">
              <w:rPr>
                <w:color w:val="000000"/>
              </w:rPr>
              <w:t>. Профильное обуч</w:t>
            </w:r>
            <w:r w:rsidR="00422419">
              <w:rPr>
                <w:color w:val="000000"/>
              </w:rPr>
              <w:t>е</w:t>
            </w:r>
            <w:r w:rsidR="00422419">
              <w:rPr>
                <w:color w:val="000000"/>
              </w:rPr>
              <w:t>ние</w:t>
            </w:r>
            <w:r w:rsidRPr="00CA684D">
              <w:rPr>
                <w:color w:val="000000"/>
              </w:rPr>
              <w:t xml:space="preserve">: Учебник для </w:t>
            </w:r>
            <w:r>
              <w:rPr>
                <w:color w:val="000000"/>
              </w:rPr>
              <w:br/>
            </w:r>
            <w:r w:rsidR="009707CA">
              <w:rPr>
                <w:color w:val="000000"/>
              </w:rPr>
              <w:t>10</w:t>
            </w:r>
            <w:r w:rsidRPr="00CA684D">
              <w:rPr>
                <w:color w:val="000000"/>
              </w:rPr>
              <w:t xml:space="preserve"> класса / Н.Д. </w:t>
            </w:r>
            <w:proofErr w:type="spellStart"/>
            <w:r w:rsidRPr="00CA684D">
              <w:rPr>
                <w:color w:val="000000"/>
              </w:rPr>
              <w:t>Угринович</w:t>
            </w:r>
            <w:proofErr w:type="spellEnd"/>
            <w:r w:rsidRPr="00CA684D">
              <w:rPr>
                <w:color w:val="000000"/>
              </w:rPr>
              <w:t>. - 2-е изд., - М.</w:t>
            </w:r>
            <w:r w:rsidR="00422419">
              <w:rPr>
                <w:color w:val="000000"/>
              </w:rPr>
              <w:t>: Бином. Лаборатория знаний, 2010</w:t>
            </w:r>
            <w:r w:rsidRPr="00CA684D">
              <w:rPr>
                <w:color w:val="000000"/>
              </w:rPr>
              <w:t xml:space="preserve">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lastRenderedPageBreak/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lastRenderedPageBreak/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lastRenderedPageBreak/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422419" w:rsidRDefault="00422419" w:rsidP="00422419">
            <w:pPr>
              <w:ind w:right="140"/>
            </w:pPr>
            <w:proofErr w:type="spellStart"/>
            <w:r w:rsidRPr="00422419">
              <w:t>Угринович</w:t>
            </w:r>
            <w:proofErr w:type="spellEnd"/>
            <w:r w:rsidRPr="00422419">
              <w:t xml:space="preserve"> Н.Д. Преподавание курса «Информатика и ИКТ». Методическое пособие для учителей. – М.: БИНОМ, 2005;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422419" w:rsidRDefault="00422419" w:rsidP="00422419">
            <w:pPr>
              <w:ind w:right="140"/>
            </w:pPr>
            <w:proofErr w:type="spellStart"/>
            <w:r w:rsidRPr="00422419">
              <w:t>Угринович</w:t>
            </w:r>
            <w:proofErr w:type="spellEnd"/>
            <w:r w:rsidRPr="00422419">
              <w:t xml:space="preserve"> Н.Д. и др. Практикум по и</w:t>
            </w:r>
            <w:r w:rsidRPr="00422419">
              <w:t>н</w:t>
            </w:r>
            <w:r w:rsidRPr="00422419">
              <w:t>форматике и информационным технол</w:t>
            </w:r>
            <w:r w:rsidRPr="00422419">
              <w:t>о</w:t>
            </w:r>
            <w:r w:rsidRPr="00422419">
              <w:t xml:space="preserve">гиям. Учебное пособие. – М.: БИНОМ, 2004; 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422419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9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252"/>
        <w:gridCol w:w="992"/>
        <w:gridCol w:w="1134"/>
        <w:gridCol w:w="851"/>
        <w:gridCol w:w="284"/>
        <w:gridCol w:w="708"/>
        <w:gridCol w:w="2977"/>
        <w:gridCol w:w="1417"/>
        <w:gridCol w:w="2269"/>
      </w:tblGrid>
      <w:tr w:rsidR="00620312" w:rsidRPr="00DC79BF" w:rsidTr="00187323">
        <w:trPr>
          <w:trHeight w:val="751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подготовка к итоговой аттестации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Примечание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FE3064" w:rsidRPr="00DC79BF" w:rsidTr="00187323">
        <w:trPr>
          <w:trHeight w:val="594"/>
          <w:tblHeader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E3064" w:rsidRPr="00914953" w:rsidRDefault="00FE3064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064" w:rsidRDefault="00FE3064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64" w:rsidRDefault="00FE3064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3064" w:rsidRDefault="00FE3064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плану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E3064" w:rsidRDefault="00FE3064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факту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64" w:rsidRDefault="00FE3064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64" w:rsidRPr="00914953" w:rsidRDefault="00FE3064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064" w:rsidRPr="00934DF4" w:rsidRDefault="00FE3064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6086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795492" w:rsidRDefault="00306086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795492" w:rsidRDefault="00306086" w:rsidP="00306086">
            <w:pPr>
              <w:pStyle w:val="a9"/>
              <w:spacing w:before="0" w:beforeAutospacing="0" w:after="0" w:afterAutospacing="0"/>
            </w:pPr>
            <w:r w:rsidRPr="00795492">
              <w:t>Основные типы приложений для с</w:t>
            </w:r>
            <w:r w:rsidRPr="00795492">
              <w:t>о</w:t>
            </w:r>
            <w:r w:rsidRPr="00795492">
              <w:t xml:space="preserve">здания документов.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A14FDB" w:rsidRDefault="00306086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  <w:p w:rsidR="00306086" w:rsidRPr="00A14FDB" w:rsidRDefault="00306086" w:rsidP="00F907F5">
            <w:pPr>
              <w:pStyle w:val="a5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A351C1" w:rsidRDefault="00306086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306086" w:rsidRPr="00A351C1" w:rsidRDefault="00306086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306086" w:rsidRPr="00A351C1" w:rsidRDefault="00306086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Default="00306086" w:rsidP="00F907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8E584D" w:rsidRDefault="00306086" w:rsidP="008E584D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7C0518" w:rsidRDefault="00306086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t>Макет и верстка в настольных изд</w:t>
            </w:r>
            <w:r w:rsidRPr="00795492">
              <w:t>а</w:t>
            </w:r>
            <w:r w:rsidRPr="00795492">
              <w:t>тельских системах.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t xml:space="preserve">Параметры документа. </w:t>
            </w:r>
            <w:r>
              <w:t xml:space="preserve"> Практическая работа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t>Текстовые блоки.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t xml:space="preserve">Блоки изображений.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left="360" w:hanging="36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t>Блоки таблиц.</w:t>
            </w:r>
            <w:r>
              <w:t xml:space="preserve"> Практическая работа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left="360" w:hanging="36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rPr>
                <w:color w:val="000000"/>
              </w:rPr>
              <w:t>Использование средств редактиров</w:t>
            </w:r>
            <w:r w:rsidRPr="00795492">
              <w:rPr>
                <w:color w:val="000000"/>
              </w:rPr>
              <w:t>а</w:t>
            </w:r>
            <w:r w:rsidRPr="00795492">
              <w:rPr>
                <w:color w:val="000000"/>
              </w:rPr>
              <w:t xml:space="preserve">ния математических текстов.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left="360" w:hanging="36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</w:pPr>
            <w:r w:rsidRPr="00795492">
              <w:rPr>
                <w:color w:val="000000"/>
              </w:rPr>
              <w:t xml:space="preserve">Понятие о настольных издательских системах.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795492">
              <w:rPr>
                <w:color w:val="000000"/>
              </w:rPr>
              <w:t xml:space="preserve">Практическая работа </w:t>
            </w:r>
            <w:r>
              <w:rPr>
                <w:color w:val="000000"/>
              </w:rPr>
              <w:t>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3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795492">
              <w:rPr>
                <w:color w:val="000000"/>
              </w:rPr>
              <w:t xml:space="preserve">Компьютерные языковые словари.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795492">
              <w:rPr>
                <w:color w:val="000000"/>
              </w:rPr>
              <w:t>Системы оптического распознавания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30608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Решение задач ЕГЭ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306086" w:rsidRPr="00A351C1" w:rsidTr="00A14FDB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795492" w:rsidRDefault="00306086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795492" w:rsidRDefault="00306086" w:rsidP="00306086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795492">
              <w:rPr>
                <w:color w:val="000000"/>
              </w:rPr>
              <w:t>Контрольная работа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A14FDB" w:rsidRDefault="00306086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A351C1" w:rsidRDefault="00306086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306086" w:rsidRPr="00A351C1" w:rsidRDefault="00306086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306086" w:rsidRPr="00A351C1" w:rsidRDefault="00306086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Default="00306086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Pr="008E584D" w:rsidRDefault="00187323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86" w:rsidRDefault="00306086" w:rsidP="00F907F5">
            <w:pPr>
              <w:ind w:left="-108" w:right="-108"/>
              <w:rPr>
                <w:sz w:val="22"/>
                <w:szCs w:val="22"/>
                <w:lang w:eastAsia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Цветовой охват.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Палитры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RGB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 и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CMYK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Растровая и векторная графика. Фо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маты графических файлов.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Растровые и векторные редакторы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  <w:lang w:val="en-US"/>
              </w:rPr>
            </w:pPr>
            <w:r w:rsidRPr="00A14FDB">
              <w:rPr>
                <w:b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Устройства ввода и вывода графич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ской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Создание и редактирование изображений в растровом редакторе 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  <w:lang w:val="en-US"/>
              </w:rPr>
              <w:t>Adobe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  <w:lang w:val="en-US"/>
              </w:rPr>
              <w:t>Photoshop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.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Практическая работа №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Создание и редактирование изображений в векторном редакторе Corel Draw.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Системы управления цветом в Corel Draw и 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  <w:lang w:val="en-US"/>
              </w:rPr>
              <w:t>Adobe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  <w:lang w:val="en-US"/>
              </w:rPr>
              <w:t>Photoshop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Система автоматизированного прое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тирования КОМПАС-3D.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Построение основных чертежных об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ъ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ектов.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Создание звуковых и </w:t>
            </w:r>
            <w:proofErr w:type="gramStart"/>
            <w:r w:rsidRPr="007954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аудио-визуальных</w:t>
            </w:r>
            <w:proofErr w:type="gramEnd"/>
            <w:r w:rsidRPr="007954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объектов.</w:t>
            </w:r>
            <w:r w:rsidRPr="00795492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Преобразование звуковых и </w:t>
            </w:r>
            <w:proofErr w:type="gramStart"/>
            <w:r w:rsidRPr="007954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аудио-визуальных</w:t>
            </w:r>
            <w:proofErr w:type="gramEnd"/>
            <w:r w:rsidRPr="007954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объектов.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Решение задач ЕГЭ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907F5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F907F5">
            <w:pPr>
              <w:pStyle w:val="a9"/>
              <w:spacing w:before="0" w:beforeAutospacing="0" w:after="0" w:afterAutospacing="0"/>
              <w:rPr>
                <w:color w:val="000000"/>
              </w:rPr>
            </w:pPr>
            <w:r w:rsidRPr="00795492">
              <w:rPr>
                <w:color w:val="000000"/>
              </w:rPr>
              <w:t>Контрольная работа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14FDB" w:rsidRDefault="00F907F5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Default="00F907F5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8E584D" w:rsidRDefault="00187323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C0518" w:rsidRDefault="00F907F5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Электронные таблицы </w:t>
            </w:r>
            <w:proofErr w:type="spellStart"/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Ms</w:t>
            </w:r>
            <w:proofErr w:type="spellEnd"/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Excel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187323" w:rsidRDefault="00187323" w:rsidP="00F907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,А2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Создание электронных таблиц.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Блоки. Абсолютная и относительная адресация.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187323" w:rsidRDefault="00187323" w:rsidP="00F907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А3,А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Стандартные функции.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Условные функции.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5"/>
              <w:shd w:val="clear" w:color="auto" w:fill="auto"/>
              <w:jc w:val="left"/>
              <w:rPr>
                <w:b w:val="0"/>
                <w:szCs w:val="24"/>
              </w:rPr>
            </w:pPr>
            <w:r w:rsidRPr="00795492">
              <w:rPr>
                <w:b w:val="0"/>
                <w:szCs w:val="24"/>
              </w:rPr>
              <w:t xml:space="preserve">Построение диаграмм и графиков.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А5,В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5"/>
              <w:shd w:val="clear" w:color="auto" w:fill="auto"/>
              <w:jc w:val="left"/>
              <w:rPr>
                <w:b w:val="0"/>
                <w:szCs w:val="24"/>
              </w:rPr>
            </w:pPr>
            <w:r w:rsidRPr="00795492">
              <w:rPr>
                <w:b w:val="0"/>
                <w:szCs w:val="24"/>
              </w:rPr>
              <w:t>Практическая работа</w:t>
            </w:r>
            <w:r>
              <w:rPr>
                <w:b w:val="0"/>
                <w:szCs w:val="24"/>
              </w:rPr>
              <w:t>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5"/>
              <w:shd w:val="clear" w:color="auto" w:fill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Решение задач ЕГЭ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907F5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A14FDB">
            <w:pPr>
              <w:pStyle w:val="a5"/>
              <w:shd w:val="clear" w:color="auto" w:fill="auto"/>
              <w:jc w:val="left"/>
              <w:rPr>
                <w:b w:val="0"/>
                <w:szCs w:val="24"/>
              </w:rPr>
            </w:pPr>
            <w:r w:rsidRPr="00795492">
              <w:rPr>
                <w:b w:val="0"/>
                <w:iCs/>
                <w:szCs w:val="24"/>
              </w:rPr>
              <w:t>Контрольная работа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14FDB" w:rsidRDefault="00F907F5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Default="00F907F5" w:rsidP="00F907F5">
            <w:pPr>
              <w:jc w:val="center"/>
            </w:pPr>
            <w:r>
              <w:t>КИМ</w:t>
            </w:r>
          </w:p>
          <w:p w:rsidR="00F907F5" w:rsidRDefault="00F907F5" w:rsidP="00F907F5">
            <w:pPr>
              <w:jc w:val="center"/>
              <w:rPr>
                <w:b/>
              </w:rPr>
            </w:pPr>
            <w:r>
              <w:t>А</w:t>
            </w:r>
            <w:proofErr w:type="gramStart"/>
            <w:r>
              <w:t>6</w:t>
            </w:r>
            <w:proofErr w:type="gramEnd"/>
            <w:r>
              <w:t>, А7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F5" w:rsidRPr="008E584D" w:rsidRDefault="00187323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7F5" w:rsidRPr="007C0518" w:rsidRDefault="00F907F5" w:rsidP="00F907F5">
            <w:pPr>
              <w:pStyle w:val="af6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Базы данных.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  <w:rPr>
                <w:b/>
              </w:rPr>
            </w:pPr>
            <w:r>
              <w:t>А8, А</w:t>
            </w:r>
            <w:proofErr w:type="gramStart"/>
            <w:r>
              <w:t>9</w:t>
            </w:r>
            <w:proofErr w:type="gramEnd"/>
            <w:r>
              <w:t>,А10,В2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Система управления базами данных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Access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Создание и редактирование базы да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ных.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Практическая работа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  <w:rPr>
                <w:b/>
              </w:rPr>
            </w:pPr>
            <w:r>
              <w:t>А11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Создание структуры табличной базы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>Использование формы для просмотра и редактирования записей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А12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>Извлечение информации из базы да</w:t>
            </w:r>
            <w:r w:rsidRPr="00795492">
              <w:t>н</w:t>
            </w:r>
            <w:r w:rsidRPr="00795492">
              <w:t>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>Сортировка записей. Быстрый поиск.</w:t>
            </w:r>
            <w:r>
              <w:t xml:space="preserve"> Практическая работа №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А13,А14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B04452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 xml:space="preserve">Поиск данных с помощью запросов.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B04452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>Практическая работа</w:t>
            </w:r>
            <w:r>
              <w:t xml:space="preserve"> №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 xml:space="preserve">Отчеты.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Реляционные базы данных.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Связывание таблиц.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 xml:space="preserve">Создание реляционной БД.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 w:rsidRPr="00795492">
              <w:t>Практическая работа</w:t>
            </w:r>
            <w:r>
              <w:t xml:space="preserve"> №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r>
              <w:t>Решение задач ЕГЭ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F907F5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F907F5">
            <w:r w:rsidRPr="00795492">
              <w:rPr>
                <w:iCs/>
              </w:rPr>
              <w:t>Контрольная работа №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14FDB" w:rsidRDefault="00F907F5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Default="00F907F5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8E584D" w:rsidRDefault="00187323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900264" w:rsidRDefault="00F907F5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Локальные компьютерные сети.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900264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Глобальная компьютерная сеть Инте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р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нет. Адресация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Доменная система имен.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F907F5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Маршрутизация и транспортировка данных по компьютерным сетям.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Подключение к Интернету.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Практич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ская работа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Всемирная паутина. Интерактивное общение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Электронная почта.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900264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Телеконференции. Файловые архивы.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Практическая работа №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Основы языка гипертекстовой разме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т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ки документов.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B04452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Интерактивные формы на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Web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-страницах.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Web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-редактор.</w:t>
            </w:r>
            <w:proofErr w:type="gramEnd"/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 с помощью редактора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FrontPage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Практическая работа №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B0445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Разработка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Web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-сайта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 Практическая работа №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Работа над проектом по разработке 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Web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-сайта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. Практическая работа №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Защита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Решение задач ЕГЭ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F907F5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C91821" w:rsidP="00C91821">
            <w:pPr>
              <w:pStyle w:val="a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Контрольная работа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14FDB" w:rsidRDefault="00C91821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Default="00F907F5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8E584D" w:rsidRDefault="00187323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900264" w:rsidRDefault="00F907F5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907F5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795492" w:rsidRDefault="00F907F5" w:rsidP="00C91821">
            <w:r w:rsidRPr="00795492">
              <w:t>Повторение основных сведений стру</w:t>
            </w:r>
            <w:r w:rsidRPr="00795492">
              <w:t>к</w:t>
            </w:r>
            <w:r w:rsidRPr="00795492">
              <w:t xml:space="preserve">турного программирования </w:t>
            </w:r>
            <w:r w:rsidRPr="00795492">
              <w:rPr>
                <w:lang w:val="en-US"/>
              </w:rPr>
              <w:t>Pascal</w:t>
            </w:r>
            <w:r w:rsidRPr="00795492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14FDB" w:rsidRDefault="00A14FDB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907F5" w:rsidRPr="00A351C1" w:rsidRDefault="00F907F5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Default="00F907F5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8E584D" w:rsidRDefault="00F907F5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7F5" w:rsidRPr="00900264" w:rsidRDefault="00F907F5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 xml:space="preserve">Уточнение понятие алгоритма.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Универсальные исполнители.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Универсальные исполнители.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Алгоритмически неразрешимые зад</w:t>
            </w:r>
            <w:r w:rsidRPr="00795492">
              <w:rPr>
                <w:color w:val="000000"/>
              </w:rPr>
              <w:t>а</w:t>
            </w:r>
            <w:r w:rsidRPr="00795492">
              <w:rPr>
                <w:color w:val="000000"/>
              </w:rPr>
              <w:t>чи.</w:t>
            </w:r>
            <w:r w:rsidR="00B04452">
              <w:rPr>
                <w:color w:val="000000"/>
              </w:rPr>
              <w:t xml:space="preserve"> Практическая работа №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045F52" w:rsidRDefault="00C82514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Сложность вычислений.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Доказательство правильности пр</w:t>
            </w:r>
            <w:r w:rsidRPr="00795492">
              <w:rPr>
                <w:color w:val="000000"/>
              </w:rPr>
              <w:t>о</w:t>
            </w:r>
            <w:r w:rsidRPr="00795492">
              <w:rPr>
                <w:color w:val="000000"/>
              </w:rPr>
              <w:t>грамм.</w:t>
            </w:r>
            <w:r w:rsidR="00B04452">
              <w:rPr>
                <w:color w:val="000000"/>
              </w:rPr>
              <w:t xml:space="preserve"> Практическая работа №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Решето Эратосфена.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Длинные числа.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pPr>
              <w:rPr>
                <w:color w:val="000000"/>
              </w:rPr>
            </w:pPr>
            <w:r w:rsidRPr="00795492">
              <w:rPr>
                <w:color w:val="000000"/>
              </w:rPr>
              <w:t>Структуры.</w:t>
            </w:r>
            <w:r>
              <w:rPr>
                <w:color w:val="000000"/>
              </w:rPr>
              <w:t xml:space="preserve"> Практическая работа № 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 w:rsidRPr="00795492">
              <w:t>Чтение структур из файла.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 w:rsidRPr="00795492">
              <w:t>Сортировка структур с помощью ук</w:t>
            </w:r>
            <w:r w:rsidRPr="00795492">
              <w:t>а</w:t>
            </w:r>
            <w:r w:rsidRPr="00795492">
              <w:t>зателей.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Динамические массивы.</w:t>
            </w:r>
            <w:r>
              <w:rPr>
                <w:color w:val="000000"/>
              </w:rPr>
              <w:t xml:space="preserve"> Практическая работа №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 w:rsidRPr="00795492">
              <w:t>Расширяющиеся динамические масс</w:t>
            </w:r>
            <w:r w:rsidRPr="00795492">
              <w:t>и</w:t>
            </w:r>
            <w:r w:rsidRPr="00795492">
              <w:t>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 w:rsidRPr="00795492">
              <w:rPr>
                <w:color w:val="000000"/>
              </w:rPr>
              <w:t>Списки.</w:t>
            </w:r>
            <w:r>
              <w:rPr>
                <w:color w:val="000000"/>
              </w:rPr>
              <w:t xml:space="preserve"> Практическая работа №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rPr>
                <w:color w:val="000000"/>
              </w:rPr>
            </w:pPr>
            <w:r>
              <w:rPr>
                <w:color w:val="000000"/>
              </w:rPr>
              <w:t>Решение задач ЕГЭ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C82514">
            <w:r w:rsidRPr="00795492">
              <w:t>Контрольная работа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187323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Моделирование. Формализация.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А19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Основные этапы разработки модели на компьютере.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Типы информационных моделей.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А20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 xml:space="preserve">Исследование физических моделей.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А16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Проект «Бросание мячика в стенку». Проект «Диапазон углов».</w:t>
            </w:r>
            <w:r>
              <w:t xml:space="preserve"> Практич</w:t>
            </w:r>
            <w:r>
              <w:t>е</w:t>
            </w:r>
            <w:r>
              <w:t>ская работа №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Модель движения тела в электронных таблицах.</w:t>
            </w:r>
            <w:r>
              <w:t xml:space="preserve"> Практическая работа №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Исследование математических мод</w:t>
            </w:r>
            <w:r w:rsidRPr="00795492">
              <w:t>е</w:t>
            </w:r>
            <w:r w:rsidRPr="00795492">
              <w:t xml:space="preserve">лей. Проект «Приближенное решение уравнения». </w:t>
            </w:r>
            <w:r>
              <w:t xml:space="preserve">Практическая работа № </w:t>
            </w:r>
            <w:r>
              <w:lastRenderedPageBreak/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  <w:rPr>
                <w:b/>
              </w:rPr>
            </w:pPr>
            <w:r>
              <w:t>А15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Модель «Приближенное решение уравнения» в электронных таблицах.</w:t>
            </w:r>
            <w:r>
              <w:t xml:space="preserve"> Практическая работа №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Вероятностные модели. Метод «Мо</w:t>
            </w:r>
            <w:r w:rsidRPr="00795492">
              <w:t>н</w:t>
            </w:r>
            <w:r w:rsidRPr="00795492">
              <w:t xml:space="preserve">те-Карло».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  <w:rPr>
                <w:b/>
              </w:rPr>
            </w:pPr>
            <w:r>
              <w:t>А17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Проект «Метод Монте-Карло»</w:t>
            </w:r>
            <w:r>
              <w:t xml:space="preserve"> Пра</w:t>
            </w:r>
            <w:r>
              <w:t>к</w:t>
            </w:r>
            <w:r>
              <w:t>тическая работа №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r w:rsidRPr="00795492">
              <w:t>Биологические модели развития поп</w:t>
            </w:r>
            <w:r w:rsidRPr="00795492">
              <w:t>у</w:t>
            </w:r>
            <w:r w:rsidRPr="00795492">
              <w:t>ляций. Проект «Рост численности п</w:t>
            </w:r>
            <w:r w:rsidRPr="00795492">
              <w:t>о</w:t>
            </w:r>
            <w:r w:rsidRPr="00795492">
              <w:t xml:space="preserve">пуляций». </w:t>
            </w:r>
            <w:r>
              <w:t xml:space="preserve"> Практическая работа №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  <w:rPr>
                <w:b/>
              </w:rPr>
            </w:pPr>
            <w:r>
              <w:t>А18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045F5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C82514">
            <w:r w:rsidRPr="00795492">
              <w:t>Модель «Рост численности попул</w:t>
            </w:r>
            <w:r w:rsidRPr="00795492">
              <w:t>я</w:t>
            </w:r>
            <w:r w:rsidRPr="00795492">
              <w:t>ций» в электронных таблицах.</w:t>
            </w:r>
            <w:r>
              <w:t xml:space="preserve"> Пра</w:t>
            </w:r>
            <w:r>
              <w:t>к</w:t>
            </w:r>
            <w:r>
              <w:t>тическая работа №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Оптимизационное моделирование в экономике.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  <w:rPr>
                <w:b/>
              </w:rPr>
            </w:pPr>
            <w:r>
              <w:t>В3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045F5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Проект «Оптимизационное моделир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вание».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Модель «Оптимизационное моделир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вание» в электронных таблицах.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Экспертные системы распознавания химических веществ.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Практическая работа №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  <w:r>
              <w:t>КИМ</w:t>
            </w:r>
          </w:p>
          <w:p w:rsidR="00187323" w:rsidRDefault="00187323" w:rsidP="00F907F5">
            <w:pPr>
              <w:jc w:val="center"/>
            </w:pPr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Проект «Экспертная система – Расп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знавание волокон»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Модели логических устройств.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Проекты «Полусумматор» и «Три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г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гер».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Модели логических устройств в эле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к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тронных таблицах.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рактическая р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бота №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Информационные модели управления объектами.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Проекты «Управление без обратной связи», «Управление с обратной св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зью»,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Проект «Автоматическое управление с автоматической обратной связью»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Графы и их исследование.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7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«Построение </w:t>
            </w:r>
            <w:proofErr w:type="spellStart"/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остовного</w:t>
            </w:r>
            <w:proofErr w:type="spellEnd"/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 xml:space="preserve"> свя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Pr="00795492">
              <w:rPr>
                <w:rFonts w:ascii="Times New Roman" w:hAnsi="Times New Roman"/>
                <w:b w:val="0"/>
                <w:sz w:val="24"/>
                <w:szCs w:val="24"/>
              </w:rPr>
              <w:t>ного дерева графа».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795492" w:rsidP="00795492">
            <w:r w:rsidRPr="00795492">
              <w:rPr>
                <w:iCs/>
              </w:rPr>
              <w:t>Контрольная работа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C82514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Default="00C82514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187323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1030E2" w:rsidRDefault="00C82514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9"/>
              <w:spacing w:before="0" w:beforeAutospacing="0" w:after="0" w:afterAutospacing="0"/>
            </w:pPr>
            <w:r w:rsidRPr="00795492">
              <w:t>Информационные ресурсы общества, образовательные информационные р</w:t>
            </w:r>
            <w:r w:rsidRPr="00795492">
              <w:t>е</w:t>
            </w:r>
            <w:r w:rsidRPr="00795492">
              <w:t xml:space="preserve">сурсы.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9"/>
              <w:spacing w:before="0" w:beforeAutospacing="0" w:after="0" w:afterAutospacing="0"/>
            </w:pPr>
            <w:r w:rsidRPr="00795492">
              <w:t>Правовая охрана информационных р</w:t>
            </w:r>
            <w:r w:rsidRPr="00795492">
              <w:t>е</w:t>
            </w:r>
            <w:r w:rsidRPr="00795492">
              <w:t>сурсов.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9"/>
              <w:spacing w:before="0" w:beforeAutospacing="0" w:after="0" w:afterAutospacing="0"/>
            </w:pPr>
            <w:r w:rsidRPr="00795492">
              <w:t xml:space="preserve">Право и этика в Интернете.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9"/>
              <w:spacing w:before="0" w:beforeAutospacing="0" w:after="0" w:afterAutospacing="0"/>
            </w:pPr>
            <w:r w:rsidRPr="00795492">
              <w:t>Перспективы развития информацио</w:t>
            </w:r>
            <w:r w:rsidRPr="00795492">
              <w:t>н</w:t>
            </w:r>
            <w:r w:rsidRPr="00795492">
              <w:t>ных и 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r w:rsidRPr="00795492">
              <w:t>Повторение «Архитектура компьют</w:t>
            </w:r>
            <w:r w:rsidRPr="00795492">
              <w:t>е</w:t>
            </w:r>
            <w:r w:rsidRPr="00795492">
              <w:t xml:space="preserve">ра»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1030E2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r w:rsidRPr="00795492">
              <w:t>Повторение «Защита информации»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r w:rsidRPr="00795492">
              <w:t xml:space="preserve">Повторение </w:t>
            </w:r>
            <w:r>
              <w:t xml:space="preserve">«Информация»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r w:rsidRPr="00795492">
              <w:t xml:space="preserve">Повторение </w:t>
            </w:r>
            <w:r>
              <w:t xml:space="preserve">« </w:t>
            </w:r>
            <w:r w:rsidRPr="00795492">
              <w:t>Двоичное кодирование информации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r>
              <w:t>Повторение «</w:t>
            </w:r>
            <w:r w:rsidRPr="00795492">
              <w:t>Основы логики и логич</w:t>
            </w:r>
            <w:r w:rsidRPr="00795492">
              <w:t>е</w:t>
            </w:r>
            <w:r w:rsidRPr="00795492">
              <w:t>ские основы компьютера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795492">
            <w:r>
              <w:t>Повторение «Решение логических з</w:t>
            </w:r>
            <w:r>
              <w:t>а</w:t>
            </w:r>
            <w:r>
              <w:t>дач»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Default="00187323" w:rsidP="00F907F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0703B5">
            <w:r>
              <w:t>Повторение «</w:t>
            </w:r>
            <w:r w:rsidRPr="00795492">
              <w:t>Алгоритмизация</w:t>
            </w:r>
            <w:r>
              <w:t>»</w:t>
            </w:r>
            <w:r w:rsidRPr="00795492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0703B5" w:rsidRDefault="00187323" w:rsidP="000703B5">
            <w:r>
              <w:t>Повторение «</w:t>
            </w:r>
            <w:r w:rsidRPr="00795492">
              <w:t>Язык структурного пр</w:t>
            </w:r>
            <w:r w:rsidRPr="00795492">
              <w:t>о</w:t>
            </w:r>
            <w:r w:rsidRPr="00795492">
              <w:t xml:space="preserve">граммирования </w:t>
            </w:r>
            <w:r w:rsidRPr="00795492">
              <w:rPr>
                <w:lang w:val="en-US"/>
              </w:rPr>
              <w:t>Turbo</w:t>
            </w:r>
            <w:r w:rsidRPr="00795492">
              <w:t xml:space="preserve"> </w:t>
            </w:r>
            <w:r w:rsidRPr="00795492">
              <w:rPr>
                <w:lang w:val="en-US"/>
              </w:rPr>
              <w:t>Pascal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0703B5">
            <w:r>
              <w:t>Повторение «</w:t>
            </w:r>
            <w:r w:rsidRPr="00795492">
              <w:t>Моделирование и фо</w:t>
            </w:r>
            <w:r w:rsidRPr="00795492">
              <w:t>р</w:t>
            </w:r>
            <w:r w:rsidRPr="00795492">
              <w:t>мализация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0224CB" w:rsidRDefault="00187323" w:rsidP="00F907F5">
            <w:pPr>
              <w:pStyle w:val="13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7323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95492" w:rsidRDefault="00187323" w:rsidP="000703B5">
            <w:r>
              <w:t>Повторение «</w:t>
            </w:r>
            <w:r w:rsidRPr="00795492">
              <w:t>Информационные и коммуникационные технологии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14FDB" w:rsidRDefault="00187323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A351C1" w:rsidRDefault="00187323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8E584D" w:rsidRDefault="00187323" w:rsidP="004F7599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323" w:rsidRPr="007C0518" w:rsidRDefault="00187323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B24BB2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Pr="00795492" w:rsidRDefault="00B24BB2" w:rsidP="00795492">
            <w:pPr>
              <w:pStyle w:val="af8"/>
              <w:numPr>
                <w:ilvl w:val="0"/>
                <w:numId w:val="29"/>
              </w:numPr>
              <w:suppressAutoHyphens/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Default="00B24BB2" w:rsidP="00B24BB2">
            <w:r>
              <w:t>Итоговая 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Pr="00A14FDB" w:rsidRDefault="00B24BB2" w:rsidP="00F907F5">
            <w:pPr>
              <w:pStyle w:val="a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Pr="00A351C1" w:rsidRDefault="00B24BB2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24BB2" w:rsidRPr="00A351C1" w:rsidRDefault="00B24BB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24BB2" w:rsidRPr="00A351C1" w:rsidRDefault="00B24BB2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Pr="00A351C1" w:rsidRDefault="00B24BB2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Pr="008E584D" w:rsidRDefault="00187323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  <w:bookmarkStart w:id="2" w:name="_GoBack"/>
            <w:bookmarkEnd w:id="2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B2" w:rsidRPr="007C0518" w:rsidRDefault="00B24BB2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  <w:tr w:rsidR="00C82514" w:rsidRPr="00A351C1" w:rsidTr="00187323">
        <w:trPr>
          <w:trHeight w:val="5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A14FDB" w:rsidP="00B24BB2">
            <w:pPr>
              <w:pStyle w:val="af8"/>
              <w:suppressAutoHyphens/>
              <w:ind w:left="0" w:firstLine="0"/>
              <w:rPr>
                <w:b/>
              </w:rPr>
            </w:pPr>
            <w:r>
              <w:rPr>
                <w:b/>
              </w:rPr>
              <w:t>12</w:t>
            </w:r>
            <w:r w:rsidR="00B24BB2">
              <w:rPr>
                <w:b/>
              </w:rPr>
              <w:t>9</w:t>
            </w:r>
            <w:r>
              <w:rPr>
                <w:b/>
              </w:rPr>
              <w:t>-140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95492" w:rsidRDefault="00C82514" w:rsidP="00C21B82">
            <w:r w:rsidRPr="00795492">
              <w:t xml:space="preserve">Резерв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14FDB" w:rsidRDefault="00A14FDB" w:rsidP="00F907F5">
            <w:pPr>
              <w:pStyle w:val="a5"/>
              <w:rPr>
                <w:b w:val="0"/>
                <w:sz w:val="22"/>
                <w:szCs w:val="22"/>
              </w:rPr>
            </w:pPr>
            <w:r w:rsidRPr="00A14FDB">
              <w:rPr>
                <w:b w:val="0"/>
                <w:sz w:val="22"/>
                <w:szCs w:val="22"/>
              </w:rPr>
              <w:t>1</w:t>
            </w:r>
            <w:r w:rsidR="00B24BB2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A351C1" w:rsidRDefault="00C82514" w:rsidP="00F907F5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8E584D" w:rsidRDefault="00C82514" w:rsidP="00F907F5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14" w:rsidRPr="007C0518" w:rsidRDefault="00C82514" w:rsidP="00F907F5">
            <w:pPr>
              <w:pStyle w:val="13"/>
              <w:jc w:val="center"/>
              <w:rPr>
                <w:sz w:val="22"/>
                <w:szCs w:val="22"/>
              </w:rPr>
            </w:pPr>
          </w:p>
        </w:tc>
      </w:tr>
    </w:tbl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8BB" w:rsidRDefault="002F08BB">
      <w:r>
        <w:separator/>
      </w:r>
    </w:p>
  </w:endnote>
  <w:endnote w:type="continuationSeparator" w:id="0">
    <w:p w:rsidR="002F08BB" w:rsidRDefault="002F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8BB" w:rsidRDefault="002F08BB">
      <w:r>
        <w:separator/>
      </w:r>
    </w:p>
  </w:footnote>
  <w:footnote w:type="continuationSeparator" w:id="0">
    <w:p w:rsidR="002F08BB" w:rsidRDefault="002F0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733A95"/>
    <w:multiLevelType w:val="hybridMultilevel"/>
    <w:tmpl w:val="5C2EE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F34D82"/>
    <w:multiLevelType w:val="hybridMultilevel"/>
    <w:tmpl w:val="FC44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61C00"/>
    <w:multiLevelType w:val="hybridMultilevel"/>
    <w:tmpl w:val="B41629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1AF2D45"/>
    <w:multiLevelType w:val="hybridMultilevel"/>
    <w:tmpl w:val="C02281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EF4268"/>
    <w:multiLevelType w:val="hybridMultilevel"/>
    <w:tmpl w:val="FBF6C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B31FCF"/>
    <w:multiLevelType w:val="multilevel"/>
    <w:tmpl w:val="2544E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AA7F9B"/>
    <w:multiLevelType w:val="hybridMultilevel"/>
    <w:tmpl w:val="56C67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3F4CE2"/>
    <w:multiLevelType w:val="hybridMultilevel"/>
    <w:tmpl w:val="6846D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C3A39"/>
    <w:multiLevelType w:val="hybridMultilevel"/>
    <w:tmpl w:val="0AF01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9437A"/>
    <w:multiLevelType w:val="hybridMultilevel"/>
    <w:tmpl w:val="9D8A2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50BA4"/>
    <w:multiLevelType w:val="multilevel"/>
    <w:tmpl w:val="2544E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2E48B2"/>
    <w:multiLevelType w:val="hybridMultilevel"/>
    <w:tmpl w:val="E4FC5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7">
    <w:nsid w:val="338A741D"/>
    <w:multiLevelType w:val="hybridMultilevel"/>
    <w:tmpl w:val="B68E0C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3E3C5182"/>
    <w:multiLevelType w:val="hybridMultilevel"/>
    <w:tmpl w:val="4A5E4A18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A404A1"/>
    <w:multiLevelType w:val="hybridMultilevel"/>
    <w:tmpl w:val="E26E42E6"/>
    <w:lvl w:ilvl="0" w:tplc="CF4875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>
    <w:nsid w:val="41F80B68"/>
    <w:multiLevelType w:val="hybridMultilevel"/>
    <w:tmpl w:val="AC9ECE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F553D4"/>
    <w:multiLevelType w:val="hybridMultilevel"/>
    <w:tmpl w:val="88409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D31DD9"/>
    <w:multiLevelType w:val="hybridMultilevel"/>
    <w:tmpl w:val="7D7C9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24">
    <w:nsid w:val="52BC3FC8"/>
    <w:multiLevelType w:val="hybridMultilevel"/>
    <w:tmpl w:val="516AD8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7C27415"/>
    <w:multiLevelType w:val="hybridMultilevel"/>
    <w:tmpl w:val="4A5E4A18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1FB2656"/>
    <w:multiLevelType w:val="hybridMultilevel"/>
    <w:tmpl w:val="484620E6"/>
    <w:lvl w:ilvl="0" w:tplc="691EFB9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7E47382"/>
    <w:multiLevelType w:val="hybridMultilevel"/>
    <w:tmpl w:val="3FF29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475E6A"/>
    <w:multiLevelType w:val="hybridMultilevel"/>
    <w:tmpl w:val="01547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D5717C"/>
    <w:multiLevelType w:val="hybridMultilevel"/>
    <w:tmpl w:val="D15AFD0E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6"/>
  </w:num>
  <w:num w:numId="3">
    <w:abstractNumId w:val="31"/>
  </w:num>
  <w:num w:numId="4">
    <w:abstractNumId w:val="5"/>
  </w:num>
  <w:num w:numId="5">
    <w:abstractNumId w:val="19"/>
  </w:num>
  <w:num w:numId="6">
    <w:abstractNumId w:val="24"/>
  </w:num>
  <w:num w:numId="7">
    <w:abstractNumId w:val="23"/>
  </w:num>
  <w:num w:numId="8">
    <w:abstractNumId w:val="6"/>
  </w:num>
  <w:num w:numId="9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3"/>
  </w:num>
  <w:num w:numId="12">
    <w:abstractNumId w:val="17"/>
  </w:num>
  <w:num w:numId="13">
    <w:abstractNumId w:val="21"/>
  </w:num>
  <w:num w:numId="14">
    <w:abstractNumId w:val="29"/>
  </w:num>
  <w:num w:numId="15">
    <w:abstractNumId w:val="12"/>
  </w:num>
  <w:num w:numId="16">
    <w:abstractNumId w:val="15"/>
  </w:num>
  <w:num w:numId="17">
    <w:abstractNumId w:val="25"/>
  </w:num>
  <w:num w:numId="18">
    <w:abstractNumId w:val="13"/>
  </w:num>
  <w:num w:numId="19">
    <w:abstractNumId w:val="8"/>
  </w:num>
  <w:num w:numId="20">
    <w:abstractNumId w:val="14"/>
  </w:num>
  <w:num w:numId="21">
    <w:abstractNumId w:val="9"/>
  </w:num>
  <w:num w:numId="22">
    <w:abstractNumId w:val="27"/>
  </w:num>
  <w:num w:numId="23">
    <w:abstractNumId w:val="4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30"/>
  </w:num>
  <w:num w:numId="27">
    <w:abstractNumId w:val="28"/>
  </w:num>
  <w:num w:numId="28">
    <w:abstractNumId w:val="10"/>
  </w:num>
  <w:num w:numId="29">
    <w:abstractNumId w:val="11"/>
  </w:num>
  <w:num w:numId="30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475B8"/>
    <w:rsid w:val="0005189D"/>
    <w:rsid w:val="000539AD"/>
    <w:rsid w:val="0005578A"/>
    <w:rsid w:val="00055987"/>
    <w:rsid w:val="00055D5C"/>
    <w:rsid w:val="00065763"/>
    <w:rsid w:val="000703B5"/>
    <w:rsid w:val="00070DEC"/>
    <w:rsid w:val="00072033"/>
    <w:rsid w:val="00073A0D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4D03"/>
    <w:rsid w:val="0018538E"/>
    <w:rsid w:val="00187323"/>
    <w:rsid w:val="00190688"/>
    <w:rsid w:val="0019096E"/>
    <w:rsid w:val="001920C5"/>
    <w:rsid w:val="00192CC2"/>
    <w:rsid w:val="001950F1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E3DC8"/>
    <w:rsid w:val="001F0B4A"/>
    <w:rsid w:val="001F79AC"/>
    <w:rsid w:val="00205DAE"/>
    <w:rsid w:val="002455DE"/>
    <w:rsid w:val="00246E9F"/>
    <w:rsid w:val="0025500B"/>
    <w:rsid w:val="00255667"/>
    <w:rsid w:val="00256839"/>
    <w:rsid w:val="0026375F"/>
    <w:rsid w:val="00273817"/>
    <w:rsid w:val="00274CDB"/>
    <w:rsid w:val="00277706"/>
    <w:rsid w:val="00283AFE"/>
    <w:rsid w:val="002902CF"/>
    <w:rsid w:val="002A695E"/>
    <w:rsid w:val="002C1F0E"/>
    <w:rsid w:val="002C4D68"/>
    <w:rsid w:val="002D1551"/>
    <w:rsid w:val="002D5138"/>
    <w:rsid w:val="002D66A2"/>
    <w:rsid w:val="002D7035"/>
    <w:rsid w:val="002E2FDC"/>
    <w:rsid w:val="002E33C3"/>
    <w:rsid w:val="002F0186"/>
    <w:rsid w:val="002F08BB"/>
    <w:rsid w:val="002F4BD3"/>
    <w:rsid w:val="00306086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A0859"/>
    <w:rsid w:val="003A48ED"/>
    <w:rsid w:val="003B3D55"/>
    <w:rsid w:val="003B3EF4"/>
    <w:rsid w:val="003B5E9B"/>
    <w:rsid w:val="003D3DE3"/>
    <w:rsid w:val="003D6504"/>
    <w:rsid w:val="003E1E80"/>
    <w:rsid w:val="003E44F3"/>
    <w:rsid w:val="003F52ED"/>
    <w:rsid w:val="00404A45"/>
    <w:rsid w:val="00412BBA"/>
    <w:rsid w:val="004144F4"/>
    <w:rsid w:val="004150EE"/>
    <w:rsid w:val="00422419"/>
    <w:rsid w:val="00433EBD"/>
    <w:rsid w:val="00437AA3"/>
    <w:rsid w:val="00441165"/>
    <w:rsid w:val="00442B31"/>
    <w:rsid w:val="00452B3B"/>
    <w:rsid w:val="00467994"/>
    <w:rsid w:val="00470CF6"/>
    <w:rsid w:val="00473098"/>
    <w:rsid w:val="00487BD2"/>
    <w:rsid w:val="00490719"/>
    <w:rsid w:val="00492D50"/>
    <w:rsid w:val="004B4F5B"/>
    <w:rsid w:val="004C1E9A"/>
    <w:rsid w:val="004D5C36"/>
    <w:rsid w:val="005021D1"/>
    <w:rsid w:val="00502F1F"/>
    <w:rsid w:val="00505937"/>
    <w:rsid w:val="00510058"/>
    <w:rsid w:val="0051346E"/>
    <w:rsid w:val="0051414E"/>
    <w:rsid w:val="005146C4"/>
    <w:rsid w:val="00516AD0"/>
    <w:rsid w:val="00521FA1"/>
    <w:rsid w:val="00525284"/>
    <w:rsid w:val="00527DF2"/>
    <w:rsid w:val="00530F64"/>
    <w:rsid w:val="00531C7C"/>
    <w:rsid w:val="00534A9F"/>
    <w:rsid w:val="0054363E"/>
    <w:rsid w:val="00547F4E"/>
    <w:rsid w:val="0055665D"/>
    <w:rsid w:val="00576BFC"/>
    <w:rsid w:val="00585ED1"/>
    <w:rsid w:val="00586ADA"/>
    <w:rsid w:val="00591B14"/>
    <w:rsid w:val="00591B81"/>
    <w:rsid w:val="0059352B"/>
    <w:rsid w:val="005A128B"/>
    <w:rsid w:val="005A3335"/>
    <w:rsid w:val="005A77F5"/>
    <w:rsid w:val="005B205F"/>
    <w:rsid w:val="005B40B5"/>
    <w:rsid w:val="005B5A1F"/>
    <w:rsid w:val="005C7167"/>
    <w:rsid w:val="005D4B08"/>
    <w:rsid w:val="005E3630"/>
    <w:rsid w:val="005F1BBB"/>
    <w:rsid w:val="006010A7"/>
    <w:rsid w:val="00606246"/>
    <w:rsid w:val="00616C78"/>
    <w:rsid w:val="00620312"/>
    <w:rsid w:val="006300B7"/>
    <w:rsid w:val="006316BC"/>
    <w:rsid w:val="00631DD2"/>
    <w:rsid w:val="006336BE"/>
    <w:rsid w:val="00656A0E"/>
    <w:rsid w:val="00657FD3"/>
    <w:rsid w:val="00675A72"/>
    <w:rsid w:val="00681A40"/>
    <w:rsid w:val="006836DF"/>
    <w:rsid w:val="006900EB"/>
    <w:rsid w:val="006A0BCA"/>
    <w:rsid w:val="006A10D6"/>
    <w:rsid w:val="006A2DF1"/>
    <w:rsid w:val="006A319C"/>
    <w:rsid w:val="006A79C6"/>
    <w:rsid w:val="006B01E8"/>
    <w:rsid w:val="006C5E35"/>
    <w:rsid w:val="006C6D46"/>
    <w:rsid w:val="006D5C27"/>
    <w:rsid w:val="006E4CC8"/>
    <w:rsid w:val="006F074E"/>
    <w:rsid w:val="006F50B8"/>
    <w:rsid w:val="006F616B"/>
    <w:rsid w:val="007010AB"/>
    <w:rsid w:val="007054FD"/>
    <w:rsid w:val="00706B8D"/>
    <w:rsid w:val="007150C6"/>
    <w:rsid w:val="0073662C"/>
    <w:rsid w:val="007428AF"/>
    <w:rsid w:val="00746718"/>
    <w:rsid w:val="00753481"/>
    <w:rsid w:val="00753CC5"/>
    <w:rsid w:val="00754045"/>
    <w:rsid w:val="00754E79"/>
    <w:rsid w:val="007558E7"/>
    <w:rsid w:val="00770152"/>
    <w:rsid w:val="00773192"/>
    <w:rsid w:val="00790A39"/>
    <w:rsid w:val="00795492"/>
    <w:rsid w:val="007A206A"/>
    <w:rsid w:val="007A3AE3"/>
    <w:rsid w:val="007B09EC"/>
    <w:rsid w:val="007B4CBF"/>
    <w:rsid w:val="007B61FD"/>
    <w:rsid w:val="007B73CE"/>
    <w:rsid w:val="007D0169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44B6A"/>
    <w:rsid w:val="008606AB"/>
    <w:rsid w:val="00870808"/>
    <w:rsid w:val="00872740"/>
    <w:rsid w:val="00890EAC"/>
    <w:rsid w:val="008931B2"/>
    <w:rsid w:val="008A0BED"/>
    <w:rsid w:val="008A2F0C"/>
    <w:rsid w:val="008A4F90"/>
    <w:rsid w:val="008B3DA9"/>
    <w:rsid w:val="008B5745"/>
    <w:rsid w:val="008C1923"/>
    <w:rsid w:val="008C56A9"/>
    <w:rsid w:val="008C5ADF"/>
    <w:rsid w:val="008C6778"/>
    <w:rsid w:val="008D20E1"/>
    <w:rsid w:val="008E1F10"/>
    <w:rsid w:val="008E201C"/>
    <w:rsid w:val="008E584D"/>
    <w:rsid w:val="008F085F"/>
    <w:rsid w:val="008F1242"/>
    <w:rsid w:val="008F7CF4"/>
    <w:rsid w:val="00901889"/>
    <w:rsid w:val="0090333F"/>
    <w:rsid w:val="00910D14"/>
    <w:rsid w:val="00912423"/>
    <w:rsid w:val="00934DF4"/>
    <w:rsid w:val="009354CC"/>
    <w:rsid w:val="0094044C"/>
    <w:rsid w:val="00940F8A"/>
    <w:rsid w:val="009415EC"/>
    <w:rsid w:val="009444BA"/>
    <w:rsid w:val="00964428"/>
    <w:rsid w:val="009646E6"/>
    <w:rsid w:val="00966E64"/>
    <w:rsid w:val="009704D3"/>
    <w:rsid w:val="009707CA"/>
    <w:rsid w:val="00977A59"/>
    <w:rsid w:val="0098240C"/>
    <w:rsid w:val="009A1FE7"/>
    <w:rsid w:val="009A3E59"/>
    <w:rsid w:val="009A4606"/>
    <w:rsid w:val="009A5839"/>
    <w:rsid w:val="009A590E"/>
    <w:rsid w:val="009A743A"/>
    <w:rsid w:val="009B7F5B"/>
    <w:rsid w:val="009C502D"/>
    <w:rsid w:val="009E3E11"/>
    <w:rsid w:val="009E629B"/>
    <w:rsid w:val="009F1E55"/>
    <w:rsid w:val="00A00638"/>
    <w:rsid w:val="00A043DB"/>
    <w:rsid w:val="00A04EA0"/>
    <w:rsid w:val="00A06CE6"/>
    <w:rsid w:val="00A105C3"/>
    <w:rsid w:val="00A115BC"/>
    <w:rsid w:val="00A14FDB"/>
    <w:rsid w:val="00A2046B"/>
    <w:rsid w:val="00A25706"/>
    <w:rsid w:val="00A32944"/>
    <w:rsid w:val="00A351C1"/>
    <w:rsid w:val="00A41FDD"/>
    <w:rsid w:val="00A430F7"/>
    <w:rsid w:val="00A45EE6"/>
    <w:rsid w:val="00A504AC"/>
    <w:rsid w:val="00A55E43"/>
    <w:rsid w:val="00A61843"/>
    <w:rsid w:val="00A836CC"/>
    <w:rsid w:val="00A86E9B"/>
    <w:rsid w:val="00A87B87"/>
    <w:rsid w:val="00A87BA7"/>
    <w:rsid w:val="00A9028E"/>
    <w:rsid w:val="00A95BC6"/>
    <w:rsid w:val="00AA386A"/>
    <w:rsid w:val="00AA38F7"/>
    <w:rsid w:val="00AA70C3"/>
    <w:rsid w:val="00AB1BEF"/>
    <w:rsid w:val="00AC3B21"/>
    <w:rsid w:val="00AC476E"/>
    <w:rsid w:val="00AD323B"/>
    <w:rsid w:val="00AD66D8"/>
    <w:rsid w:val="00AE036A"/>
    <w:rsid w:val="00AE4F5B"/>
    <w:rsid w:val="00AE7946"/>
    <w:rsid w:val="00B01EA7"/>
    <w:rsid w:val="00B04452"/>
    <w:rsid w:val="00B0758A"/>
    <w:rsid w:val="00B103A2"/>
    <w:rsid w:val="00B2175C"/>
    <w:rsid w:val="00B24BB2"/>
    <w:rsid w:val="00B42A5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87CD2"/>
    <w:rsid w:val="00B9054A"/>
    <w:rsid w:val="00B9094B"/>
    <w:rsid w:val="00B91E60"/>
    <w:rsid w:val="00B94C65"/>
    <w:rsid w:val="00B94E9B"/>
    <w:rsid w:val="00BA0589"/>
    <w:rsid w:val="00BA75A7"/>
    <w:rsid w:val="00BB1D9F"/>
    <w:rsid w:val="00BB3D32"/>
    <w:rsid w:val="00BC6115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1B82"/>
    <w:rsid w:val="00C25994"/>
    <w:rsid w:val="00C27337"/>
    <w:rsid w:val="00C30032"/>
    <w:rsid w:val="00C32B89"/>
    <w:rsid w:val="00C36693"/>
    <w:rsid w:val="00C4391F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82514"/>
    <w:rsid w:val="00C91821"/>
    <w:rsid w:val="00C93777"/>
    <w:rsid w:val="00CA49B8"/>
    <w:rsid w:val="00CA684D"/>
    <w:rsid w:val="00CB25E0"/>
    <w:rsid w:val="00CB56A7"/>
    <w:rsid w:val="00CB72DA"/>
    <w:rsid w:val="00CC203C"/>
    <w:rsid w:val="00CE2F33"/>
    <w:rsid w:val="00CE7E55"/>
    <w:rsid w:val="00CF1FB3"/>
    <w:rsid w:val="00CF4A21"/>
    <w:rsid w:val="00D05464"/>
    <w:rsid w:val="00D06F7A"/>
    <w:rsid w:val="00D13588"/>
    <w:rsid w:val="00D13C0E"/>
    <w:rsid w:val="00D167EF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7280F"/>
    <w:rsid w:val="00D808C2"/>
    <w:rsid w:val="00D93488"/>
    <w:rsid w:val="00D94D87"/>
    <w:rsid w:val="00DA1640"/>
    <w:rsid w:val="00DB137B"/>
    <w:rsid w:val="00DB295B"/>
    <w:rsid w:val="00DC1D52"/>
    <w:rsid w:val="00DC24D1"/>
    <w:rsid w:val="00DC7C2D"/>
    <w:rsid w:val="00DD36FC"/>
    <w:rsid w:val="00DD38CB"/>
    <w:rsid w:val="00E00957"/>
    <w:rsid w:val="00E046F6"/>
    <w:rsid w:val="00E12165"/>
    <w:rsid w:val="00E12909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200B"/>
    <w:rsid w:val="00E54291"/>
    <w:rsid w:val="00E65114"/>
    <w:rsid w:val="00E65FAE"/>
    <w:rsid w:val="00E76DEE"/>
    <w:rsid w:val="00E9050F"/>
    <w:rsid w:val="00E95E64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EF6104"/>
    <w:rsid w:val="00F0459E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5EF8"/>
    <w:rsid w:val="00F66D19"/>
    <w:rsid w:val="00F81E14"/>
    <w:rsid w:val="00F87FC6"/>
    <w:rsid w:val="00F9021E"/>
    <w:rsid w:val="00F907F5"/>
    <w:rsid w:val="00F92B78"/>
    <w:rsid w:val="00F97732"/>
    <w:rsid w:val="00FA116C"/>
    <w:rsid w:val="00FA2EC1"/>
    <w:rsid w:val="00FA30F8"/>
    <w:rsid w:val="00FB1590"/>
    <w:rsid w:val="00FB6E54"/>
    <w:rsid w:val="00FC7099"/>
    <w:rsid w:val="00FD3203"/>
    <w:rsid w:val="00FD60C2"/>
    <w:rsid w:val="00FE0086"/>
    <w:rsid w:val="00FE3064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qFormat/>
    <w:rsid w:val="0090333F"/>
    <w:rPr>
      <w:rFonts w:ascii="Calibri" w:eastAsia="Calibri" w:hAnsi="Calibri"/>
      <w:sz w:val="22"/>
      <w:szCs w:val="22"/>
      <w:lang w:eastAsia="en-US"/>
    </w:rPr>
  </w:style>
  <w:style w:type="paragraph" w:styleId="33">
    <w:name w:val="toc 3"/>
    <w:basedOn w:val="a"/>
    <w:next w:val="a"/>
    <w:autoRedefine/>
    <w:rsid w:val="00F65EF8"/>
    <w:pPr>
      <w:spacing w:after="100"/>
      <w:ind w:left="480"/>
    </w:pPr>
  </w:style>
  <w:style w:type="paragraph" w:styleId="34">
    <w:name w:val="Body Text Indent 3"/>
    <w:basedOn w:val="a"/>
    <w:link w:val="35"/>
    <w:rsid w:val="00F65EF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F65EF8"/>
    <w:rPr>
      <w:sz w:val="16"/>
      <w:szCs w:val="16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rsid w:val="007B7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306086"/>
    <w:pPr>
      <w:widowControl w:val="0"/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qFormat/>
    <w:rsid w:val="0090333F"/>
    <w:rPr>
      <w:rFonts w:ascii="Calibri" w:eastAsia="Calibri" w:hAnsi="Calibri"/>
      <w:sz w:val="22"/>
      <w:szCs w:val="22"/>
      <w:lang w:eastAsia="en-US"/>
    </w:rPr>
  </w:style>
  <w:style w:type="paragraph" w:styleId="33">
    <w:name w:val="toc 3"/>
    <w:basedOn w:val="a"/>
    <w:next w:val="a"/>
    <w:autoRedefine/>
    <w:rsid w:val="00F65EF8"/>
    <w:pPr>
      <w:spacing w:after="100"/>
      <w:ind w:left="480"/>
    </w:pPr>
  </w:style>
  <w:style w:type="paragraph" w:styleId="34">
    <w:name w:val="Body Text Indent 3"/>
    <w:basedOn w:val="a"/>
    <w:link w:val="35"/>
    <w:rsid w:val="00F65EF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F65EF8"/>
    <w:rPr>
      <w:sz w:val="16"/>
      <w:szCs w:val="16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rsid w:val="007B7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306086"/>
    <w:pPr>
      <w:widowControl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8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2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5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8499-AC6A-4E4D-A162-00D7F5EF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33</Pages>
  <Words>5529</Words>
  <Characters>41521</Characters>
  <Application>Microsoft Office Word</Application>
  <DocSecurity>0</DocSecurity>
  <Lines>346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46957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Пользователь</cp:lastModifiedBy>
  <cp:revision>19</cp:revision>
  <cp:lastPrinted>2012-09-14T10:52:00Z</cp:lastPrinted>
  <dcterms:created xsi:type="dcterms:W3CDTF">2015-09-06T10:49:00Z</dcterms:created>
  <dcterms:modified xsi:type="dcterms:W3CDTF">2015-09-15T20:59:00Z</dcterms:modified>
</cp:coreProperties>
</file>