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789"/>
        <w:gridCol w:w="4850"/>
        <w:gridCol w:w="4231"/>
      </w:tblGrid>
      <w:tr w:rsidR="00AB7214" w:rsidRPr="00AB7214" w:rsidTr="00AB7214">
        <w:trPr>
          <w:jc w:val="center"/>
        </w:trPr>
        <w:tc>
          <w:tcPr>
            <w:tcW w:w="4789" w:type="dxa"/>
          </w:tcPr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Руководитель МО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______________________/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Протокол № ______от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«____» ___________ 201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 г.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0" w:type="dxa"/>
          </w:tcPr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Заместитель </w:t>
            </w:r>
            <w:proofErr w:type="spellStart"/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руководителяпо</w:t>
            </w:r>
            <w:proofErr w:type="spellEnd"/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 УВР МОУ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Гимназия им. </w:t>
            </w:r>
            <w:proofErr w:type="spellStart"/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Ю.А.Гарнаева</w:t>
            </w:r>
            <w:proofErr w:type="spellEnd"/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______________________/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«____» ___________ 2015</w:t>
            </w: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 г.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31" w:type="dxa"/>
          </w:tcPr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b/>
                <w:sz w:val="24"/>
                <w:szCs w:val="24"/>
                <w:lang w:eastAsia="en-US"/>
              </w:rPr>
              <w:t>«Утверждаю»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Руководитель МОУ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Гимназия им. Ю.А. </w:t>
            </w:r>
            <w:proofErr w:type="spellStart"/>
            <w:r w:rsidRPr="00AB7214">
              <w:rPr>
                <w:rFonts w:eastAsiaTheme="minorHAnsi"/>
                <w:sz w:val="24"/>
                <w:szCs w:val="24"/>
                <w:lang w:eastAsia="en-US"/>
              </w:rPr>
              <w:t>Гарнаева</w:t>
            </w:r>
            <w:proofErr w:type="spellEnd"/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______________________/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B7214">
              <w:rPr>
                <w:rFonts w:eastAsiaTheme="minorHAnsi"/>
                <w:sz w:val="24"/>
                <w:szCs w:val="24"/>
                <w:lang w:eastAsia="en-US"/>
              </w:rPr>
              <w:t>Приказ № ______от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«____» ___________ 2015</w:t>
            </w:r>
            <w:r w:rsidRPr="00AB7214">
              <w:rPr>
                <w:rFonts w:eastAsiaTheme="minorHAnsi"/>
                <w:sz w:val="24"/>
                <w:szCs w:val="24"/>
                <w:lang w:eastAsia="en-US"/>
              </w:rPr>
              <w:t xml:space="preserve"> г.</w:t>
            </w: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B7214" w:rsidRPr="00AB7214" w:rsidRDefault="00AB7214" w:rsidP="00AB721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B7214" w:rsidRPr="00AB7214" w:rsidRDefault="00AB7214" w:rsidP="00AB7214">
      <w:pPr>
        <w:widowControl/>
        <w:autoSpaceDE/>
        <w:autoSpaceDN/>
        <w:adjustRightInd/>
        <w:spacing w:after="200" w:line="276" w:lineRule="auto"/>
        <w:jc w:val="center"/>
        <w:rPr>
          <w:rFonts w:ascii="Georgia" w:eastAsiaTheme="minorHAnsi" w:hAnsi="Georgia"/>
          <w:b/>
          <w:sz w:val="56"/>
          <w:szCs w:val="56"/>
          <w:lang w:eastAsia="en-US"/>
        </w:rPr>
      </w:pPr>
      <w:r w:rsidRPr="00AB7214">
        <w:rPr>
          <w:rFonts w:ascii="Georgia" w:eastAsiaTheme="minorHAnsi" w:hAnsi="Georgia"/>
          <w:b/>
          <w:sz w:val="56"/>
          <w:szCs w:val="56"/>
          <w:lang w:eastAsia="en-US"/>
        </w:rPr>
        <w:t>Программа</w:t>
      </w:r>
    </w:p>
    <w:p w:rsidR="00AB7214" w:rsidRPr="00AB7214" w:rsidRDefault="00AB7214" w:rsidP="00AB7214">
      <w:pPr>
        <w:widowControl/>
        <w:autoSpaceDE/>
        <w:autoSpaceDN/>
        <w:adjustRightInd/>
        <w:spacing w:after="200" w:line="276" w:lineRule="auto"/>
        <w:jc w:val="center"/>
        <w:rPr>
          <w:rFonts w:ascii="Georgia" w:eastAsiaTheme="minorHAnsi" w:hAnsi="Georgia"/>
          <w:b/>
          <w:sz w:val="56"/>
          <w:szCs w:val="56"/>
          <w:lang w:eastAsia="en-US"/>
        </w:rPr>
      </w:pPr>
      <w:proofErr w:type="gramStart"/>
      <w:r w:rsidRPr="00AB7214">
        <w:rPr>
          <w:rFonts w:ascii="Georgia" w:eastAsiaTheme="minorHAnsi" w:hAnsi="Georgia"/>
          <w:b/>
          <w:sz w:val="56"/>
          <w:szCs w:val="56"/>
          <w:lang w:eastAsia="en-US"/>
        </w:rPr>
        <w:t>элективного</w:t>
      </w:r>
      <w:proofErr w:type="gramEnd"/>
      <w:r w:rsidRPr="00AB7214">
        <w:rPr>
          <w:rFonts w:ascii="Georgia" w:eastAsiaTheme="minorHAnsi" w:hAnsi="Georgia"/>
          <w:b/>
          <w:sz w:val="56"/>
          <w:szCs w:val="56"/>
          <w:lang w:eastAsia="en-US"/>
        </w:rPr>
        <w:t xml:space="preserve"> курса</w:t>
      </w:r>
    </w:p>
    <w:p w:rsidR="00AB7214" w:rsidRPr="00AB7214" w:rsidRDefault="00AB7214" w:rsidP="00AB7214">
      <w:pPr>
        <w:widowControl/>
        <w:autoSpaceDE/>
        <w:autoSpaceDN/>
        <w:adjustRightInd/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proofErr w:type="gramStart"/>
      <w:r w:rsidRPr="00AB7214">
        <w:rPr>
          <w:rFonts w:ascii="Georgia" w:eastAsiaTheme="minorHAnsi" w:hAnsi="Georgia"/>
          <w:b/>
          <w:sz w:val="36"/>
          <w:szCs w:val="36"/>
          <w:lang w:eastAsia="en-US"/>
        </w:rPr>
        <w:t>по</w:t>
      </w:r>
      <w:proofErr w:type="gramEnd"/>
      <w:r w:rsidRPr="00AB7214">
        <w:rPr>
          <w:rFonts w:ascii="Georgia" w:eastAsiaTheme="minorHAnsi" w:hAnsi="Georgia"/>
          <w:b/>
          <w:sz w:val="36"/>
          <w:szCs w:val="36"/>
          <w:lang w:eastAsia="en-US"/>
        </w:rPr>
        <w:t xml:space="preserve"> обществознанию</w:t>
      </w:r>
    </w:p>
    <w:p w:rsidR="00AB7214" w:rsidRPr="00AB7214" w:rsidRDefault="00AB7214" w:rsidP="00AB7214">
      <w:pPr>
        <w:widowControl/>
        <w:autoSpaceDE/>
        <w:autoSpaceDN/>
        <w:adjustRightInd/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AB7214">
        <w:rPr>
          <w:rFonts w:ascii="Georgia" w:eastAsiaTheme="minorHAnsi" w:hAnsi="Georgia"/>
          <w:b/>
          <w:sz w:val="36"/>
          <w:szCs w:val="36"/>
          <w:lang w:eastAsia="en-US"/>
        </w:rPr>
        <w:t>«Политика для каждого из нас»</w:t>
      </w:r>
    </w:p>
    <w:p w:rsidR="00AB7214" w:rsidRPr="00AB7214" w:rsidRDefault="00AB7214" w:rsidP="00AB7214">
      <w:pPr>
        <w:widowControl/>
        <w:autoSpaceDE/>
        <w:autoSpaceDN/>
        <w:adjustRightInd/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AB7214">
        <w:rPr>
          <w:rFonts w:ascii="Georgia" w:eastAsiaTheme="minorHAnsi" w:hAnsi="Georgia"/>
          <w:b/>
          <w:sz w:val="36"/>
          <w:szCs w:val="36"/>
          <w:lang w:eastAsia="en-US"/>
        </w:rPr>
        <w:t>10 класс</w:t>
      </w:r>
    </w:p>
    <w:p w:rsidR="00AB7214" w:rsidRPr="00AB7214" w:rsidRDefault="00AB7214" w:rsidP="00AB7214">
      <w:pPr>
        <w:widowControl/>
        <w:autoSpaceDE/>
        <w:autoSpaceDN/>
        <w:adjustRightInd/>
        <w:spacing w:after="200"/>
        <w:jc w:val="center"/>
        <w:rPr>
          <w:rFonts w:ascii="Georgia" w:eastAsiaTheme="minorHAnsi" w:hAnsi="Georgia"/>
          <w:sz w:val="36"/>
          <w:szCs w:val="36"/>
          <w:lang w:eastAsia="en-US"/>
        </w:rPr>
      </w:pPr>
      <w:proofErr w:type="gramStart"/>
      <w:r w:rsidRPr="00AB7214">
        <w:rPr>
          <w:rFonts w:ascii="Georgia" w:eastAsiaTheme="minorHAnsi" w:hAnsi="Georgia"/>
          <w:sz w:val="36"/>
          <w:szCs w:val="36"/>
          <w:lang w:eastAsia="en-US"/>
        </w:rPr>
        <w:t>учителя</w:t>
      </w:r>
      <w:proofErr w:type="gramEnd"/>
    </w:p>
    <w:p w:rsidR="00AB7214" w:rsidRPr="00AB7214" w:rsidRDefault="00AB7214" w:rsidP="00AB7214">
      <w:pPr>
        <w:widowControl/>
        <w:autoSpaceDE/>
        <w:autoSpaceDN/>
        <w:adjustRightInd/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AB7214">
        <w:rPr>
          <w:rFonts w:ascii="Georgia" w:eastAsiaTheme="minorHAnsi" w:hAnsi="Georgia"/>
          <w:b/>
          <w:sz w:val="36"/>
          <w:szCs w:val="36"/>
          <w:lang w:eastAsia="en-US"/>
        </w:rPr>
        <w:t>Рудневой Надежды Михайловны</w:t>
      </w:r>
    </w:p>
    <w:p w:rsidR="00AB7214" w:rsidRPr="00AB7214" w:rsidRDefault="00AB7214" w:rsidP="00AB7214">
      <w:pPr>
        <w:widowControl/>
        <w:autoSpaceDE/>
        <w:autoSpaceDN/>
        <w:adjustRightInd/>
        <w:spacing w:line="276" w:lineRule="auto"/>
        <w:jc w:val="center"/>
        <w:rPr>
          <w:rFonts w:ascii="Georgia" w:eastAsiaTheme="minorHAnsi" w:hAnsi="Georgia"/>
          <w:sz w:val="32"/>
          <w:szCs w:val="32"/>
          <w:lang w:eastAsia="en-US"/>
        </w:rPr>
      </w:pPr>
      <w:r w:rsidRPr="00AB7214">
        <w:rPr>
          <w:rFonts w:ascii="Georgia" w:eastAsiaTheme="minorHAnsi" w:hAnsi="Georgia"/>
          <w:sz w:val="32"/>
          <w:szCs w:val="32"/>
          <w:lang w:eastAsia="en-US"/>
        </w:rPr>
        <w:t>(</w:t>
      </w:r>
      <w:proofErr w:type="gramStart"/>
      <w:r w:rsidRPr="00AB7214">
        <w:rPr>
          <w:rFonts w:ascii="Georgia" w:eastAsiaTheme="minorHAnsi" w:hAnsi="Georgia"/>
          <w:sz w:val="32"/>
          <w:szCs w:val="32"/>
          <w:lang w:eastAsia="en-US"/>
        </w:rPr>
        <w:t>высшая  квалификационная</w:t>
      </w:r>
      <w:proofErr w:type="gramEnd"/>
      <w:r w:rsidRPr="00AB7214">
        <w:rPr>
          <w:rFonts w:ascii="Georgia" w:eastAsiaTheme="minorHAnsi" w:hAnsi="Georgia"/>
          <w:sz w:val="32"/>
          <w:szCs w:val="32"/>
          <w:lang w:eastAsia="en-US"/>
        </w:rPr>
        <w:t xml:space="preserve"> категория)</w:t>
      </w:r>
    </w:p>
    <w:p w:rsidR="00AB7214" w:rsidRPr="00AB7214" w:rsidRDefault="00AB7214" w:rsidP="00AB7214">
      <w:pPr>
        <w:widowControl/>
        <w:autoSpaceDE/>
        <w:autoSpaceDN/>
        <w:adjustRightInd/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AB7214">
        <w:rPr>
          <w:rFonts w:eastAsiaTheme="minorHAnsi"/>
          <w:sz w:val="24"/>
          <w:szCs w:val="24"/>
          <w:lang w:eastAsia="en-US"/>
        </w:rPr>
        <w:t>Рассмотрено на заседании</w:t>
      </w:r>
    </w:p>
    <w:p w:rsidR="00AB7214" w:rsidRPr="00AB7214" w:rsidRDefault="00AB7214" w:rsidP="00AB7214">
      <w:pPr>
        <w:widowControl/>
        <w:autoSpaceDE/>
        <w:autoSpaceDN/>
        <w:adjustRightInd/>
        <w:ind w:left="4962"/>
        <w:jc w:val="right"/>
        <w:rPr>
          <w:rFonts w:eastAsiaTheme="minorHAnsi"/>
          <w:sz w:val="24"/>
          <w:szCs w:val="24"/>
          <w:lang w:eastAsia="en-US"/>
        </w:rPr>
      </w:pPr>
      <w:proofErr w:type="gramStart"/>
      <w:r w:rsidRPr="00AB7214">
        <w:rPr>
          <w:rFonts w:eastAsiaTheme="minorHAnsi"/>
          <w:sz w:val="24"/>
          <w:szCs w:val="24"/>
          <w:lang w:eastAsia="en-US"/>
        </w:rPr>
        <w:t>педагогического</w:t>
      </w:r>
      <w:proofErr w:type="gramEnd"/>
      <w:r w:rsidRPr="00AB7214">
        <w:rPr>
          <w:rFonts w:eastAsiaTheme="minorHAnsi"/>
          <w:sz w:val="24"/>
          <w:szCs w:val="24"/>
          <w:lang w:eastAsia="en-US"/>
        </w:rPr>
        <w:t xml:space="preserve"> совета</w:t>
      </w:r>
    </w:p>
    <w:p w:rsidR="00AB7214" w:rsidRPr="00AB7214" w:rsidRDefault="00AB7214" w:rsidP="00AB7214">
      <w:pPr>
        <w:widowControl/>
        <w:autoSpaceDE/>
        <w:autoSpaceDN/>
        <w:adjustRightInd/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AB7214">
        <w:rPr>
          <w:rFonts w:eastAsiaTheme="minorHAnsi"/>
          <w:sz w:val="24"/>
          <w:szCs w:val="24"/>
          <w:lang w:eastAsia="en-US"/>
        </w:rPr>
        <w:t>Протокол № ________ от</w:t>
      </w:r>
    </w:p>
    <w:p w:rsidR="00AB7214" w:rsidRPr="00AB7214" w:rsidRDefault="00AB7214" w:rsidP="00AB7214">
      <w:pPr>
        <w:widowControl/>
        <w:autoSpaceDE/>
        <w:autoSpaceDN/>
        <w:adjustRightInd/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AB7214">
        <w:rPr>
          <w:rFonts w:eastAsiaTheme="minorHAnsi"/>
          <w:sz w:val="24"/>
          <w:szCs w:val="24"/>
          <w:lang w:eastAsia="en-US"/>
        </w:rPr>
        <w:t>«_____» __________20___г.</w:t>
      </w:r>
    </w:p>
    <w:p w:rsidR="00AB7214" w:rsidRPr="00AB7214" w:rsidRDefault="00AB7214" w:rsidP="00AB7214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</w:p>
    <w:p w:rsidR="00AB7214" w:rsidRPr="00AB7214" w:rsidRDefault="00AB7214" w:rsidP="00AB7214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</w:p>
    <w:p w:rsidR="00AB7214" w:rsidRPr="00AB7214" w:rsidRDefault="00AB7214" w:rsidP="00AB7214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AB7214" w:rsidRPr="00AB7214" w:rsidRDefault="00AB7214" w:rsidP="00AB7214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2015-2016</w:t>
      </w:r>
      <w:r w:rsidRPr="00AB7214">
        <w:rPr>
          <w:rFonts w:eastAsiaTheme="minorHAnsi"/>
          <w:sz w:val="24"/>
          <w:szCs w:val="24"/>
          <w:lang w:eastAsia="en-US"/>
        </w:rPr>
        <w:t xml:space="preserve"> учебный год</w:t>
      </w:r>
    </w:p>
    <w:p w:rsidR="00AB7214" w:rsidRPr="00AB7214" w:rsidRDefault="00AB7214" w:rsidP="00AB7214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AB7214" w:rsidRPr="00AB7214" w:rsidRDefault="00AB7214" w:rsidP="00AB7214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AB7214" w:rsidRDefault="00AB7214" w:rsidP="00AB7214">
      <w:pPr>
        <w:shd w:val="clear" w:color="auto" w:fill="FFFFFF"/>
        <w:spacing w:before="230" w:line="223" w:lineRule="exact"/>
        <w:rPr>
          <w:rFonts w:eastAsia="Times New Roman"/>
          <w:bCs/>
          <w:color w:val="000000"/>
          <w:spacing w:val="2"/>
          <w:sz w:val="24"/>
          <w:szCs w:val="24"/>
        </w:rPr>
      </w:pPr>
    </w:p>
    <w:p w:rsidR="00F85853" w:rsidRDefault="00F85853" w:rsidP="00F85853">
      <w:pPr>
        <w:shd w:val="clear" w:color="auto" w:fill="FFFFFF"/>
        <w:spacing w:before="230" w:line="223" w:lineRule="exact"/>
        <w:ind w:left="7"/>
        <w:jc w:val="center"/>
        <w:rPr>
          <w:rFonts w:eastAsia="Times New Roman"/>
          <w:bCs/>
          <w:color w:val="000000"/>
          <w:spacing w:val="2"/>
          <w:sz w:val="24"/>
          <w:szCs w:val="24"/>
        </w:rPr>
      </w:pPr>
      <w:r>
        <w:rPr>
          <w:rFonts w:eastAsia="Times New Roman"/>
          <w:bCs/>
          <w:color w:val="000000"/>
          <w:spacing w:val="2"/>
          <w:sz w:val="24"/>
          <w:szCs w:val="24"/>
        </w:rPr>
        <w:t>ПОЯСНИТЕЛЬНАЯ ЗАПИСКА</w:t>
      </w:r>
    </w:p>
    <w:p w:rsidR="00F85853" w:rsidRDefault="00F85853" w:rsidP="00F85853">
      <w:pPr>
        <w:shd w:val="clear" w:color="auto" w:fill="FFFFFF"/>
        <w:spacing w:before="230" w:line="223" w:lineRule="exact"/>
        <w:ind w:left="7"/>
        <w:jc w:val="center"/>
        <w:rPr>
          <w:rFonts w:eastAsia="Times New Roman"/>
          <w:b/>
          <w:bCs/>
          <w:color w:val="000000"/>
          <w:spacing w:val="2"/>
          <w:sz w:val="24"/>
          <w:szCs w:val="24"/>
        </w:rPr>
      </w:pPr>
      <w:r>
        <w:rPr>
          <w:rFonts w:eastAsia="Times New Roman"/>
          <w:b/>
          <w:bCs/>
          <w:color w:val="000000"/>
          <w:spacing w:val="2"/>
          <w:sz w:val="24"/>
          <w:szCs w:val="24"/>
        </w:rPr>
        <w:t>К элективному</w:t>
      </w:r>
      <w:r w:rsidRPr="00F85853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предмет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>у</w:t>
      </w:r>
      <w:r w:rsidRPr="00F85853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«Политика для каждого из нас»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10</w:t>
      </w:r>
      <w:r w:rsidRPr="00F85853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класс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>.</w:t>
      </w:r>
    </w:p>
    <w:p w:rsidR="00F85853" w:rsidRPr="00F85853" w:rsidRDefault="00F85853" w:rsidP="00F85853">
      <w:pPr>
        <w:shd w:val="clear" w:color="auto" w:fill="FFFFFF"/>
        <w:ind w:left="7" w:right="22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Программа элективного курса «Политика для каждого из нас» составлена на основе государст</w:t>
      </w:r>
      <w:r w:rsidRPr="00F85853">
        <w:rPr>
          <w:rFonts w:eastAsia="Times New Roman"/>
          <w:color w:val="000000"/>
          <w:sz w:val="24"/>
          <w:szCs w:val="24"/>
        </w:rPr>
        <w:softHyphen/>
        <w:t>венного стандарта образования и рассчитана на реализацию профильного образования. Курс предназна</w:t>
      </w:r>
      <w:r w:rsidRPr="00F85853">
        <w:rPr>
          <w:rFonts w:eastAsia="Times New Roman"/>
          <w:color w:val="000000"/>
          <w:sz w:val="24"/>
          <w:szCs w:val="24"/>
        </w:rPr>
        <w:softHyphen/>
        <w:t>чен для классов с социально-гуманитарным уклоном.</w:t>
      </w:r>
    </w:p>
    <w:p w:rsidR="00F85853" w:rsidRPr="00F85853" w:rsidRDefault="00F85853" w:rsidP="00F85853">
      <w:pPr>
        <w:shd w:val="clear" w:color="auto" w:fill="FFFFFF"/>
        <w:ind w:right="29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 xml:space="preserve">Изучение данного курса преследует следующие </w:t>
      </w:r>
      <w:r w:rsidRPr="00F85853">
        <w:rPr>
          <w:rFonts w:eastAsia="Times New Roman"/>
          <w:b/>
          <w:color w:val="000000"/>
          <w:sz w:val="24"/>
          <w:szCs w:val="24"/>
        </w:rPr>
        <w:t>цели</w:t>
      </w:r>
      <w:r w:rsidRPr="00F85853">
        <w:rPr>
          <w:rFonts w:eastAsia="Times New Roman"/>
          <w:color w:val="000000"/>
          <w:sz w:val="24"/>
          <w:szCs w:val="24"/>
        </w:rPr>
        <w:t>. Будущему выпускнику школы прививает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>ся умение разбираться в социально-политических теориях, понимание которых связано с осмыслением законов, тенденций, принципов формирования государственной власти, законов функционирования со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 xml:space="preserve">циальных </w:t>
      </w:r>
      <w:r w:rsidRPr="00F85853">
        <w:rPr>
          <w:rFonts w:eastAsia="Times New Roman"/>
          <w:bCs/>
          <w:color w:val="000000"/>
          <w:sz w:val="24"/>
          <w:szCs w:val="24"/>
        </w:rPr>
        <w:t xml:space="preserve">и </w:t>
      </w:r>
      <w:r w:rsidRPr="00F85853">
        <w:rPr>
          <w:rFonts w:eastAsia="Times New Roman"/>
          <w:color w:val="000000"/>
          <w:sz w:val="24"/>
          <w:szCs w:val="24"/>
        </w:rPr>
        <w:t xml:space="preserve">властных структур, партий, </w:t>
      </w:r>
      <w:r w:rsidRPr="00F85853">
        <w:rPr>
          <w:rFonts w:eastAsia="Times New Roman"/>
          <w:bCs/>
          <w:color w:val="000000"/>
          <w:sz w:val="24"/>
          <w:szCs w:val="24"/>
        </w:rPr>
        <w:t xml:space="preserve">организаций, </w:t>
      </w:r>
      <w:r w:rsidRPr="00F85853">
        <w:rPr>
          <w:rFonts w:eastAsia="Times New Roman"/>
          <w:color w:val="000000"/>
          <w:sz w:val="24"/>
          <w:szCs w:val="24"/>
        </w:rPr>
        <w:t>движений, демократических институтов и тради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ций, а также отношений </w:t>
      </w: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 xml:space="preserve">коллективов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и каждого отдельного человека к политике в зависимости от их </w:t>
      </w:r>
      <w:r w:rsidRPr="00F85853">
        <w:rPr>
          <w:rFonts w:eastAsia="Times New Roman"/>
          <w:color w:val="000000"/>
          <w:sz w:val="24"/>
          <w:szCs w:val="24"/>
        </w:rPr>
        <w:t>интересов, психологических особенностей, уровня политической культуры.</w:t>
      </w:r>
    </w:p>
    <w:p w:rsidR="00F85853" w:rsidRPr="00D008D0" w:rsidRDefault="00D008D0" w:rsidP="00D008D0">
      <w:pPr>
        <w:shd w:val="clear" w:color="auto" w:fill="FFFFFF"/>
        <w:spacing w:before="230" w:line="223" w:lineRule="exact"/>
        <w:ind w:left="7" w:firstLine="701"/>
        <w:rPr>
          <w:rFonts w:eastAsia="Times New Roman"/>
          <w:b/>
          <w:bCs/>
          <w:color w:val="000000"/>
          <w:spacing w:val="2"/>
          <w:sz w:val="24"/>
          <w:szCs w:val="24"/>
        </w:rPr>
      </w:pPr>
      <w:r w:rsidRPr="00D008D0">
        <w:rPr>
          <w:b/>
          <w:sz w:val="24"/>
          <w:szCs w:val="24"/>
        </w:rPr>
        <w:t>Общая характеристика учебного курса.</w:t>
      </w:r>
    </w:p>
    <w:p w:rsidR="00F85853" w:rsidRPr="00F85853" w:rsidRDefault="00F85853" w:rsidP="00F85853">
      <w:pPr>
        <w:shd w:val="clear" w:color="auto" w:fill="FFFFFF"/>
        <w:ind w:left="7" w:right="22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В условиях, когда политология доказала свое право на существование в качестве самостоятель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2"/>
          <w:sz w:val="24"/>
          <w:szCs w:val="24"/>
        </w:rPr>
        <w:t>ной науки и учебной дисциплины в общеобразовательных школах нашей страны, имеет широкое между</w:t>
      </w:r>
      <w:r w:rsidRPr="00F85853">
        <w:rPr>
          <w:rFonts w:eastAsia="Times New Roman"/>
          <w:color w:val="000000"/>
          <w:spacing w:val="-2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>народное признание возрастающая роль этой науки в решении насущных проблем реформирования об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1"/>
          <w:sz w:val="24"/>
          <w:szCs w:val="24"/>
        </w:rPr>
        <w:t>щества, особенно острой становится необходимость ее изучения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F85853" w:rsidRPr="00F85853" w:rsidRDefault="00F85853" w:rsidP="00F85853">
      <w:pPr>
        <w:shd w:val="clear" w:color="auto" w:fill="FFFFFF"/>
        <w:ind w:left="14" w:right="36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Без понимания того, как действуют законы, невозможно целостное видение в развитии полити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 xml:space="preserve">ческих явлений, знание механизма управления обществом и государством, а также сознательное участие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в этом процессе.</w:t>
      </w:r>
    </w:p>
    <w:p w:rsidR="00F85853" w:rsidRPr="00F85853" w:rsidRDefault="00F85853" w:rsidP="00F85853">
      <w:pPr>
        <w:shd w:val="clear" w:color="auto" w:fill="FFFFFF"/>
        <w:ind w:right="36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Однако сознательное участие в политической жизни тесно связано с активной гражданской по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>зицией. Одной из образующих последней является формирование политической культуры человека, если понимать ее как систему социально-политических знаний, позволяющих с той или иной долей компе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тентности разбираться в политических процессах, давать оценки программам партий и движений, дейст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1"/>
          <w:sz w:val="24"/>
          <w:szCs w:val="24"/>
        </w:rPr>
        <w:t xml:space="preserve">виям вождей, вожаков, руководителей разных рангов, не ошибиться при определении своих ориентиров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и поступков в сфере политики.</w:t>
      </w:r>
    </w:p>
    <w:p w:rsidR="00F85853" w:rsidRPr="00F85853" w:rsidRDefault="00F85853" w:rsidP="00F85853">
      <w:pPr>
        <w:shd w:val="clear" w:color="auto" w:fill="FFFFFF"/>
        <w:ind w:left="7" w:right="29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Любому человеку, стремящемуся выжить в условиях конкурентно-рыночной экономики, следует хорошо ориентироваться в расстановке политических сил</w:t>
      </w:r>
      <w:proofErr w:type="gramStart"/>
      <w:r w:rsidRPr="00F85853">
        <w:rPr>
          <w:rFonts w:eastAsia="Times New Roman"/>
          <w:color w:val="000000"/>
          <w:spacing w:val="-1"/>
          <w:sz w:val="24"/>
          <w:szCs w:val="24"/>
        </w:rPr>
        <w:t>. знать</w:t>
      </w:r>
      <w:proofErr w:type="gramEnd"/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 их программы. И не просто знать, а при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нимать участие в политической жизни страны.</w:t>
      </w:r>
    </w:p>
    <w:p w:rsidR="00F85853" w:rsidRDefault="00F85853" w:rsidP="00F85853">
      <w:pPr>
        <w:shd w:val="clear" w:color="auto" w:fill="FFFFFF"/>
        <w:ind w:left="7" w:right="29" w:firstLine="713"/>
        <w:jc w:val="both"/>
        <w:rPr>
          <w:rFonts w:eastAsia="Times New Roman"/>
          <w:color w:val="000000"/>
          <w:sz w:val="24"/>
          <w:szCs w:val="24"/>
        </w:rPr>
      </w:pPr>
      <w:r w:rsidRPr="00F85853">
        <w:rPr>
          <w:rFonts w:eastAsia="Times New Roman"/>
          <w:color w:val="000000"/>
          <w:spacing w:val="1"/>
          <w:sz w:val="24"/>
          <w:szCs w:val="24"/>
        </w:rPr>
        <w:t xml:space="preserve">Изучение политологии ученику необходимо еще и потому, что каждый гражданин общества, а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тем более будущий выпускник школы, должен быть подготовлен к выполнению функций общественника </w:t>
      </w:r>
      <w:r w:rsidRPr="00F85853">
        <w:rPr>
          <w:rFonts w:eastAsia="Times New Roman"/>
          <w:color w:val="000000"/>
          <w:sz w:val="24"/>
          <w:szCs w:val="24"/>
        </w:rPr>
        <w:t>на уровне либо рядового активиста, либо политического вожака, общественного деятеля.</w:t>
      </w:r>
    </w:p>
    <w:p w:rsidR="00D008D0" w:rsidRDefault="00D008D0" w:rsidP="00F85853">
      <w:pPr>
        <w:shd w:val="clear" w:color="auto" w:fill="FFFFFF"/>
        <w:ind w:left="7" w:right="29" w:firstLine="713"/>
        <w:jc w:val="both"/>
        <w:rPr>
          <w:b/>
          <w:sz w:val="24"/>
          <w:szCs w:val="24"/>
        </w:rPr>
      </w:pPr>
      <w:r w:rsidRPr="00D008D0">
        <w:rPr>
          <w:b/>
          <w:sz w:val="24"/>
          <w:szCs w:val="24"/>
        </w:rPr>
        <w:t>Описание места учебного курса в учебном плане.</w:t>
      </w:r>
    </w:p>
    <w:p w:rsidR="00D008D0" w:rsidRPr="00D008D0" w:rsidRDefault="00D008D0" w:rsidP="00F85853">
      <w:pPr>
        <w:shd w:val="clear" w:color="auto" w:fill="FFFFFF"/>
        <w:ind w:left="7" w:right="29" w:firstLine="713"/>
        <w:jc w:val="both"/>
        <w:rPr>
          <w:sz w:val="24"/>
          <w:szCs w:val="24"/>
        </w:rPr>
      </w:pPr>
      <w:r>
        <w:rPr>
          <w:sz w:val="24"/>
          <w:szCs w:val="24"/>
        </w:rPr>
        <w:t>На изучение курса «Политика для каждого из нас» учебным планом отводится 34 часа- 1 час в неделю.</w:t>
      </w:r>
    </w:p>
    <w:p w:rsidR="00F85853" w:rsidRPr="00F85853" w:rsidRDefault="00F85853" w:rsidP="00F85853">
      <w:pPr>
        <w:shd w:val="clear" w:color="auto" w:fill="FFFFFF"/>
        <w:ind w:left="14" w:right="22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 xml:space="preserve">Изучение данного курса </w:t>
      </w:r>
      <w:r w:rsidR="00D008D0">
        <w:rPr>
          <w:rFonts w:eastAsia="Times New Roman"/>
          <w:color w:val="000000"/>
          <w:sz w:val="24"/>
          <w:szCs w:val="24"/>
        </w:rPr>
        <w:t xml:space="preserve">предполагает проведение лекций, </w:t>
      </w:r>
      <w:r w:rsidRPr="00F85853">
        <w:rPr>
          <w:rFonts w:eastAsia="Times New Roman"/>
          <w:color w:val="000000"/>
          <w:sz w:val="24"/>
          <w:szCs w:val="24"/>
        </w:rPr>
        <w:t>самостоятельную подготовку и уча</w:t>
      </w:r>
      <w:r w:rsidRPr="00F85853">
        <w:rPr>
          <w:rFonts w:eastAsia="Times New Roman"/>
          <w:color w:val="000000"/>
          <w:sz w:val="24"/>
          <w:szCs w:val="24"/>
        </w:rPr>
        <w:softHyphen/>
        <w:t xml:space="preserve">стие учащихся в семинарских занятиях и лабораторных исследованиях. Учебный процесс основан на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изучении письменных источников, авторских сочинений. Основными методами обучения являются час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 xml:space="preserve">тично-поисковый и поисковый. Учащиеся знакомятся с документами, анализируют их на основе своих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знаний по обществознанию, сравнивают, делают самостоятельные выводы. Источники позволяют учени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ку почувствовать дух исторической эпохи, понять истоки современных политико-правовых доктрин.</w:t>
      </w:r>
    </w:p>
    <w:p w:rsidR="00F85853" w:rsidRPr="00F85853" w:rsidRDefault="00D008D0" w:rsidP="00F85853">
      <w:pPr>
        <w:shd w:val="clear" w:color="auto" w:fill="FFFFFF"/>
        <w:ind w:right="14"/>
        <w:jc w:val="center"/>
        <w:rPr>
          <w:sz w:val="24"/>
          <w:szCs w:val="24"/>
        </w:rPr>
      </w:pPr>
      <w:r>
        <w:rPr>
          <w:rFonts w:eastAsia="Times New Roman"/>
          <w:b/>
          <w:color w:val="000000"/>
          <w:spacing w:val="7"/>
          <w:sz w:val="24"/>
          <w:szCs w:val="24"/>
        </w:rPr>
        <w:t>Планируемые</w:t>
      </w:r>
      <w:r w:rsidR="00F85853" w:rsidRPr="00F85853">
        <w:rPr>
          <w:rFonts w:eastAsia="Times New Roman"/>
          <w:b/>
          <w:color w:val="000000"/>
          <w:spacing w:val="7"/>
          <w:sz w:val="24"/>
          <w:szCs w:val="24"/>
        </w:rPr>
        <w:t xml:space="preserve"> учебные результаты</w:t>
      </w:r>
      <w:r w:rsidR="00F85853" w:rsidRPr="00F85853">
        <w:rPr>
          <w:rFonts w:eastAsia="Times New Roman"/>
          <w:color w:val="000000"/>
          <w:spacing w:val="7"/>
          <w:sz w:val="24"/>
          <w:szCs w:val="24"/>
        </w:rPr>
        <w:t>.</w:t>
      </w:r>
    </w:p>
    <w:p w:rsidR="00F85853" w:rsidRPr="00F85853" w:rsidRDefault="00F85853" w:rsidP="00F85853">
      <w:pPr>
        <w:shd w:val="clear" w:color="auto" w:fill="FFFFFF"/>
        <w:ind w:left="14" w:right="29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Результатом занятий по данному курсу должно стать формирование социально активной лично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сти, обладающей аналитическими навыками.</w:t>
      </w:r>
    </w:p>
    <w:p w:rsidR="00F85853" w:rsidRPr="00F85853" w:rsidRDefault="00F85853" w:rsidP="00F85853">
      <w:pPr>
        <w:shd w:val="clear" w:color="auto" w:fill="FFFFFF"/>
        <w:ind w:left="22" w:right="22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Учащиеся должны закрепить знания по обществознанию, получить представление о развитии </w:t>
      </w:r>
      <w:r w:rsidRPr="00F85853">
        <w:rPr>
          <w:rFonts w:eastAsia="Times New Roman"/>
          <w:color w:val="000000"/>
          <w:sz w:val="24"/>
          <w:szCs w:val="24"/>
        </w:rPr>
        <w:t>политико-правовых идей в российском обществе, познакомить с основными источниками по данной те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>ме, подготовиться к ЕГЭ.</w:t>
      </w:r>
    </w:p>
    <w:p w:rsidR="00F85853" w:rsidRPr="00F85853" w:rsidRDefault="00F85853" w:rsidP="00F85853">
      <w:pPr>
        <w:shd w:val="clear" w:color="auto" w:fill="FFFFFF"/>
        <w:ind w:left="22" w:right="14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lastRenderedPageBreak/>
        <w:t>Школьники должны научиться общим принципам постановки и решения познавательных про</w:t>
      </w:r>
      <w:r w:rsidRPr="00F85853">
        <w:rPr>
          <w:rFonts w:eastAsia="Times New Roman"/>
          <w:color w:val="000000"/>
          <w:sz w:val="24"/>
          <w:szCs w:val="24"/>
        </w:rPr>
        <w:softHyphen/>
        <w:t>блем: методам политического анализа, выявлению предпосылок, анализу целей и результатов, объясне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1"/>
          <w:sz w:val="24"/>
          <w:szCs w:val="24"/>
        </w:rPr>
        <w:t>нию фактов, сопоставлению различных суждений, использованию внешкольных источников информа</w:t>
      </w:r>
      <w:r w:rsidRPr="00F85853">
        <w:rPr>
          <w:rFonts w:eastAsia="Times New Roman"/>
          <w:color w:val="000000"/>
          <w:spacing w:val="1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3"/>
          <w:sz w:val="24"/>
          <w:szCs w:val="24"/>
        </w:rPr>
        <w:t xml:space="preserve">ции, различным способам работы с учебной книгой. Учащиеся приобретают интерес и уважение к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политике и политической жизни России, вырабатывают отношение к политике как способу понимания современности, рассматривают сложные проблемы современности через призму истории, познают меха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низмы общественного развития, вырабатывают собственное отношение к традициям и ценностям рос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сийской цивилизации.</w:t>
      </w:r>
    </w:p>
    <w:p w:rsidR="00F85853" w:rsidRPr="00F85853" w:rsidRDefault="00F85853" w:rsidP="00F85853">
      <w:pPr>
        <w:shd w:val="clear" w:color="auto" w:fill="FFFFFF"/>
        <w:spacing w:before="7"/>
        <w:ind w:left="22" w:right="14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 xml:space="preserve">Стимулируется процесс </w:t>
      </w:r>
      <w:proofErr w:type="spellStart"/>
      <w:r w:rsidRPr="00F85853">
        <w:rPr>
          <w:rFonts w:eastAsia="Times New Roman"/>
          <w:color w:val="000000"/>
          <w:sz w:val="24"/>
          <w:szCs w:val="24"/>
        </w:rPr>
        <w:t>гуманизации</w:t>
      </w:r>
      <w:proofErr w:type="spellEnd"/>
      <w:r w:rsidRPr="00F85853">
        <w:rPr>
          <w:rFonts w:eastAsia="Times New Roman"/>
          <w:color w:val="000000"/>
          <w:sz w:val="24"/>
          <w:szCs w:val="24"/>
        </w:rPr>
        <w:t xml:space="preserve"> личности подростка, у него формируются качества, кото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>рые общество хотело бы видеть у выпускника основной и средней школы и которые помогли бы ему за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нимать активную позицию в обществе, видеть и решать проблемы, уметь анализировать ситуации и мне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ния, выбирать линию поведения исходя из представления о возможных последствиях.</w:t>
      </w:r>
    </w:p>
    <w:p w:rsidR="00F85853" w:rsidRPr="00F85853" w:rsidRDefault="00F85853" w:rsidP="00F85853">
      <w:pPr>
        <w:shd w:val="clear" w:color="auto" w:fill="FFFFFF"/>
        <w:ind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Основная функция курса - формирование политического мышления, под которым подразумева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>ется определенный набор мыслительных стратегий, позволяющий учащимся самостоятельно истолковы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вать факты и события, выстраивать свою версию событий, отвечающую данным исторической науки, умение анализировать и описывать события с разных, часто противоположных точек зрения.</w:t>
      </w:r>
    </w:p>
    <w:p w:rsidR="00F85853" w:rsidRPr="00F85853" w:rsidRDefault="00F85853" w:rsidP="00D008D0">
      <w:pPr>
        <w:shd w:val="clear" w:color="auto" w:fill="FFFFFF"/>
        <w:rPr>
          <w:b/>
          <w:sz w:val="24"/>
          <w:szCs w:val="24"/>
        </w:rPr>
      </w:pPr>
      <w:r w:rsidRPr="00F85853">
        <w:rPr>
          <w:rFonts w:eastAsia="Times New Roman"/>
          <w:b/>
          <w:color w:val="000000"/>
          <w:spacing w:val="7"/>
          <w:sz w:val="24"/>
          <w:szCs w:val="24"/>
        </w:rPr>
        <w:t xml:space="preserve">Форма </w:t>
      </w:r>
      <w:r w:rsidRPr="00F85853">
        <w:rPr>
          <w:rFonts w:eastAsia="Times New Roman"/>
          <w:b/>
          <w:color w:val="000000"/>
          <w:spacing w:val="7"/>
          <w:sz w:val="24"/>
          <w:szCs w:val="24"/>
          <w:lang w:val="en-US"/>
        </w:rPr>
        <w:t>I</w:t>
      </w:r>
      <w:r w:rsidRPr="00F85853">
        <w:rPr>
          <w:rFonts w:eastAsia="Times New Roman"/>
          <w:b/>
          <w:color w:val="000000"/>
          <w:spacing w:val="7"/>
          <w:sz w:val="24"/>
          <w:szCs w:val="24"/>
        </w:rPr>
        <w:t>. Оценивания знаний.</w:t>
      </w:r>
    </w:p>
    <w:p w:rsidR="00F85853" w:rsidRPr="00F85853" w:rsidRDefault="00F85853" w:rsidP="00F85853">
      <w:pPr>
        <w:shd w:val="clear" w:color="auto" w:fill="FFFFFF"/>
        <w:ind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2"/>
          <w:sz w:val="24"/>
          <w:szCs w:val="24"/>
        </w:rPr>
        <w:t xml:space="preserve">Форма адаптирована под пятибалльную систему. Сначала приведите критерии оценивания. </w:t>
      </w:r>
      <w:r w:rsidRPr="00F85853">
        <w:rPr>
          <w:rFonts w:eastAsia="Times New Roman"/>
          <w:color w:val="000000"/>
          <w:sz w:val="24"/>
          <w:szCs w:val="24"/>
        </w:rPr>
        <w:t>Цифры в центре означают отметку, которой может быть оценено качество представленных знаний.</w:t>
      </w:r>
    </w:p>
    <w:p w:rsidR="00F85853" w:rsidRPr="00F85853" w:rsidRDefault="00F85853" w:rsidP="00F85853">
      <w:pPr>
        <w:shd w:val="clear" w:color="auto" w:fill="FFFFFF"/>
        <w:ind w:left="22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1"/>
          <w:sz w:val="24"/>
          <w:szCs w:val="24"/>
        </w:rPr>
        <w:t xml:space="preserve">«5» - все ключевые понятия, темы, проблемы, идеи тщательно отбираются, даются определения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и описания; значительные факты, поддерживающие детали, включаются и подробно описываются; нет фактических неточностей.</w:t>
      </w:r>
    </w:p>
    <w:p w:rsidR="00F85853" w:rsidRPr="00F85853" w:rsidRDefault="00F85853" w:rsidP="00F85853">
      <w:pPr>
        <w:shd w:val="clear" w:color="auto" w:fill="FFFFFF"/>
        <w:spacing w:before="7"/>
        <w:ind w:left="22" w:right="22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1"/>
          <w:sz w:val="24"/>
          <w:szCs w:val="24"/>
        </w:rPr>
        <w:t xml:space="preserve">«4» - все ключевые понятия, темы, проблемы, идеи тщательно отбираются, даются определения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и описания; большинство значительных фактов, поддерживающих детали, включаются и достаточно хо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рошо описываются; небольшие фактические неточности.</w:t>
      </w:r>
    </w:p>
    <w:p w:rsidR="00F85853" w:rsidRPr="00F85853" w:rsidRDefault="00F85853" w:rsidP="00F85853">
      <w:pPr>
        <w:shd w:val="clear" w:color="auto" w:fill="FFFFFF"/>
        <w:ind w:left="14" w:right="29" w:firstLine="713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2"/>
          <w:sz w:val="24"/>
          <w:szCs w:val="24"/>
        </w:rPr>
        <w:t>«3» - около половины ключевых понятий, тем, проблем, идей отбираются, определяются и опи</w:t>
      </w:r>
      <w:r w:rsidRPr="00F85853">
        <w:rPr>
          <w:rFonts w:eastAsia="Times New Roman"/>
          <w:color w:val="000000"/>
          <w:spacing w:val="-2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>сываются; включая около половины значительных фактов, поддерживающих детали; около половины объема информации правильной, остальная - неверная, неточная или отсутствует.</w:t>
      </w:r>
    </w:p>
    <w:p w:rsidR="00F85853" w:rsidRPr="00F85853" w:rsidRDefault="00F85853" w:rsidP="00F85853">
      <w:pPr>
        <w:shd w:val="clear" w:color="auto" w:fill="FFFFFF"/>
        <w:ind w:left="14" w:right="22" w:firstLine="720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«2» - незначительное количество ключевых понятий, тем, идей, проблем отбираются, определя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  <w:t xml:space="preserve">ются, описываются; факты, поддерживающие детали, не включаются или включаются недостаточно; в </w:t>
      </w:r>
      <w:r w:rsidRPr="00F85853">
        <w:rPr>
          <w:rFonts w:eastAsia="Times New Roman"/>
          <w:color w:val="000000"/>
          <w:sz w:val="24"/>
          <w:szCs w:val="24"/>
        </w:rPr>
        <w:t>основном информация неверная или не относится к делу.</w:t>
      </w:r>
    </w:p>
    <w:p w:rsidR="00F85853" w:rsidRPr="00F85853" w:rsidRDefault="00F85853" w:rsidP="00D008D0">
      <w:pPr>
        <w:shd w:val="clear" w:color="auto" w:fill="FFFFFF"/>
        <w:ind w:right="14"/>
        <w:rPr>
          <w:sz w:val="24"/>
          <w:szCs w:val="24"/>
        </w:rPr>
      </w:pPr>
      <w:r w:rsidRPr="00F85853">
        <w:rPr>
          <w:rFonts w:eastAsia="Times New Roman"/>
          <w:b/>
          <w:color w:val="000000"/>
          <w:spacing w:val="3"/>
          <w:sz w:val="24"/>
          <w:szCs w:val="24"/>
        </w:rPr>
        <w:t xml:space="preserve">Форма 2. Оценивание </w:t>
      </w:r>
      <w:r w:rsidRPr="00F85853">
        <w:rPr>
          <w:rFonts w:eastAsia="Times New Roman"/>
          <w:b/>
          <w:bCs/>
          <w:color w:val="000000"/>
          <w:spacing w:val="3"/>
          <w:sz w:val="24"/>
          <w:szCs w:val="24"/>
        </w:rPr>
        <w:t>интеллектуальных умении.</w:t>
      </w:r>
    </w:p>
    <w:p w:rsidR="00F85853" w:rsidRPr="00F85853" w:rsidRDefault="00F85853" w:rsidP="00F85853">
      <w:pPr>
        <w:shd w:val="clear" w:color="auto" w:fill="FFFFFF"/>
        <w:ind w:left="137" w:right="144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Эта форма позволяет оценивать </w:t>
      </w: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>интеллектуальные</w:t>
      </w:r>
      <w:r w:rsidRPr="00F85853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>умения при выполнении учащимися различ</w:t>
      </w:r>
      <w:r w:rsidRPr="00F85853">
        <w:rPr>
          <w:rFonts w:eastAsia="Times New Roman"/>
          <w:color w:val="000000"/>
          <w:spacing w:val="-2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3"/>
          <w:sz w:val="24"/>
          <w:szCs w:val="24"/>
        </w:rPr>
        <w:t>ных знаний.</w:t>
      </w:r>
    </w:p>
    <w:p w:rsidR="00F85853" w:rsidRPr="00F85853" w:rsidRDefault="00F85853" w:rsidP="00D008D0">
      <w:pPr>
        <w:shd w:val="clear" w:color="auto" w:fill="FFFFFF"/>
        <w:ind w:right="7"/>
        <w:rPr>
          <w:b/>
          <w:sz w:val="24"/>
          <w:szCs w:val="24"/>
        </w:rPr>
      </w:pPr>
      <w:r w:rsidRPr="00F85853">
        <w:rPr>
          <w:rFonts w:eastAsia="Times New Roman"/>
          <w:b/>
          <w:color w:val="000000"/>
          <w:spacing w:val="4"/>
          <w:sz w:val="24"/>
          <w:szCs w:val="24"/>
        </w:rPr>
        <w:t xml:space="preserve">Форма 3. Оценивание </w:t>
      </w:r>
      <w:r w:rsidRPr="00F85853">
        <w:rPr>
          <w:rFonts w:eastAsia="Times New Roman"/>
          <w:b/>
          <w:bCs/>
          <w:color w:val="000000"/>
          <w:spacing w:val="4"/>
          <w:sz w:val="24"/>
          <w:szCs w:val="24"/>
        </w:rPr>
        <w:t xml:space="preserve">коммуникативных </w:t>
      </w:r>
      <w:r w:rsidRPr="00F85853">
        <w:rPr>
          <w:rFonts w:eastAsia="Times New Roman"/>
          <w:b/>
          <w:color w:val="000000"/>
          <w:spacing w:val="4"/>
          <w:sz w:val="24"/>
          <w:szCs w:val="24"/>
        </w:rPr>
        <w:t>навыков.</w:t>
      </w:r>
    </w:p>
    <w:p w:rsidR="00F85853" w:rsidRPr="00F85853" w:rsidRDefault="00F85853" w:rsidP="00F85853">
      <w:pPr>
        <w:shd w:val="clear" w:color="auto" w:fill="FFFFFF"/>
        <w:ind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1"/>
          <w:sz w:val="24"/>
          <w:szCs w:val="24"/>
        </w:rPr>
        <w:t>Эта форма позволяет оценивать навыки учащихся выражать свои мысли в письменной или уст</w:t>
      </w:r>
      <w:r w:rsidRPr="00F85853">
        <w:rPr>
          <w:rFonts w:eastAsia="Times New Roman"/>
          <w:color w:val="000000"/>
          <w:spacing w:val="1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ной форме. Эти навыки являются частью коммуникативных навыков (навыков общения). Прежде чем использовать данную форму, педагог должен определить нормы проведения презентации (или форму </w:t>
      </w:r>
      <w:r w:rsidRPr="00F85853">
        <w:rPr>
          <w:rFonts w:eastAsia="Times New Roman"/>
          <w:color w:val="000000"/>
          <w:sz w:val="24"/>
          <w:szCs w:val="24"/>
        </w:rPr>
        <w:t>представления результатов работы).</w:t>
      </w:r>
    </w:p>
    <w:p w:rsidR="00F85853" w:rsidRPr="00F85853" w:rsidRDefault="00F85853" w:rsidP="00F85853">
      <w:pPr>
        <w:shd w:val="clear" w:color="auto" w:fill="FFFFFF"/>
        <w:jc w:val="center"/>
        <w:rPr>
          <w:b/>
          <w:sz w:val="24"/>
          <w:szCs w:val="24"/>
        </w:rPr>
      </w:pPr>
      <w:r w:rsidRPr="00F85853">
        <w:rPr>
          <w:rFonts w:eastAsia="Times New Roman"/>
          <w:b/>
          <w:color w:val="000000"/>
          <w:spacing w:val="7"/>
          <w:sz w:val="24"/>
          <w:szCs w:val="24"/>
        </w:rPr>
        <w:t>Содержательная часть.</w:t>
      </w:r>
    </w:p>
    <w:p w:rsidR="00F85853" w:rsidRPr="00F85853" w:rsidRDefault="00F85853" w:rsidP="00F85853">
      <w:pPr>
        <w:shd w:val="clear" w:color="auto" w:fill="FFFFFF"/>
        <w:ind w:left="130" w:right="130" w:firstLine="706"/>
        <w:jc w:val="both"/>
        <w:rPr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Составная часть программы курса - темы лекций и семинарских занятий, а также лабораторных занятий. К каждой теме прилагается список литературы, чтение и изучение которой позволит повысить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научный уровень знаний </w:t>
      </w: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 xml:space="preserve">школьников.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Систематическая и вдумчивая работа поможет </w:t>
      </w:r>
      <w:proofErr w:type="spellStart"/>
      <w:r w:rsidRPr="00F85853">
        <w:rPr>
          <w:rFonts w:eastAsia="Times New Roman"/>
          <w:color w:val="000000"/>
          <w:spacing w:val="-2"/>
          <w:sz w:val="24"/>
          <w:szCs w:val="24"/>
        </w:rPr>
        <w:t>учашимся</w:t>
      </w:r>
      <w:proofErr w:type="spellEnd"/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 получить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глубокие политические знания, умения работать с научной литературой </w:t>
      </w:r>
      <w:r w:rsidRPr="00F85853">
        <w:rPr>
          <w:rFonts w:eastAsia="Times New Roman"/>
          <w:bCs/>
          <w:color w:val="000000"/>
          <w:spacing w:val="-1"/>
          <w:sz w:val="24"/>
          <w:szCs w:val="24"/>
        </w:rPr>
        <w:t xml:space="preserve">и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написания исследовательских </w:t>
      </w:r>
      <w:r w:rsidRPr="00F85853">
        <w:rPr>
          <w:rFonts w:eastAsia="Times New Roman"/>
          <w:color w:val="000000"/>
          <w:sz w:val="24"/>
          <w:szCs w:val="24"/>
        </w:rPr>
        <w:t>работ, а также научных рефератов.</w:t>
      </w:r>
    </w:p>
    <w:p w:rsidR="00F85853" w:rsidRDefault="00F85853" w:rsidP="00F85853">
      <w:pPr>
        <w:shd w:val="clear" w:color="auto" w:fill="FFFFFF"/>
        <w:ind w:left="122" w:right="130" w:firstLine="698"/>
        <w:jc w:val="both"/>
        <w:rPr>
          <w:rFonts w:eastAsia="Times New Roman"/>
          <w:color w:val="000000"/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Содержание теоретической и практических частей </w:t>
      </w:r>
      <w:r w:rsidRPr="00F85853">
        <w:rPr>
          <w:rFonts w:eastAsia="Times New Roman"/>
          <w:bCs/>
          <w:color w:val="000000"/>
          <w:spacing w:val="-1"/>
          <w:sz w:val="24"/>
          <w:szCs w:val="24"/>
        </w:rPr>
        <w:t>направле</w:t>
      </w:r>
      <w:r w:rsidRPr="00F85853">
        <w:rPr>
          <w:rFonts w:eastAsia="Times New Roman"/>
          <w:bCs/>
          <w:color w:val="000000"/>
          <w:spacing w:val="-1"/>
          <w:sz w:val="24"/>
          <w:szCs w:val="24"/>
        </w:rPr>
        <w:softHyphen/>
        <w:t xml:space="preserve">но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на дифференцированное </w:t>
      </w:r>
      <w:r w:rsidRPr="00F85853">
        <w:rPr>
          <w:rFonts w:eastAsia="Times New Roman"/>
          <w:bCs/>
          <w:color w:val="000000"/>
          <w:spacing w:val="-1"/>
          <w:sz w:val="24"/>
          <w:szCs w:val="24"/>
        </w:rPr>
        <w:t xml:space="preserve">обучение, </w:t>
      </w:r>
      <w:r w:rsidRPr="00F85853">
        <w:rPr>
          <w:rFonts w:eastAsia="Times New Roman"/>
          <w:color w:val="000000"/>
          <w:spacing w:val="-1"/>
          <w:sz w:val="24"/>
          <w:szCs w:val="24"/>
        </w:rPr>
        <w:t>на создание условий для развития личности учащихся и приобще</w:t>
      </w:r>
      <w:r w:rsidRPr="00F85853">
        <w:rPr>
          <w:rFonts w:eastAsia="Times New Roman"/>
          <w:color w:val="000000"/>
          <w:spacing w:val="-1"/>
          <w:sz w:val="24"/>
          <w:szCs w:val="24"/>
        </w:rPr>
        <w:softHyphen/>
      </w:r>
      <w:r w:rsidRPr="00F85853">
        <w:rPr>
          <w:rFonts w:eastAsia="Times New Roman"/>
          <w:color w:val="000000"/>
          <w:sz w:val="24"/>
          <w:szCs w:val="24"/>
        </w:rPr>
        <w:t xml:space="preserve">ние их </w:t>
      </w:r>
      <w:r w:rsidRPr="00F85853">
        <w:rPr>
          <w:rFonts w:eastAsia="Times New Roman"/>
          <w:bCs/>
          <w:color w:val="000000"/>
          <w:sz w:val="24"/>
          <w:szCs w:val="24"/>
        </w:rPr>
        <w:t xml:space="preserve">к </w:t>
      </w:r>
      <w:r w:rsidRPr="00F85853">
        <w:rPr>
          <w:rFonts w:eastAsia="Times New Roman"/>
          <w:color w:val="000000"/>
          <w:sz w:val="24"/>
          <w:szCs w:val="24"/>
        </w:rPr>
        <w:t>общечеловеческим ценностям. Это достигается при помощи работы каждого учащегося в тече</w:t>
      </w:r>
      <w:r w:rsidRPr="00F85853">
        <w:rPr>
          <w:rFonts w:eastAsia="Times New Roman"/>
          <w:color w:val="000000"/>
          <w:sz w:val="24"/>
          <w:szCs w:val="24"/>
        </w:rPr>
        <w:softHyphen/>
      </w:r>
      <w:r w:rsidRPr="00F85853">
        <w:rPr>
          <w:rFonts w:eastAsia="Times New Roman"/>
          <w:color w:val="000000"/>
          <w:spacing w:val="-1"/>
          <w:sz w:val="24"/>
          <w:szCs w:val="24"/>
        </w:rPr>
        <w:t xml:space="preserve">ние изучения курса над научным рефератом или исследовательской работой; на заключительном занятии </w:t>
      </w:r>
      <w:r w:rsidRPr="00F85853">
        <w:rPr>
          <w:rFonts w:eastAsia="Times New Roman"/>
          <w:color w:val="000000"/>
          <w:sz w:val="24"/>
          <w:szCs w:val="24"/>
        </w:rPr>
        <w:t>защищают выкладки своей работы.</w:t>
      </w:r>
    </w:p>
    <w:p w:rsidR="00B046F9" w:rsidRPr="00B046F9" w:rsidRDefault="00B046F9" w:rsidP="00B046F9">
      <w:pPr>
        <w:shd w:val="clear" w:color="auto" w:fill="FFFFFF"/>
        <w:tabs>
          <w:tab w:val="left" w:pos="274"/>
        </w:tabs>
        <w:rPr>
          <w:b/>
          <w:color w:val="000000"/>
          <w:spacing w:val="-14"/>
          <w:sz w:val="24"/>
          <w:szCs w:val="24"/>
        </w:rPr>
      </w:pPr>
      <w:r w:rsidRPr="00B046F9">
        <w:rPr>
          <w:rFonts w:eastAsia="Times New Roman"/>
          <w:b/>
          <w:color w:val="000000"/>
          <w:spacing w:val="-1"/>
          <w:sz w:val="24"/>
          <w:szCs w:val="24"/>
        </w:rPr>
        <w:lastRenderedPageBreak/>
        <w:t>Список литературы:</w:t>
      </w:r>
      <w:bookmarkStart w:id="0" w:name="_GoBack"/>
      <w:bookmarkEnd w:id="0"/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17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Гаджиев К.С., Каменская Г.В., Родионов А.Н. Введение в политологию, М. 1999.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17"/>
          <w:sz w:val="24"/>
          <w:szCs w:val="24"/>
        </w:rPr>
      </w:pPr>
      <w:proofErr w:type="spellStart"/>
      <w:r w:rsidRPr="00F85853">
        <w:rPr>
          <w:color w:val="000000"/>
          <w:spacing w:val="-17"/>
          <w:sz w:val="24"/>
          <w:szCs w:val="24"/>
        </w:rPr>
        <w:t>Кашанина</w:t>
      </w:r>
      <w:proofErr w:type="spellEnd"/>
      <w:r w:rsidRPr="00F85853">
        <w:rPr>
          <w:color w:val="000000"/>
          <w:spacing w:val="-17"/>
          <w:sz w:val="24"/>
          <w:szCs w:val="24"/>
        </w:rPr>
        <w:t xml:space="preserve"> Т.В., </w:t>
      </w:r>
      <w:proofErr w:type="spellStart"/>
      <w:r w:rsidRPr="00F85853">
        <w:rPr>
          <w:color w:val="000000"/>
          <w:spacing w:val="-17"/>
          <w:sz w:val="24"/>
          <w:szCs w:val="24"/>
        </w:rPr>
        <w:t>Кашанин</w:t>
      </w:r>
      <w:proofErr w:type="spellEnd"/>
      <w:r w:rsidRPr="00F85853">
        <w:rPr>
          <w:color w:val="000000"/>
          <w:spacing w:val="-17"/>
          <w:sz w:val="24"/>
          <w:szCs w:val="24"/>
        </w:rPr>
        <w:t xml:space="preserve"> А.В. Политология. 10-11 </w:t>
      </w:r>
      <w:proofErr w:type="spellStart"/>
      <w:r w:rsidRPr="00F85853">
        <w:rPr>
          <w:color w:val="000000"/>
          <w:spacing w:val="-17"/>
          <w:sz w:val="24"/>
          <w:szCs w:val="24"/>
        </w:rPr>
        <w:t>кл</w:t>
      </w:r>
      <w:proofErr w:type="spellEnd"/>
      <w:r w:rsidRPr="00F85853">
        <w:rPr>
          <w:color w:val="000000"/>
          <w:spacing w:val="-17"/>
          <w:sz w:val="24"/>
          <w:szCs w:val="24"/>
        </w:rPr>
        <w:t>.: учебное пособие для профильных классов общеобразователь</w:t>
      </w:r>
      <w:r>
        <w:rPr>
          <w:color w:val="000000"/>
          <w:spacing w:val="-17"/>
          <w:sz w:val="24"/>
          <w:szCs w:val="24"/>
        </w:rPr>
        <w:t>ных учреждений.- М.: Дрофа, 2010</w:t>
      </w:r>
      <w:r w:rsidRPr="00F85853">
        <w:rPr>
          <w:color w:val="000000"/>
          <w:spacing w:val="-17"/>
          <w:sz w:val="24"/>
          <w:szCs w:val="24"/>
        </w:rPr>
        <w:t>.- 251 (Элективные курсы)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10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Мальцев В.А. Основы политологии, М. 1997.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10"/>
          <w:sz w:val="24"/>
          <w:szCs w:val="24"/>
        </w:rPr>
      </w:pPr>
      <w:r w:rsidRPr="00F85853">
        <w:rPr>
          <w:rFonts w:eastAsia="Times New Roman"/>
          <w:color w:val="000000"/>
          <w:spacing w:val="2"/>
          <w:sz w:val="24"/>
          <w:szCs w:val="24"/>
        </w:rPr>
        <w:t xml:space="preserve">Никитин А.Ф. Основы государства и права. 10-11 </w:t>
      </w:r>
      <w:proofErr w:type="spellStart"/>
      <w:proofErr w:type="gramStart"/>
      <w:r w:rsidRPr="00F85853">
        <w:rPr>
          <w:rFonts w:eastAsia="Times New Roman"/>
          <w:color w:val="000000"/>
          <w:spacing w:val="2"/>
          <w:sz w:val="24"/>
          <w:szCs w:val="24"/>
        </w:rPr>
        <w:t>кл</w:t>
      </w:r>
      <w:proofErr w:type="spellEnd"/>
      <w:r w:rsidRPr="00F85853">
        <w:rPr>
          <w:rFonts w:eastAsia="Times New Roman"/>
          <w:color w:val="000000"/>
          <w:spacing w:val="2"/>
          <w:sz w:val="24"/>
          <w:szCs w:val="24"/>
        </w:rPr>
        <w:t>.:</w:t>
      </w:r>
      <w:proofErr w:type="gramEnd"/>
      <w:r w:rsidRPr="00F85853">
        <w:rPr>
          <w:rFonts w:eastAsia="Times New Roman"/>
          <w:color w:val="000000"/>
          <w:spacing w:val="2"/>
          <w:sz w:val="24"/>
          <w:szCs w:val="24"/>
        </w:rPr>
        <w:t xml:space="preserve"> Пособие для </w:t>
      </w:r>
      <w:proofErr w:type="spellStart"/>
      <w:r w:rsidRPr="00F85853">
        <w:rPr>
          <w:rFonts w:eastAsia="Times New Roman"/>
          <w:color w:val="000000"/>
          <w:spacing w:val="2"/>
          <w:sz w:val="24"/>
          <w:szCs w:val="24"/>
        </w:rPr>
        <w:t>общеобразоват</w:t>
      </w:r>
      <w:proofErr w:type="spellEnd"/>
      <w:r w:rsidRPr="00F85853">
        <w:rPr>
          <w:rFonts w:eastAsia="Times New Roman"/>
          <w:color w:val="000000"/>
          <w:spacing w:val="2"/>
          <w:sz w:val="24"/>
          <w:szCs w:val="24"/>
        </w:rPr>
        <w:t>. учеб. заведений.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Pr="00F85853">
        <w:rPr>
          <w:rFonts w:eastAsia="Times New Roman"/>
          <w:bCs/>
          <w:color w:val="000000"/>
          <w:spacing w:val="-4"/>
          <w:sz w:val="24"/>
          <w:szCs w:val="24"/>
        </w:rPr>
        <w:t>М. Дрофа. 2001.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8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 xml:space="preserve">Политологический словарь /Под ред. В.Ф. </w:t>
      </w:r>
      <w:proofErr w:type="spellStart"/>
      <w:r w:rsidRPr="00F85853">
        <w:rPr>
          <w:rFonts w:eastAsia="Times New Roman"/>
          <w:color w:val="000000"/>
          <w:sz w:val="24"/>
          <w:szCs w:val="24"/>
        </w:rPr>
        <w:t>Халипова</w:t>
      </w:r>
      <w:proofErr w:type="spellEnd"/>
      <w:r w:rsidRPr="00F85853">
        <w:rPr>
          <w:rFonts w:eastAsia="Times New Roman"/>
          <w:color w:val="000000"/>
          <w:sz w:val="24"/>
          <w:szCs w:val="24"/>
        </w:rPr>
        <w:t>. М. 1995.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10"/>
          <w:sz w:val="24"/>
          <w:szCs w:val="24"/>
        </w:rPr>
      </w:pP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Политология. Краткий </w:t>
      </w: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 xml:space="preserve">энциклопедический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словарь / Отв. Ред. </w:t>
      </w:r>
      <w:r w:rsidRPr="00F85853">
        <w:rPr>
          <w:rFonts w:eastAsia="Times New Roman"/>
          <w:i/>
          <w:iCs/>
          <w:color w:val="000000"/>
          <w:spacing w:val="-2"/>
          <w:sz w:val="24"/>
          <w:szCs w:val="24"/>
        </w:rPr>
        <w:t xml:space="preserve">Ю.С.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Борцов. </w:t>
      </w:r>
      <w:r w:rsidRPr="00F85853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VI.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>1997.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spacing w:before="7"/>
        <w:rPr>
          <w:color w:val="000000"/>
          <w:spacing w:val="-10"/>
          <w:sz w:val="24"/>
          <w:szCs w:val="24"/>
        </w:rPr>
      </w:pPr>
      <w:proofErr w:type="spellStart"/>
      <w:r w:rsidRPr="00F85853">
        <w:rPr>
          <w:rFonts w:eastAsia="Times New Roman"/>
          <w:color w:val="000000"/>
          <w:sz w:val="24"/>
          <w:szCs w:val="24"/>
        </w:rPr>
        <w:t>Семигин</w:t>
      </w:r>
      <w:proofErr w:type="spellEnd"/>
      <w:r w:rsidRPr="00F85853">
        <w:rPr>
          <w:rFonts w:eastAsia="Times New Roman"/>
          <w:color w:val="000000"/>
          <w:sz w:val="24"/>
          <w:szCs w:val="24"/>
        </w:rPr>
        <w:t xml:space="preserve"> Г.Ю. Российские политико-правовые доктрины. М. 2005.</w:t>
      </w:r>
    </w:p>
    <w:p w:rsidR="00B046F9" w:rsidRPr="00F85853" w:rsidRDefault="00B046F9" w:rsidP="00B046F9">
      <w:pPr>
        <w:numPr>
          <w:ilvl w:val="0"/>
          <w:numId w:val="3"/>
        </w:numPr>
        <w:shd w:val="clear" w:color="auto" w:fill="FFFFFF"/>
        <w:tabs>
          <w:tab w:val="left" w:pos="202"/>
        </w:tabs>
        <w:rPr>
          <w:color w:val="000000"/>
          <w:spacing w:val="-8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 xml:space="preserve">Тонких В.А., </w:t>
      </w:r>
      <w:proofErr w:type="spellStart"/>
      <w:r w:rsidRPr="00F85853">
        <w:rPr>
          <w:rFonts w:eastAsia="Times New Roman"/>
          <w:color w:val="000000"/>
          <w:sz w:val="24"/>
          <w:szCs w:val="24"/>
        </w:rPr>
        <w:t>Ярецкий</w:t>
      </w:r>
      <w:proofErr w:type="spellEnd"/>
      <w:r w:rsidRPr="00F85853">
        <w:rPr>
          <w:rFonts w:eastAsia="Times New Roman"/>
          <w:color w:val="000000"/>
          <w:sz w:val="24"/>
          <w:szCs w:val="24"/>
        </w:rPr>
        <w:t xml:space="preserve"> Ю.Л. История политической </w:t>
      </w:r>
      <w:r w:rsidRPr="00F85853">
        <w:rPr>
          <w:rFonts w:eastAsia="Times New Roman"/>
          <w:bCs/>
          <w:color w:val="000000"/>
          <w:sz w:val="24"/>
          <w:szCs w:val="24"/>
        </w:rPr>
        <w:t xml:space="preserve">и </w:t>
      </w:r>
      <w:r w:rsidRPr="00F85853">
        <w:rPr>
          <w:rFonts w:eastAsia="Times New Roman"/>
          <w:color w:val="000000"/>
          <w:sz w:val="24"/>
          <w:szCs w:val="24"/>
        </w:rPr>
        <w:t>правовой мысли России / Под ред. В.И. Жукова.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F85853">
        <w:rPr>
          <w:rFonts w:eastAsia="Times New Roman"/>
          <w:color w:val="000000"/>
          <w:spacing w:val="-3"/>
          <w:sz w:val="24"/>
          <w:szCs w:val="24"/>
        </w:rPr>
        <w:t>М. 1999.</w:t>
      </w:r>
    </w:p>
    <w:p w:rsidR="00B046F9" w:rsidRPr="00F85853" w:rsidRDefault="00B046F9" w:rsidP="00F85853">
      <w:pPr>
        <w:shd w:val="clear" w:color="auto" w:fill="FFFFFF"/>
        <w:ind w:left="122" w:right="130" w:firstLine="698"/>
        <w:jc w:val="both"/>
        <w:rPr>
          <w:sz w:val="24"/>
          <w:szCs w:val="24"/>
        </w:rPr>
      </w:pPr>
    </w:p>
    <w:p w:rsidR="00F85853" w:rsidRPr="00F85853" w:rsidRDefault="00F85853" w:rsidP="00F85853">
      <w:pPr>
        <w:shd w:val="clear" w:color="auto" w:fill="FFFFFF"/>
        <w:spacing w:before="223"/>
        <w:ind w:right="14"/>
        <w:jc w:val="center"/>
        <w:rPr>
          <w:b/>
          <w:sz w:val="24"/>
          <w:szCs w:val="24"/>
        </w:rPr>
      </w:pPr>
      <w:r w:rsidRPr="00F85853">
        <w:rPr>
          <w:rFonts w:eastAsia="Times New Roman"/>
          <w:b/>
          <w:color w:val="000000"/>
          <w:spacing w:val="6"/>
          <w:sz w:val="24"/>
          <w:szCs w:val="24"/>
        </w:rPr>
        <w:t>Учебно-тематический план.</w:t>
      </w:r>
    </w:p>
    <w:p w:rsidR="00F85853" w:rsidRPr="00F85853" w:rsidRDefault="00F85853" w:rsidP="00F85853">
      <w:pPr>
        <w:spacing w:after="209" w:line="1" w:lineRule="exact"/>
        <w:rPr>
          <w:sz w:val="24"/>
          <w:szCs w:val="24"/>
        </w:rPr>
      </w:pPr>
    </w:p>
    <w:p w:rsidR="00F85853" w:rsidRPr="00F85853" w:rsidRDefault="00F85853" w:rsidP="00F85853">
      <w:pPr>
        <w:shd w:val="clear" w:color="auto" w:fill="FFFFFF"/>
        <w:spacing w:before="223" w:line="223" w:lineRule="exact"/>
        <w:ind w:left="22"/>
        <w:rPr>
          <w:rFonts w:eastAsia="Times New Roman"/>
          <w:color w:val="000000"/>
          <w:spacing w:val="7"/>
          <w:sz w:val="24"/>
          <w:szCs w:val="24"/>
        </w:rPr>
      </w:pPr>
      <w:r w:rsidRPr="00F85853">
        <w:rPr>
          <w:rFonts w:eastAsia="Times New Roman"/>
          <w:b/>
          <w:color w:val="000000"/>
          <w:spacing w:val="7"/>
          <w:sz w:val="24"/>
          <w:szCs w:val="24"/>
        </w:rPr>
        <w:tab/>
      </w:r>
    </w:p>
    <w:tbl>
      <w:tblPr>
        <w:tblW w:w="15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60"/>
        <w:gridCol w:w="1440"/>
        <w:gridCol w:w="1080"/>
        <w:gridCol w:w="900"/>
        <w:gridCol w:w="5040"/>
        <w:gridCol w:w="1980"/>
        <w:gridCol w:w="1620"/>
      </w:tblGrid>
      <w:tr w:rsidR="00867C8E" w:rsidRPr="00867C8E" w:rsidTr="00867C8E">
        <w:trPr>
          <w:trHeight w:val="510"/>
          <w:jc w:val="center"/>
        </w:trPr>
        <w:tc>
          <w:tcPr>
            <w:tcW w:w="720" w:type="dxa"/>
            <w:vMerge w:val="restart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3060" w:type="dxa"/>
            <w:vMerge w:val="restart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    </w:t>
            </w:r>
            <w:proofErr w:type="gramStart"/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Название  тем</w:t>
            </w:r>
            <w:proofErr w:type="gramEnd"/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 xml:space="preserve"> уроков </w:t>
            </w:r>
          </w:p>
        </w:tc>
        <w:tc>
          <w:tcPr>
            <w:tcW w:w="1440" w:type="dxa"/>
            <w:vMerge w:val="restart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Кол .</w:t>
            </w:r>
            <w:proofErr w:type="gramEnd"/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 xml:space="preserve"> часов</w:t>
            </w:r>
          </w:p>
        </w:tc>
        <w:tc>
          <w:tcPr>
            <w:tcW w:w="1980" w:type="dxa"/>
            <w:gridSpan w:val="2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Дата</w:t>
            </w:r>
          </w:p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vMerge w:val="restart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Подготовка к итоговой аттестации</w:t>
            </w:r>
          </w:p>
        </w:tc>
        <w:tc>
          <w:tcPr>
            <w:tcW w:w="198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Виды контроля</w:t>
            </w:r>
          </w:p>
        </w:tc>
        <w:tc>
          <w:tcPr>
            <w:tcW w:w="162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67C8E">
              <w:rPr>
                <w:rFonts w:eastAsia="Times New Roman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867C8E" w:rsidRPr="00867C8E" w:rsidTr="00867C8E">
        <w:trPr>
          <w:trHeight w:val="315"/>
          <w:jc w:val="center"/>
        </w:trPr>
        <w:tc>
          <w:tcPr>
            <w:tcW w:w="720" w:type="dxa"/>
            <w:vMerge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060" w:type="dxa"/>
            <w:vMerge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 xml:space="preserve">План </w:t>
            </w:r>
          </w:p>
        </w:tc>
        <w:tc>
          <w:tcPr>
            <w:tcW w:w="90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sz w:val="22"/>
                <w:szCs w:val="22"/>
              </w:rPr>
              <w:t>факт</w:t>
            </w:r>
            <w:proofErr w:type="gramEnd"/>
          </w:p>
        </w:tc>
        <w:tc>
          <w:tcPr>
            <w:tcW w:w="5040" w:type="dxa"/>
            <w:vMerge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67C8E" w:rsidRPr="00867C8E" w:rsidTr="00867C8E">
        <w:trPr>
          <w:jc w:val="center"/>
        </w:trPr>
        <w:tc>
          <w:tcPr>
            <w:tcW w:w="15840" w:type="dxa"/>
            <w:gridSpan w:val="8"/>
          </w:tcPr>
          <w:p w:rsidR="00867C8E" w:rsidRPr="00867C8E" w:rsidRDefault="00867C8E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b/>
                <w:sz w:val="22"/>
                <w:szCs w:val="22"/>
              </w:rPr>
            </w:pPr>
            <w:r w:rsidRPr="00867C8E">
              <w:rPr>
                <w:rFonts w:eastAsia="Times New Roman"/>
                <w:b/>
                <w:sz w:val="22"/>
                <w:szCs w:val="22"/>
              </w:rPr>
              <w:t xml:space="preserve">Глава № 1 Политика как искусство </w:t>
            </w:r>
            <w:proofErr w:type="gramStart"/>
            <w:r w:rsidRPr="00867C8E">
              <w:rPr>
                <w:rFonts w:eastAsia="Times New Roman"/>
                <w:b/>
                <w:sz w:val="22"/>
                <w:szCs w:val="22"/>
              </w:rPr>
              <w:t>управлять  обществом</w:t>
            </w:r>
            <w:proofErr w:type="gramEnd"/>
            <w:r w:rsidRPr="00867C8E">
              <w:rPr>
                <w:rFonts w:eastAsia="Times New Roman"/>
                <w:b/>
                <w:sz w:val="22"/>
                <w:szCs w:val="22"/>
              </w:rPr>
              <w:t xml:space="preserve"> ( 22 часа)</w:t>
            </w: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Понятие политика и ее виды.</w:t>
            </w:r>
          </w:p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Политология как наука. Политика как общественное </w:t>
            </w:r>
            <w:r w:rsidRPr="00867C8E">
              <w:rPr>
                <w:rFonts w:eastAsia="Times New Roman"/>
                <w:color w:val="000000"/>
                <w:spacing w:val="-3"/>
                <w:sz w:val="24"/>
                <w:szCs w:val="24"/>
              </w:rPr>
              <w:t>явление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 w:val="restart"/>
          </w:tcPr>
          <w:p w:rsidR="00AB7214" w:rsidRPr="00867C8E" w:rsidRDefault="00AB7214" w:rsidP="00867C8E">
            <w:pPr>
              <w:widowControl/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>Требования к выпускнику.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Понятие власти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Государство, его функции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Политическая система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Типология политических режимов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Демократия, её основные ценности и признаки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Гражданское общество и государство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Политическая элита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Политические партии и движения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Средства массовой информации в политической системе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Избирательная кампания в Российской Федерации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Политический процесс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Политическое участие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Политическое лидерство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Органы государственной власти Российской Федерации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Федеративное устройство Российской Федерации</w:t>
            </w:r>
          </w:p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>Знать и понимать: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закономерности</w:t>
            </w:r>
            <w:proofErr w:type="gramEnd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 развития общества как сложной самоорганизующейся системы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r w:rsidRPr="00867C8E">
              <w:rPr>
                <w:rFonts w:ascii="TimesNewRoman,Bold" w:eastAsia="Calibri" w:hAnsi="TimesNewRoman,Bold" w:cs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тенденции</w:t>
            </w:r>
            <w:proofErr w:type="gramEnd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 развития общества в целом как сложной динамичной системы, а также важнейших социальных институтов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основные</w:t>
            </w:r>
            <w:proofErr w:type="gramEnd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 социальные институты и процессы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необходимость</w:t>
            </w:r>
            <w:proofErr w:type="gramEnd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 регулирования общественных отношений, сущность социальных норм, механизмы правового регулирования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характеризовать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анализировать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объяснять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раскрывать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на примерах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изученные теоретические положения и понятия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lastRenderedPageBreak/>
              <w:t>социально-экономических и гуманитарных наук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осуществлять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поиск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социальной информации, представленной в различных знаковых системах (текст, схема, таблица, диаграмма); извлекать из неадаптированных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оригинальных</w:t>
            </w:r>
            <w:proofErr w:type="gramEnd"/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 xml:space="preserve">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оценивать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формулировать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на основе приобретённых обществоведческих знаний собственные суждения и аргументы по определённым проблемам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подготавливать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аннотацию, рецензию, реферат, творческую работу</w:t>
            </w:r>
          </w:p>
          <w:p w:rsidR="00AB7214" w:rsidRPr="00867C8E" w:rsidRDefault="00AB7214" w:rsidP="00867C8E">
            <w:pPr>
              <w:widowControl/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</w:pPr>
            <w:proofErr w:type="gramStart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>применять</w:t>
            </w:r>
            <w:proofErr w:type="gramEnd"/>
            <w:r w:rsidRPr="00867C8E">
              <w:rPr>
                <w:rFonts w:ascii="TimesNewRoman,BoldItalic" w:eastAsia="Calibri" w:hAnsi="TimesNewRoman,BoldItalic" w:cs="TimesNewRoman,BoldItalic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67C8E">
              <w:rPr>
                <w:rFonts w:ascii="TimesNewRoman,Italic" w:eastAsia="Calibri" w:hAnsi="TimesNewRoman,Italic" w:cs="TimesNewRoman,Italic"/>
                <w:i/>
                <w:iCs/>
                <w:sz w:val="24"/>
                <w:szCs w:val="24"/>
                <w:lang w:eastAsia="en-US"/>
              </w:rPr>
              <w:t>с</w:t>
            </w:r>
            <w:r w:rsidRPr="00867C8E">
              <w:rPr>
                <w:rFonts w:ascii="TimesNewRoman" w:eastAsia="Calibri" w:hAnsi="TimesNewRoman" w:cs="TimesNewRoman"/>
                <w:sz w:val="24"/>
                <w:szCs w:val="24"/>
                <w:lang w:eastAsia="en-US"/>
              </w:rPr>
              <w:t>оциально-экономические и гуманитарные знания в процессе решения познавательных задач по актуальным социальным проблемам</w:t>
            </w:r>
          </w:p>
          <w:p w:rsidR="00AB7214" w:rsidRPr="00867C8E" w:rsidRDefault="00AB7214" w:rsidP="00867C8E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lastRenderedPageBreak/>
              <w:t>Составление опорных конспектов</w:t>
            </w:r>
          </w:p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Политические конфликты.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sz w:val="22"/>
                <w:szCs w:val="22"/>
              </w:rPr>
              <w:t>Власть .</w:t>
            </w:r>
            <w:proofErr w:type="gramEnd"/>
            <w:r w:rsidRPr="00867C8E">
              <w:rPr>
                <w:rFonts w:eastAsia="Times New Roman"/>
                <w:sz w:val="22"/>
                <w:szCs w:val="22"/>
              </w:rPr>
              <w:t xml:space="preserve"> виды власти.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proofErr w:type="gramStart"/>
            <w:r>
              <w:rPr>
                <w:color w:val="333333"/>
                <w:shd w:val="clear" w:color="auto" w:fill="FFFFFF"/>
              </w:rPr>
              <w:t>работа</w:t>
            </w:r>
            <w:proofErr w:type="gramEnd"/>
            <w:r>
              <w:rPr>
                <w:color w:val="333333"/>
                <w:shd w:val="clear" w:color="auto" w:fill="FFFFFF"/>
              </w:rPr>
              <w:t xml:space="preserve"> над понятиями, </w:t>
            </w:r>
            <w:r w:rsidRPr="004924D5">
              <w:rPr>
                <w:color w:val="333333"/>
                <w:shd w:val="clear" w:color="auto" w:fill="FFFFFF"/>
              </w:rPr>
              <w:t xml:space="preserve"> фактическим материалом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Особенности государственной власти.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Политическое развитие и его способы: эволюция, революция, реформы.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Политическая система общества.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proofErr w:type="gramStart"/>
            <w:r>
              <w:rPr>
                <w:color w:val="333333"/>
                <w:shd w:val="clear" w:color="auto" w:fill="FFFFFF"/>
              </w:rPr>
              <w:t>работа</w:t>
            </w:r>
            <w:proofErr w:type="gramEnd"/>
            <w:r>
              <w:rPr>
                <w:color w:val="333333"/>
                <w:shd w:val="clear" w:color="auto" w:fill="FFFFFF"/>
              </w:rPr>
              <w:t xml:space="preserve"> над понятиями, </w:t>
            </w:r>
            <w:r w:rsidRPr="004924D5">
              <w:rPr>
                <w:color w:val="333333"/>
                <w:shd w:val="clear" w:color="auto" w:fill="FFFFFF"/>
              </w:rPr>
              <w:t xml:space="preserve"> фактическим материалом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Государство в политической системе общества.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Политические партии.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Политические партии в РФ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Профсоюзы.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Религиозные организации.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proofErr w:type="gramStart"/>
            <w:r>
              <w:rPr>
                <w:color w:val="333333"/>
                <w:shd w:val="clear" w:color="auto" w:fill="FFFFFF"/>
              </w:rPr>
              <w:t>работа</w:t>
            </w:r>
            <w:proofErr w:type="gramEnd"/>
            <w:r>
              <w:rPr>
                <w:color w:val="333333"/>
                <w:shd w:val="clear" w:color="auto" w:fill="FFFFFF"/>
              </w:rPr>
              <w:t xml:space="preserve"> над понятиями, </w:t>
            </w:r>
            <w:r w:rsidRPr="004924D5">
              <w:rPr>
                <w:color w:val="333333"/>
                <w:shd w:val="clear" w:color="auto" w:fill="FFFFFF"/>
              </w:rPr>
              <w:t xml:space="preserve"> фактическим материалом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Религиозные организации в политической жизни.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 xml:space="preserve">Средства массовой </w:t>
            </w:r>
            <w:r w:rsidRPr="00867C8E">
              <w:rPr>
                <w:rFonts w:eastAsia="Times New Roman"/>
                <w:sz w:val="22"/>
                <w:szCs w:val="22"/>
              </w:rPr>
              <w:lastRenderedPageBreak/>
              <w:t>информации.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Составление </w:t>
            </w:r>
            <w:r w:rsidRPr="004924D5">
              <w:rPr>
                <w:color w:val="333333"/>
              </w:rPr>
              <w:lastRenderedPageBreak/>
              <w:t>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lastRenderedPageBreak/>
              <w:t xml:space="preserve">14 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Политическое лидерство.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Типы политического лидерства.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Политическая элита.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sz w:val="22"/>
                <w:szCs w:val="22"/>
              </w:rPr>
              <w:t>Причины  существования</w:t>
            </w:r>
            <w:proofErr w:type="gramEnd"/>
            <w:r w:rsidRPr="00867C8E">
              <w:rPr>
                <w:rFonts w:eastAsia="Times New Roman"/>
                <w:sz w:val="22"/>
                <w:szCs w:val="22"/>
              </w:rPr>
              <w:t xml:space="preserve"> политической элиты.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Политическая культура.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19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Функции политической культуры.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Политическая ответственность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Виды политических санкций.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proofErr w:type="gramStart"/>
            <w:r>
              <w:rPr>
                <w:color w:val="333333"/>
                <w:shd w:val="clear" w:color="auto" w:fill="FFFFFF"/>
              </w:rPr>
              <w:t>работа</w:t>
            </w:r>
            <w:proofErr w:type="gramEnd"/>
            <w:r>
              <w:rPr>
                <w:color w:val="333333"/>
                <w:shd w:val="clear" w:color="auto" w:fill="FFFFFF"/>
              </w:rPr>
              <w:t xml:space="preserve"> над понятиями, </w:t>
            </w:r>
            <w:r w:rsidRPr="004924D5">
              <w:rPr>
                <w:color w:val="333333"/>
                <w:shd w:val="clear" w:color="auto" w:fill="FFFFFF"/>
              </w:rPr>
              <w:t xml:space="preserve"> фактическим материалом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sz w:val="22"/>
                <w:szCs w:val="22"/>
              </w:rPr>
              <w:t>Повторение .</w:t>
            </w:r>
            <w:proofErr w:type="gramEnd"/>
            <w:r w:rsidRPr="00867C8E">
              <w:rPr>
                <w:rFonts w:eastAsia="Times New Roman"/>
                <w:sz w:val="22"/>
                <w:szCs w:val="22"/>
              </w:rPr>
              <w:t xml:space="preserve"> контрольное тестирование.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AB7214">
        <w:trPr>
          <w:jc w:val="center"/>
        </w:trPr>
        <w:tc>
          <w:tcPr>
            <w:tcW w:w="3780" w:type="dxa"/>
            <w:gridSpan w:val="2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Глава № 2 Государство – главный инструмент политики</w:t>
            </w:r>
          </w:p>
        </w:tc>
        <w:tc>
          <w:tcPr>
            <w:tcW w:w="3420" w:type="dxa"/>
            <w:gridSpan w:val="3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600" w:type="dxa"/>
            <w:gridSpan w:val="2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lastRenderedPageBreak/>
              <w:t xml:space="preserve">23 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Происхождение государства.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24-25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Признаки государства.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опорных конспектов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26-27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gramStart"/>
            <w:r w:rsidRPr="00867C8E">
              <w:rPr>
                <w:rFonts w:eastAsia="Times New Roman"/>
                <w:sz w:val="22"/>
                <w:szCs w:val="22"/>
              </w:rPr>
              <w:t>Государственный  аппарат</w:t>
            </w:r>
            <w:proofErr w:type="gramEnd"/>
            <w:r w:rsidRPr="00867C8E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28-29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Классификация государств.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9077A0" w:rsidRPr="004924D5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Составление таблиц</w:t>
            </w:r>
          </w:p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 xml:space="preserve"> Составление схем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30-31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Социальные назначения государств.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32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Повторение главы № 2 контрольное тестирование.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B7214" w:rsidRPr="00867C8E" w:rsidTr="00867C8E">
        <w:trPr>
          <w:jc w:val="center"/>
        </w:trPr>
        <w:tc>
          <w:tcPr>
            <w:tcW w:w="7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33-35</w:t>
            </w:r>
          </w:p>
        </w:tc>
        <w:tc>
          <w:tcPr>
            <w:tcW w:w="306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Повторение.</w:t>
            </w:r>
          </w:p>
        </w:tc>
        <w:tc>
          <w:tcPr>
            <w:tcW w:w="144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867C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040" w:type="dxa"/>
            <w:vMerge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AB7214" w:rsidRPr="009077A0" w:rsidRDefault="009077A0" w:rsidP="009077A0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  <w:r w:rsidRPr="004924D5">
              <w:rPr>
                <w:color w:val="333333"/>
              </w:rPr>
              <w:t>Тематический тест</w:t>
            </w:r>
          </w:p>
        </w:tc>
        <w:tc>
          <w:tcPr>
            <w:tcW w:w="1620" w:type="dxa"/>
          </w:tcPr>
          <w:p w:rsidR="00AB7214" w:rsidRPr="00867C8E" w:rsidRDefault="00AB7214" w:rsidP="00867C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F85853" w:rsidRDefault="00F85853" w:rsidP="00F85853">
      <w:pPr>
        <w:shd w:val="clear" w:color="auto" w:fill="FFFFFF"/>
        <w:spacing w:before="223" w:line="223" w:lineRule="exact"/>
        <w:ind w:left="22"/>
        <w:rPr>
          <w:rFonts w:eastAsia="Times New Roman"/>
          <w:color w:val="000000"/>
          <w:spacing w:val="7"/>
          <w:sz w:val="24"/>
          <w:szCs w:val="24"/>
        </w:rPr>
      </w:pPr>
    </w:p>
    <w:p w:rsidR="00B046F9" w:rsidRDefault="00B046F9" w:rsidP="00F85853">
      <w:pPr>
        <w:shd w:val="clear" w:color="auto" w:fill="FFFFFF"/>
        <w:spacing w:before="223" w:line="223" w:lineRule="exact"/>
        <w:ind w:left="22"/>
        <w:rPr>
          <w:rFonts w:eastAsia="Times New Roman"/>
          <w:color w:val="000000"/>
          <w:spacing w:val="7"/>
          <w:sz w:val="24"/>
          <w:szCs w:val="24"/>
        </w:rPr>
      </w:pPr>
    </w:p>
    <w:p w:rsidR="00B046F9" w:rsidRPr="00F85853" w:rsidRDefault="00B046F9" w:rsidP="00F85853">
      <w:pPr>
        <w:shd w:val="clear" w:color="auto" w:fill="FFFFFF"/>
        <w:spacing w:before="223" w:line="223" w:lineRule="exact"/>
        <w:ind w:left="22"/>
        <w:rPr>
          <w:rFonts w:eastAsia="Times New Roman"/>
          <w:color w:val="000000"/>
          <w:spacing w:val="7"/>
          <w:sz w:val="24"/>
          <w:szCs w:val="24"/>
        </w:rPr>
      </w:pPr>
    </w:p>
    <w:p w:rsidR="00F85853" w:rsidRPr="00F85853" w:rsidRDefault="00F85853" w:rsidP="00B046F9">
      <w:pPr>
        <w:shd w:val="clear" w:color="auto" w:fill="FFFFFF"/>
        <w:spacing w:before="223"/>
        <w:ind w:left="22"/>
        <w:jc w:val="center"/>
        <w:rPr>
          <w:b/>
          <w:sz w:val="24"/>
          <w:szCs w:val="24"/>
        </w:rPr>
      </w:pPr>
      <w:r w:rsidRPr="00F85853">
        <w:rPr>
          <w:rFonts w:eastAsia="Times New Roman"/>
          <w:b/>
          <w:color w:val="000000"/>
          <w:spacing w:val="7"/>
          <w:sz w:val="24"/>
          <w:szCs w:val="24"/>
        </w:rPr>
        <w:t>Темы рефератов.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7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Политическая мысль России: аспект преемственности.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Понятие политической системы общества, ее структура.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Власть, ресурсы и виды власти.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Субъекты политики и необходимость деления общества на группы и слои,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0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Политическое развитие и политическая модернизация.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Государство, его основные признаки и функции.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8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lastRenderedPageBreak/>
        <w:t>Функции государства и тенденции его развития.</w:t>
      </w:r>
    </w:p>
    <w:p w:rsidR="00F85853" w:rsidRPr="00F85853" w:rsidRDefault="00F85853" w:rsidP="00B046F9">
      <w:pPr>
        <w:numPr>
          <w:ilvl w:val="0"/>
          <w:numId w:val="1"/>
        </w:numPr>
        <w:shd w:val="clear" w:color="auto" w:fill="FFFFFF"/>
        <w:tabs>
          <w:tab w:val="left" w:pos="425"/>
        </w:tabs>
        <w:ind w:left="137"/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Формы правления и государственного устройства.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 xml:space="preserve">Понятие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>демократии и ее принципы.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Демократия: теория и практика.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color w:val="000000"/>
          <w:spacing w:val="-4"/>
          <w:sz w:val="24"/>
          <w:szCs w:val="24"/>
        </w:rPr>
        <w:t xml:space="preserve">Политические </w:t>
      </w:r>
      <w:r w:rsidRPr="00F85853">
        <w:rPr>
          <w:rFonts w:eastAsia="Times New Roman"/>
          <w:bCs/>
          <w:color w:val="000000"/>
          <w:spacing w:val="-4"/>
          <w:sz w:val="24"/>
          <w:szCs w:val="24"/>
        </w:rPr>
        <w:t>режимы.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Становление правового государства (на примере России).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Новый мировой порядок и путь России.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bCs/>
          <w:color w:val="000000"/>
          <w:spacing w:val="-9"/>
          <w:sz w:val="24"/>
          <w:szCs w:val="24"/>
        </w:rPr>
      </w:pPr>
      <w:r w:rsidRPr="00F85853">
        <w:rPr>
          <w:rFonts w:eastAsia="Times New Roman"/>
          <w:bCs/>
          <w:color w:val="000000"/>
          <w:spacing w:val="-4"/>
          <w:sz w:val="24"/>
          <w:szCs w:val="24"/>
        </w:rPr>
        <w:t xml:space="preserve">Личность </w:t>
      </w:r>
      <w:r w:rsidRPr="00F85853">
        <w:rPr>
          <w:rFonts w:eastAsia="Times New Roman"/>
          <w:color w:val="000000"/>
          <w:spacing w:val="-4"/>
          <w:sz w:val="24"/>
          <w:szCs w:val="24"/>
        </w:rPr>
        <w:t>и политика.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Факторы, определяющие результаты выборов.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color w:val="000000"/>
          <w:spacing w:val="-2"/>
          <w:sz w:val="24"/>
          <w:szCs w:val="24"/>
        </w:rPr>
        <w:t xml:space="preserve">Партии, общественные </w:t>
      </w:r>
      <w:r w:rsidRPr="00F85853">
        <w:rPr>
          <w:rFonts w:eastAsia="Times New Roman"/>
          <w:bCs/>
          <w:color w:val="000000"/>
          <w:spacing w:val="-2"/>
          <w:sz w:val="24"/>
          <w:szCs w:val="24"/>
        </w:rPr>
        <w:t xml:space="preserve">организации </w:t>
      </w:r>
      <w:r w:rsidRPr="00F85853">
        <w:rPr>
          <w:rFonts w:eastAsia="Times New Roman"/>
          <w:color w:val="000000"/>
          <w:spacing w:val="-2"/>
          <w:sz w:val="24"/>
          <w:szCs w:val="24"/>
        </w:rPr>
        <w:t>и движения.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1"/>
          <w:sz w:val="24"/>
          <w:szCs w:val="24"/>
        </w:rPr>
      </w:pPr>
      <w:r w:rsidRPr="00F85853">
        <w:rPr>
          <w:rFonts w:eastAsia="Times New Roman"/>
          <w:color w:val="000000"/>
          <w:sz w:val="24"/>
          <w:szCs w:val="24"/>
        </w:rPr>
        <w:t>Политическая культура: содержание и роль в общественной жизни.</w:t>
      </w:r>
    </w:p>
    <w:p w:rsidR="00F85853" w:rsidRPr="00F85853" w:rsidRDefault="00F85853" w:rsidP="00B046F9">
      <w:pPr>
        <w:numPr>
          <w:ilvl w:val="0"/>
          <w:numId w:val="2"/>
        </w:numPr>
        <w:shd w:val="clear" w:color="auto" w:fill="FFFFFF"/>
        <w:tabs>
          <w:tab w:val="left" w:pos="274"/>
        </w:tabs>
        <w:rPr>
          <w:color w:val="000000"/>
          <w:spacing w:val="-14"/>
          <w:sz w:val="24"/>
          <w:szCs w:val="24"/>
        </w:rPr>
      </w:pPr>
      <w:r w:rsidRPr="00F85853">
        <w:rPr>
          <w:rFonts w:eastAsia="Times New Roman"/>
          <w:color w:val="000000"/>
          <w:spacing w:val="-1"/>
          <w:sz w:val="24"/>
          <w:szCs w:val="24"/>
        </w:rPr>
        <w:t>Роль политической элиты в жизни общества, проблемы ее формирования.</w:t>
      </w:r>
    </w:p>
    <w:p w:rsidR="00F85853" w:rsidRPr="00F85853" w:rsidRDefault="00F85853" w:rsidP="00B046F9">
      <w:pPr>
        <w:shd w:val="clear" w:color="auto" w:fill="FFFFFF"/>
        <w:tabs>
          <w:tab w:val="left" w:pos="274"/>
        </w:tabs>
        <w:rPr>
          <w:rFonts w:eastAsia="Times New Roman"/>
          <w:color w:val="000000"/>
          <w:spacing w:val="-1"/>
          <w:sz w:val="24"/>
          <w:szCs w:val="24"/>
        </w:rPr>
      </w:pPr>
    </w:p>
    <w:p w:rsidR="00F85853" w:rsidRPr="00F85853" w:rsidRDefault="00F85853" w:rsidP="00B046F9">
      <w:pPr>
        <w:rPr>
          <w:sz w:val="24"/>
          <w:szCs w:val="24"/>
        </w:rPr>
      </w:pPr>
    </w:p>
    <w:p w:rsidR="005F17E3" w:rsidRPr="00F85853" w:rsidRDefault="005F17E3" w:rsidP="00B046F9">
      <w:pPr>
        <w:rPr>
          <w:sz w:val="24"/>
          <w:szCs w:val="24"/>
        </w:rPr>
      </w:pPr>
    </w:p>
    <w:sectPr w:rsidR="005F17E3" w:rsidRPr="00F85853" w:rsidSect="00867C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5724"/>
    <w:multiLevelType w:val="singleLevel"/>
    <w:tmpl w:val="B2CCCDE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">
    <w:nsid w:val="5FA205F5"/>
    <w:multiLevelType w:val="singleLevel"/>
    <w:tmpl w:val="67382B78"/>
    <w:lvl w:ilvl="0">
      <w:start w:val="9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784D6E87"/>
    <w:multiLevelType w:val="singleLevel"/>
    <w:tmpl w:val="F04AC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5853"/>
    <w:rsid w:val="005F17E3"/>
    <w:rsid w:val="00867C8E"/>
    <w:rsid w:val="009077A0"/>
    <w:rsid w:val="00AB7214"/>
    <w:rsid w:val="00B046F9"/>
    <w:rsid w:val="00D008D0"/>
    <w:rsid w:val="00F8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31C69-950C-4B7E-8956-D2C830E8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85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B7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2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1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9077A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3</cp:revision>
  <cp:lastPrinted>2015-09-13T17:17:00Z</cp:lastPrinted>
  <dcterms:created xsi:type="dcterms:W3CDTF">2013-09-05T14:19:00Z</dcterms:created>
  <dcterms:modified xsi:type="dcterms:W3CDTF">2015-09-13T17:25:00Z</dcterms:modified>
</cp:coreProperties>
</file>