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0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76"/>
        <w:gridCol w:w="3375"/>
        <w:gridCol w:w="3375"/>
      </w:tblGrid>
      <w:tr w:rsidR="00DD084E" w:rsidRPr="00C53F4A" w:rsidTr="00826E37">
        <w:tc>
          <w:tcPr>
            <w:tcW w:w="3376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</w:tr>
      <w:tr w:rsidR="00DD084E" w:rsidRPr="00C53F4A" w:rsidTr="00826E37">
        <w:tc>
          <w:tcPr>
            <w:tcW w:w="3376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Руководитель МО гимназии им. Героя Советского Союза                    Ю.А. </w:t>
            </w:r>
            <w:proofErr w:type="spellStart"/>
            <w:r w:rsidRPr="00C53F4A">
              <w:rPr>
                <w:sz w:val="24"/>
                <w:szCs w:val="24"/>
              </w:rPr>
              <w:t>Гарнаева</w:t>
            </w:r>
            <w:proofErr w:type="spellEnd"/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Заместитель директора по УВР гимназии им. Героя Советского Союза Ю.А. </w:t>
            </w:r>
            <w:proofErr w:type="spellStart"/>
            <w:r w:rsidRPr="00C53F4A">
              <w:rPr>
                <w:sz w:val="24"/>
                <w:szCs w:val="24"/>
              </w:rPr>
              <w:t>Гарнаева</w:t>
            </w:r>
            <w:proofErr w:type="spellEnd"/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Директор гимназии им. Героя Советского Союза Ю.А. </w:t>
            </w:r>
            <w:proofErr w:type="spellStart"/>
            <w:r w:rsidRPr="00C53F4A">
              <w:rPr>
                <w:sz w:val="24"/>
                <w:szCs w:val="24"/>
              </w:rPr>
              <w:t>Гарнаева</w:t>
            </w:r>
            <w:proofErr w:type="spellEnd"/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</w:p>
        </w:tc>
      </w:tr>
      <w:tr w:rsidR="00DD084E" w:rsidRPr="00C53F4A" w:rsidTr="00826E37">
        <w:tc>
          <w:tcPr>
            <w:tcW w:w="3376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___________/Г.И. </w:t>
            </w:r>
            <w:proofErr w:type="spellStart"/>
            <w:r w:rsidRPr="00C53F4A">
              <w:rPr>
                <w:sz w:val="24"/>
                <w:szCs w:val="24"/>
              </w:rPr>
              <w:t>Афонькина</w:t>
            </w:r>
            <w:proofErr w:type="spellEnd"/>
            <w:r w:rsidRPr="00C53F4A">
              <w:rPr>
                <w:sz w:val="24"/>
                <w:szCs w:val="24"/>
              </w:rPr>
              <w:t>/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                             ФИО</w:t>
            </w: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____________/С.К. Астахова/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                     ФИО</w:t>
            </w: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____________/С.А. </w:t>
            </w:r>
            <w:proofErr w:type="spellStart"/>
            <w:r w:rsidRPr="00C53F4A">
              <w:rPr>
                <w:sz w:val="24"/>
                <w:szCs w:val="24"/>
              </w:rPr>
              <w:t>Шехматов</w:t>
            </w:r>
            <w:proofErr w:type="spellEnd"/>
            <w:r w:rsidRPr="00C53F4A">
              <w:rPr>
                <w:sz w:val="24"/>
                <w:szCs w:val="24"/>
              </w:rPr>
              <w:t>/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                                           ФИО</w:t>
            </w:r>
          </w:p>
        </w:tc>
      </w:tr>
      <w:tr w:rsidR="00DD084E" w:rsidRPr="00C53F4A" w:rsidTr="00826E37">
        <w:tc>
          <w:tcPr>
            <w:tcW w:w="3376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Протокол № _____от</w:t>
            </w: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Приказ № _____от</w:t>
            </w:r>
          </w:p>
        </w:tc>
      </w:tr>
      <w:tr w:rsidR="00DD084E" w:rsidRPr="00C53F4A" w:rsidTr="00826E37">
        <w:tc>
          <w:tcPr>
            <w:tcW w:w="3376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</w:p>
        </w:tc>
      </w:tr>
    </w:tbl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</w:p>
    <w:p w:rsidR="00DD084E" w:rsidRPr="00C53F4A" w:rsidRDefault="00DD084E" w:rsidP="00DD084E">
      <w:pPr>
        <w:jc w:val="center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РАБОЧАЯ ПРОГРАММА ПЕДАГОГА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ЦВЕТКОВОЙ ТАТЬЯНЫ АЛЕКСАНДРОВНЫ, УЧИТЕЛЯ МАТЕМАТИКИ ВЫСШЕЙ КАТЕГОРИИ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Ф.И.О., категория</w:t>
      </w:r>
    </w:p>
    <w:p w:rsidR="00DD084E" w:rsidRPr="00A278A7" w:rsidRDefault="007E6941" w:rsidP="00A278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ПОДГОТОВКЕ К </w:t>
      </w:r>
      <w:r w:rsidR="00380758">
        <w:rPr>
          <w:rFonts w:ascii="Times New Roman" w:hAnsi="Times New Roman" w:cs="Times New Roman"/>
          <w:sz w:val="24"/>
          <w:szCs w:val="24"/>
        </w:rPr>
        <w:t>ОГЭ</w:t>
      </w:r>
      <w:r>
        <w:rPr>
          <w:rFonts w:ascii="Times New Roman" w:hAnsi="Times New Roman" w:cs="Times New Roman"/>
          <w:sz w:val="24"/>
          <w:szCs w:val="24"/>
        </w:rPr>
        <w:t xml:space="preserve"> (ВНЕАУДИТОРНЫЕ ЗАНЯТИЯ) В 9 </w:t>
      </w:r>
      <w:r w:rsidR="0038075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A278A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A278A7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380758">
        <w:rPr>
          <w:rFonts w:ascii="Times New Roman" w:hAnsi="Times New Roman" w:cs="Times New Roman"/>
          <w:sz w:val="24"/>
          <w:szCs w:val="24"/>
        </w:rPr>
        <w:t>ПОДВОДНЫЕ РИФЫ В РЕШЕНИЯХ ЗАДАЧ ПО МАТЕМАТИКЕ</w:t>
      </w:r>
      <w:r w:rsidR="00A278A7">
        <w:rPr>
          <w:rFonts w:ascii="Times New Roman" w:hAnsi="Times New Roman" w:cs="Times New Roman"/>
          <w:sz w:val="24"/>
          <w:szCs w:val="24"/>
        </w:rPr>
        <w:t>»</w:t>
      </w:r>
    </w:p>
    <w:p w:rsidR="007E6941" w:rsidRPr="007E6941" w:rsidRDefault="007E6941" w:rsidP="00DD084E">
      <w:pPr>
        <w:rPr>
          <w:rFonts w:ascii="Times New Roman" w:hAnsi="Times New Roman" w:cs="Times New Roman"/>
          <w:sz w:val="20"/>
          <w:szCs w:val="20"/>
        </w:rPr>
      </w:pPr>
      <w:r w:rsidRPr="007E6941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7E6941">
        <w:rPr>
          <w:rFonts w:ascii="Times New Roman" w:hAnsi="Times New Roman" w:cs="Times New Roman"/>
          <w:sz w:val="20"/>
          <w:szCs w:val="20"/>
        </w:rPr>
        <w:t xml:space="preserve">              (ОБЩЕОБРАЗОВАТЕЛЬНЫЙ УРОВЕНЬ)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по___________________________________________________________________________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</w:p>
    <w:p w:rsidR="00DD084E" w:rsidRPr="00C53F4A" w:rsidRDefault="00DD084E" w:rsidP="00DD084E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DD084E" w:rsidRPr="00C53F4A" w:rsidRDefault="00DD084E" w:rsidP="00DD084E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DD084E" w:rsidRPr="00C53F4A" w:rsidRDefault="00DD084E" w:rsidP="00DD084E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53F4A">
        <w:rPr>
          <w:rFonts w:ascii="Times New Roman" w:hAnsi="Times New Roman" w:cs="Times New Roman"/>
          <w:sz w:val="24"/>
          <w:szCs w:val="24"/>
        </w:rPr>
        <w:t>протокол</w:t>
      </w:r>
      <w:proofErr w:type="gramEnd"/>
      <w:r w:rsidRPr="00C53F4A">
        <w:rPr>
          <w:rFonts w:ascii="Times New Roman" w:hAnsi="Times New Roman" w:cs="Times New Roman"/>
          <w:sz w:val="24"/>
          <w:szCs w:val="24"/>
        </w:rPr>
        <w:t xml:space="preserve"> №_____от</w:t>
      </w:r>
    </w:p>
    <w:p w:rsidR="00DD084E" w:rsidRPr="00C53F4A" w:rsidRDefault="00DD084E" w:rsidP="00DD084E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«_____»___________20___г.</w:t>
      </w:r>
    </w:p>
    <w:p w:rsidR="008B6D79" w:rsidRDefault="008B6D79" w:rsidP="00DD08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84E" w:rsidRPr="00C53F4A" w:rsidRDefault="00DD084E" w:rsidP="00DD0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F4A">
        <w:rPr>
          <w:rFonts w:ascii="Times New Roman" w:hAnsi="Times New Roman" w:cs="Times New Roman"/>
          <w:b/>
          <w:sz w:val="24"/>
          <w:szCs w:val="24"/>
        </w:rPr>
        <w:t>201</w:t>
      </w:r>
      <w:r w:rsidR="00380758">
        <w:rPr>
          <w:rFonts w:ascii="Times New Roman" w:hAnsi="Times New Roman" w:cs="Times New Roman"/>
          <w:b/>
          <w:sz w:val="24"/>
          <w:szCs w:val="24"/>
        </w:rPr>
        <w:t>5</w:t>
      </w:r>
      <w:r w:rsidRPr="00C53F4A">
        <w:rPr>
          <w:rFonts w:ascii="Times New Roman" w:hAnsi="Times New Roman" w:cs="Times New Roman"/>
          <w:b/>
          <w:sz w:val="24"/>
          <w:szCs w:val="24"/>
        </w:rPr>
        <w:t xml:space="preserve"> - 201</w:t>
      </w:r>
      <w:r w:rsidR="00380758">
        <w:rPr>
          <w:rFonts w:ascii="Times New Roman" w:hAnsi="Times New Roman" w:cs="Times New Roman"/>
          <w:b/>
          <w:sz w:val="24"/>
          <w:szCs w:val="24"/>
        </w:rPr>
        <w:t>6</w:t>
      </w:r>
      <w:r w:rsidRPr="00C53F4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D084E" w:rsidRDefault="00DD084E" w:rsidP="00DD0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3F4A">
        <w:rPr>
          <w:rFonts w:ascii="Times New Roman" w:hAnsi="Times New Roman" w:cs="Times New Roman"/>
          <w:b/>
          <w:sz w:val="24"/>
          <w:szCs w:val="24"/>
        </w:rPr>
        <w:t>г.Балашов</w:t>
      </w:r>
      <w:proofErr w:type="spellEnd"/>
    </w:p>
    <w:p w:rsidR="008B6D79" w:rsidRDefault="008B6D79" w:rsidP="00DD08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D79" w:rsidRDefault="008B6D79" w:rsidP="00DD084E">
      <w:pPr>
        <w:pStyle w:val="2"/>
        <w:keepNext w:val="0"/>
        <w:widowControl w:val="0"/>
        <w:spacing w:before="0"/>
        <w:jc w:val="center"/>
        <w:rPr>
          <w:rFonts w:ascii="Times New Roman" w:hAnsi="Times New Roman"/>
          <w:b w:val="0"/>
          <w:caps/>
          <w:color w:val="000000"/>
          <w:sz w:val="24"/>
          <w:szCs w:val="24"/>
          <w:u w:val="single"/>
        </w:rPr>
      </w:pPr>
    </w:p>
    <w:p w:rsidR="00DD084E" w:rsidRDefault="00DD084E" w:rsidP="00DD084E">
      <w:pPr>
        <w:pStyle w:val="2"/>
        <w:keepNext w:val="0"/>
        <w:widowControl w:val="0"/>
        <w:spacing w:before="0"/>
        <w:jc w:val="center"/>
        <w:rPr>
          <w:rFonts w:ascii="Times New Roman" w:hAnsi="Times New Roman"/>
          <w:b w:val="0"/>
          <w:caps/>
          <w:color w:val="000000"/>
          <w:sz w:val="24"/>
          <w:szCs w:val="24"/>
          <w:u w:val="single"/>
        </w:rPr>
      </w:pPr>
      <w:r w:rsidRPr="00E44536">
        <w:rPr>
          <w:rFonts w:ascii="Times New Roman" w:hAnsi="Times New Roman"/>
          <w:b w:val="0"/>
          <w:caps/>
          <w:color w:val="000000"/>
          <w:sz w:val="24"/>
          <w:szCs w:val="24"/>
          <w:u w:val="single"/>
        </w:rPr>
        <w:t>ПОяснительная записка</w:t>
      </w:r>
    </w:p>
    <w:p w:rsidR="00DD084E" w:rsidRPr="00E44536" w:rsidRDefault="00E44536" w:rsidP="00E44536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44536">
        <w:rPr>
          <w:rFonts w:ascii="Times New Roman" w:hAnsi="Times New Roman" w:cs="Times New Roman"/>
          <w:sz w:val="24"/>
          <w:szCs w:val="24"/>
        </w:rPr>
        <w:t>ОБЩАЯ ХАРАКТЕРИСТИКА КУРСА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084E" w:rsidRPr="00AD5677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AD5677">
        <w:rPr>
          <w:rFonts w:ascii="Times New Roman" w:hAnsi="Times New Roman" w:cs="Times New Roman"/>
          <w:b/>
          <w:i/>
          <w:sz w:val="24"/>
          <w:szCs w:val="24"/>
        </w:rPr>
        <w:t>арифметика</w:t>
      </w:r>
      <w:r w:rsidRPr="00AD5677">
        <w:rPr>
          <w:rFonts w:ascii="Times New Roman" w:hAnsi="Times New Roman" w:cs="Times New Roman"/>
          <w:sz w:val="24"/>
          <w:szCs w:val="24"/>
        </w:rPr>
        <w:t xml:space="preserve">, </w:t>
      </w:r>
      <w:r w:rsidRPr="00AD5677">
        <w:rPr>
          <w:rFonts w:ascii="Times New Roman" w:hAnsi="Times New Roman" w:cs="Times New Roman"/>
          <w:b/>
          <w:i/>
          <w:sz w:val="24"/>
          <w:szCs w:val="24"/>
        </w:rPr>
        <w:t>алгебра</w:t>
      </w:r>
      <w:r w:rsidRPr="00AD5677">
        <w:rPr>
          <w:rFonts w:ascii="Times New Roman" w:hAnsi="Times New Roman" w:cs="Times New Roman"/>
          <w:b/>
          <w:sz w:val="24"/>
          <w:szCs w:val="24"/>
        </w:rPr>
        <w:t>,</w:t>
      </w:r>
      <w:r w:rsidRPr="00AD5677">
        <w:rPr>
          <w:rFonts w:ascii="Times New Roman" w:hAnsi="Times New Roman" w:cs="Times New Roman"/>
          <w:b/>
          <w:i/>
          <w:sz w:val="24"/>
          <w:szCs w:val="24"/>
        </w:rPr>
        <w:t xml:space="preserve"> геометрия, элементы комбинаторики теории вероятностей, статистики и логики. </w:t>
      </w:r>
      <w:r w:rsidRPr="00AD5677">
        <w:rPr>
          <w:rFonts w:ascii="Times New Roman" w:hAnsi="Times New Roman" w:cs="Times New Roman"/>
          <w:sz w:val="24"/>
          <w:szCs w:val="24"/>
        </w:rPr>
        <w:t xml:space="preserve">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 </w:t>
      </w:r>
    </w:p>
    <w:p w:rsidR="00DD084E" w:rsidRPr="00AD5677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b/>
          <w:i/>
          <w:sz w:val="24"/>
          <w:szCs w:val="24"/>
        </w:rPr>
        <w:t>Арифметика</w:t>
      </w:r>
      <w:r w:rsidRPr="00AD5677">
        <w:rPr>
          <w:rFonts w:ascii="Times New Roman" w:hAnsi="Times New Roman" w:cs="Times New Roman"/>
          <w:sz w:val="24"/>
          <w:szCs w:val="24"/>
        </w:rPr>
        <w:t xml:space="preserve">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DD084E" w:rsidRPr="00AD5677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b/>
          <w:i/>
          <w:sz w:val="24"/>
          <w:szCs w:val="24"/>
        </w:rPr>
        <w:t>Алгебра</w:t>
      </w:r>
      <w:r w:rsidRPr="00AD5677">
        <w:rPr>
          <w:rFonts w:ascii="Times New Roman" w:hAnsi="Times New Roman" w:cs="Times New Roman"/>
          <w:sz w:val="24"/>
          <w:szCs w:val="24"/>
        </w:rPr>
        <w:t xml:space="preserve">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DD084E" w:rsidRPr="00AD5677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5677">
        <w:rPr>
          <w:rFonts w:ascii="Times New Roman" w:hAnsi="Times New Roman" w:cs="Times New Roman"/>
          <w:b/>
          <w:i/>
          <w:sz w:val="24"/>
          <w:szCs w:val="24"/>
        </w:rPr>
        <w:t xml:space="preserve">Геометрия </w:t>
      </w:r>
      <w:r w:rsidRPr="00AD5677">
        <w:rPr>
          <w:rFonts w:ascii="Times New Roman" w:hAnsi="Times New Roman" w:cs="Times New Roman"/>
          <w:sz w:val="24"/>
          <w:szCs w:val="24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  <w:r w:rsidRPr="00AD56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DD084E" w:rsidRPr="00AD5677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b/>
          <w:i/>
          <w:sz w:val="24"/>
          <w:szCs w:val="24"/>
        </w:rPr>
        <w:t>Элементы логики, комбинаторики, статистики и теории вероятностей</w:t>
      </w:r>
      <w:r w:rsidRPr="00AD5677">
        <w:rPr>
          <w:rFonts w:ascii="Times New Roman" w:hAnsi="Times New Roman" w:cs="Times New Roman"/>
          <w:sz w:val="24"/>
          <w:szCs w:val="24"/>
        </w:rP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 </w:t>
      </w:r>
    </w:p>
    <w:p w:rsidR="00DD084E" w:rsidRPr="00AD5677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</w:t>
      </w:r>
      <w:r w:rsidRPr="00AD5677">
        <w:rPr>
          <w:rFonts w:ascii="Times New Roman" w:hAnsi="Times New Roman" w:cs="Times New Roman"/>
          <w:sz w:val="24"/>
          <w:szCs w:val="24"/>
        </w:rPr>
        <w:lastRenderedPageBreak/>
        <w:t>статистики как источника социально значимой информации и закладываются основы вероятностного мышления.</w:t>
      </w:r>
    </w:p>
    <w:p w:rsidR="00DD084E" w:rsidRPr="00AD5677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Таким образом, в ходе освоения содержания курса учащиеся получают возможность: </w:t>
      </w:r>
    </w:p>
    <w:p w:rsidR="00DD084E" w:rsidRPr="00AD5677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DD084E" w:rsidRPr="00AD5677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DD084E" w:rsidRPr="00AD5677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DD084E" w:rsidRPr="00AD5677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DD084E" w:rsidRPr="00AD5677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DD084E" w:rsidRPr="00AD5677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AD5677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AD5677">
        <w:rPr>
          <w:rFonts w:ascii="Times New Roman" w:hAnsi="Times New Roman" w:cs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DD084E" w:rsidRPr="00AD5677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DD084E" w:rsidRDefault="00DD084E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84E" w:rsidRPr="00E44536" w:rsidRDefault="00E44536" w:rsidP="00E44536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E44536">
        <w:rPr>
          <w:rFonts w:ascii="Times New Roman" w:hAnsi="Times New Roman" w:cs="Times New Roman"/>
          <w:sz w:val="24"/>
          <w:szCs w:val="24"/>
        </w:rPr>
        <w:t>ЦЕЛИ:</w:t>
      </w:r>
    </w:p>
    <w:p w:rsidR="00DD084E" w:rsidRPr="00E44536" w:rsidRDefault="00E44536" w:rsidP="00DD084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Обобщить и систематизировать учебный материал по математике за курс 5-9 классов.</w:t>
      </w:r>
    </w:p>
    <w:p w:rsidR="00E44536" w:rsidRDefault="00E44536" w:rsidP="00E44536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44536" w:rsidRPr="00125AC2" w:rsidRDefault="00E44536" w:rsidP="00E445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5AC2">
        <w:rPr>
          <w:rFonts w:ascii="Times New Roman" w:hAnsi="Times New Roman" w:cs="Times New Roman"/>
          <w:sz w:val="24"/>
          <w:szCs w:val="24"/>
        </w:rPr>
        <w:t>КОЛИЧЕСТВО ЧАСОВ В НЕДЕЛЮ:</w:t>
      </w:r>
    </w:p>
    <w:p w:rsidR="00E44536" w:rsidRDefault="00E44536" w:rsidP="00E4453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535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E5356">
        <w:rPr>
          <w:rFonts w:ascii="Times New Roman" w:hAnsi="Times New Roman" w:cs="Times New Roman"/>
          <w:sz w:val="24"/>
          <w:szCs w:val="24"/>
        </w:rPr>
        <w:t xml:space="preserve"> программе: </w:t>
      </w:r>
      <w:r>
        <w:rPr>
          <w:rFonts w:ascii="Times New Roman" w:hAnsi="Times New Roman" w:cs="Times New Roman"/>
          <w:sz w:val="24"/>
          <w:szCs w:val="24"/>
        </w:rPr>
        <w:t>3</w:t>
      </w:r>
      <w:r w:rsidR="00380758">
        <w:rPr>
          <w:rFonts w:ascii="Times New Roman" w:hAnsi="Times New Roman" w:cs="Times New Roman"/>
          <w:sz w:val="24"/>
          <w:szCs w:val="24"/>
        </w:rPr>
        <w:t>5</w:t>
      </w:r>
      <w:r w:rsidRPr="00EE5356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E44536" w:rsidRDefault="00E44536" w:rsidP="00E4453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356">
        <w:rPr>
          <w:rFonts w:ascii="Times New Roman" w:hAnsi="Times New Roman" w:cs="Times New Roman"/>
          <w:sz w:val="24"/>
          <w:szCs w:val="24"/>
        </w:rPr>
        <w:t xml:space="preserve">по учебному плану </w:t>
      </w:r>
      <w:r>
        <w:rPr>
          <w:rFonts w:ascii="Times New Roman" w:hAnsi="Times New Roman" w:cs="Times New Roman"/>
          <w:sz w:val="24"/>
          <w:szCs w:val="24"/>
        </w:rPr>
        <w:t>гимназии</w:t>
      </w:r>
      <w:r w:rsidRPr="00EE535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5356">
        <w:rPr>
          <w:rFonts w:ascii="Times New Roman" w:hAnsi="Times New Roman" w:cs="Times New Roman"/>
          <w:sz w:val="24"/>
          <w:szCs w:val="24"/>
        </w:rPr>
        <w:t xml:space="preserve"> ч. (в неделю)</w:t>
      </w:r>
    </w:p>
    <w:p w:rsidR="00DD084E" w:rsidRDefault="00DD084E" w:rsidP="00DD084E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D084E" w:rsidRPr="00E44536" w:rsidRDefault="00DD084E" w:rsidP="00E44536">
      <w:pPr>
        <w:widowControl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E44536">
        <w:rPr>
          <w:rFonts w:ascii="Times New Roman" w:hAnsi="Times New Roman" w:cs="Times New Roman"/>
          <w:sz w:val="24"/>
          <w:szCs w:val="24"/>
        </w:rPr>
        <w:t>ТРЕБОВАНИЯ К УРОВНЮ</w:t>
      </w:r>
      <w:r w:rsidR="00E44536">
        <w:rPr>
          <w:rFonts w:ascii="Times New Roman" w:hAnsi="Times New Roman" w:cs="Times New Roman"/>
          <w:sz w:val="24"/>
          <w:szCs w:val="24"/>
        </w:rPr>
        <w:t xml:space="preserve"> </w:t>
      </w:r>
      <w:r w:rsidRPr="00E44536">
        <w:rPr>
          <w:rFonts w:ascii="Times New Roman" w:hAnsi="Times New Roman" w:cs="Times New Roman"/>
          <w:sz w:val="24"/>
          <w:szCs w:val="24"/>
        </w:rPr>
        <w:t>ПОДГОТОВКИ ВЫПУСКНИКОВ</w:t>
      </w:r>
      <w:r w:rsidR="00E44536">
        <w:rPr>
          <w:rFonts w:ascii="Times New Roman" w:hAnsi="Times New Roman" w:cs="Times New Roman"/>
          <w:sz w:val="24"/>
          <w:szCs w:val="24"/>
        </w:rPr>
        <w:t>:</w:t>
      </w:r>
    </w:p>
    <w:p w:rsidR="00DD084E" w:rsidRPr="00AD5677" w:rsidRDefault="00DD084E" w:rsidP="00DD084E">
      <w:pPr>
        <w:widowControl w:val="0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D5677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математики ученик должен</w:t>
      </w:r>
    </w:p>
    <w:p w:rsidR="00DD084E" w:rsidRPr="00AD5677" w:rsidRDefault="00DD084E" w:rsidP="00DD084E">
      <w:pPr>
        <w:pStyle w:val="6"/>
        <w:widowControl w:val="0"/>
        <w:spacing w:before="0" w:after="0"/>
        <w:ind w:firstLine="567"/>
        <w:rPr>
          <w:b w:val="0"/>
          <w:color w:val="000000"/>
          <w:sz w:val="24"/>
          <w:szCs w:val="24"/>
        </w:rPr>
      </w:pPr>
      <w:r w:rsidRPr="00AD5677">
        <w:rPr>
          <w:sz w:val="24"/>
          <w:szCs w:val="24"/>
        </w:rPr>
        <w:t>з</w:t>
      </w:r>
      <w:r w:rsidRPr="00AD5677">
        <w:rPr>
          <w:color w:val="000000"/>
          <w:sz w:val="24"/>
          <w:szCs w:val="24"/>
        </w:rPr>
        <w:t>нать/понимать</w:t>
      </w:r>
      <w:r w:rsidRPr="00AD5677">
        <w:rPr>
          <w:b w:val="0"/>
          <w:color w:val="000000"/>
          <w:sz w:val="24"/>
          <w:szCs w:val="24"/>
        </w:rPr>
        <w:t xml:space="preserve">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существо понятия математического доказательства; приводить примеры доказательств;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существо понятия алгоритма; приводить примеры алгоритмов;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lastRenderedPageBreak/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DD084E" w:rsidRPr="00AD5677" w:rsidRDefault="00DD084E" w:rsidP="00DD084E">
      <w:pPr>
        <w:pStyle w:val="7"/>
        <w:widowControl w:val="0"/>
        <w:spacing w:before="0" w:after="0"/>
        <w:jc w:val="center"/>
        <w:rPr>
          <w:b/>
          <w:color w:val="000000"/>
          <w:u w:val="single"/>
        </w:rPr>
      </w:pPr>
      <w:r w:rsidRPr="00AD5677">
        <w:rPr>
          <w:b/>
          <w:color w:val="000000"/>
        </w:rPr>
        <w:t>Алгебра</w:t>
      </w:r>
    </w:p>
    <w:p w:rsidR="00DD084E" w:rsidRPr="00AD5677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AD5677">
        <w:rPr>
          <w:rFonts w:ascii="Times New Roman" w:hAnsi="Times New Roman" w:cs="Times New Roman"/>
          <w:b/>
          <w:color w:val="000000"/>
          <w:sz w:val="24"/>
          <w:szCs w:val="24"/>
        </w:rPr>
        <w:t>уметь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решать линейные и квадратные неравенства с одной переменной и их системы,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5677">
        <w:rPr>
          <w:rFonts w:ascii="Times New Roman" w:hAnsi="Times New Roman" w:cs="Times New Roman"/>
          <w:sz w:val="24"/>
          <w:szCs w:val="24"/>
        </w:rPr>
        <w:t>изображать</w:t>
      </w:r>
      <w:proofErr w:type="gramEnd"/>
      <w:r w:rsidRPr="00AD5677">
        <w:rPr>
          <w:rFonts w:ascii="Times New Roman" w:hAnsi="Times New Roman" w:cs="Times New Roman"/>
          <w:sz w:val="24"/>
          <w:szCs w:val="24"/>
        </w:rPr>
        <w:t xml:space="preserve"> числа точками на координатной прямой;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описывать свойства изученных функций, строить их графики;</w:t>
      </w:r>
    </w:p>
    <w:p w:rsidR="00DD084E" w:rsidRPr="00AD5677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AD5677">
        <w:rPr>
          <w:rFonts w:ascii="Times New Roman" w:hAnsi="Times New Roman" w:cs="Times New Roman"/>
          <w:b/>
          <w:sz w:val="24"/>
          <w:szCs w:val="24"/>
        </w:rPr>
        <w:t>использовать</w:t>
      </w:r>
      <w:proofErr w:type="gramEnd"/>
      <w:r w:rsidRPr="00AD5677">
        <w:rPr>
          <w:rFonts w:ascii="Times New Roman" w:hAnsi="Times New Roman" w:cs="Times New Roman"/>
          <w:b/>
          <w:sz w:val="24"/>
          <w:szCs w:val="24"/>
        </w:rPr>
        <w:t xml:space="preserve"> приобретенные знания и умения в практической деятельности и повседневной жизни</w:t>
      </w:r>
      <w:r w:rsidRPr="00AD5677">
        <w:rPr>
          <w:rFonts w:ascii="Times New Roman" w:hAnsi="Times New Roman" w:cs="Times New Roman"/>
          <w:sz w:val="24"/>
          <w:szCs w:val="24"/>
        </w:rPr>
        <w:t xml:space="preserve"> для: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5677">
        <w:rPr>
          <w:rFonts w:ascii="Times New Roman" w:hAnsi="Times New Roman" w:cs="Times New Roman"/>
          <w:sz w:val="24"/>
          <w:szCs w:val="24"/>
        </w:rPr>
        <w:t>моделирования</w:t>
      </w:r>
      <w:proofErr w:type="gramEnd"/>
      <w:r w:rsidRPr="00AD5677">
        <w:rPr>
          <w:rFonts w:ascii="Times New Roman" w:hAnsi="Times New Roman" w:cs="Times New Roman"/>
          <w:sz w:val="24"/>
          <w:szCs w:val="24"/>
        </w:rPr>
        <w:t xml:space="preserve"> практических ситуаций и исследовании построенных моделей с использованием аппарата алгебры;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формулами, при исследовании несложных практических ситуаций;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интерпретации графиков реальных зависимостей между величинами.</w:t>
      </w:r>
    </w:p>
    <w:p w:rsidR="00DD084E" w:rsidRPr="00AD5677" w:rsidRDefault="00DD084E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677">
        <w:rPr>
          <w:rFonts w:ascii="Times New Roman" w:hAnsi="Times New Roman" w:cs="Times New Roman"/>
          <w:b/>
          <w:sz w:val="24"/>
          <w:szCs w:val="24"/>
        </w:rPr>
        <w:t>Геометрия</w:t>
      </w:r>
    </w:p>
    <w:p w:rsidR="00DD084E" w:rsidRPr="00AD5677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AD5677">
        <w:rPr>
          <w:rFonts w:ascii="Times New Roman" w:hAnsi="Times New Roman" w:cs="Times New Roman"/>
          <w:b/>
          <w:color w:val="000000"/>
          <w:sz w:val="24"/>
          <w:szCs w:val="24"/>
        </w:rPr>
        <w:t>уметь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пользоваться геометрическим языком для описания предметов окружающего мира;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в простейших случаях строить сечения и развертки пространственных тел;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lastRenderedPageBreak/>
        <w:t>проводить операции над векторами, вычислять длину и координаты вектора, угол между векторами;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5677">
        <w:rPr>
          <w:rFonts w:ascii="Times New Roman" w:hAnsi="Times New Roman" w:cs="Times New Roman"/>
          <w:sz w:val="24"/>
          <w:szCs w:val="24"/>
        </w:rPr>
        <w:t>вычислять</w:t>
      </w:r>
      <w:proofErr w:type="gramEnd"/>
      <w:r w:rsidRPr="00AD5677">
        <w:rPr>
          <w:rFonts w:ascii="Times New Roman" w:hAnsi="Times New Roman" w:cs="Times New Roman"/>
          <w:sz w:val="24"/>
          <w:szCs w:val="24"/>
        </w:rPr>
        <w:t xml:space="preserve"> значения геометрических величин (длин, углов, площадей, объемов); в том числе: для углов от 0 до 180</w:t>
      </w:r>
      <w:r w:rsidRPr="00AD5677">
        <w:rPr>
          <w:rFonts w:ascii="Times New Roman" w:hAnsi="Times New Roman" w:cs="Times New Roman"/>
          <w:sz w:val="24"/>
          <w:szCs w:val="24"/>
        </w:rPr>
        <w:sym w:font="Symbol" w:char="F0B0"/>
      </w:r>
      <w:r w:rsidRPr="00AD5677">
        <w:rPr>
          <w:rFonts w:ascii="Times New Roman" w:hAnsi="Times New Roman" w:cs="Times New Roman"/>
          <w:sz w:val="24"/>
          <w:szCs w:val="24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решать простейшие планиметрические задачи в пространстве;</w:t>
      </w:r>
    </w:p>
    <w:p w:rsidR="00DD084E" w:rsidRPr="00AD5677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AD5677">
        <w:rPr>
          <w:rFonts w:ascii="Times New Roman" w:hAnsi="Times New Roman" w:cs="Times New Roman"/>
          <w:b/>
          <w:sz w:val="24"/>
          <w:szCs w:val="24"/>
        </w:rPr>
        <w:t>использовать</w:t>
      </w:r>
      <w:proofErr w:type="gramEnd"/>
      <w:r w:rsidRPr="00AD5677">
        <w:rPr>
          <w:rFonts w:ascii="Times New Roman" w:hAnsi="Times New Roman" w:cs="Times New Roman"/>
          <w:b/>
          <w:sz w:val="24"/>
          <w:szCs w:val="24"/>
        </w:rPr>
        <w:t xml:space="preserve"> приобретенные знания и умения в практической деятельности и повседневной жизни</w:t>
      </w:r>
      <w:r w:rsidRPr="00AD5677">
        <w:rPr>
          <w:rFonts w:ascii="Times New Roman" w:hAnsi="Times New Roman" w:cs="Times New Roman"/>
          <w:sz w:val="24"/>
          <w:szCs w:val="24"/>
        </w:rPr>
        <w:t xml:space="preserve"> для: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описания реальных ситуаций на языке геометрии;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расчетов, включающих простейшие тригонометрические формулы;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решения геометрических задач с использованием тригонометрии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DD084E" w:rsidRPr="00AD5677" w:rsidRDefault="00DD084E" w:rsidP="00DD084E">
      <w:pPr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5677">
        <w:rPr>
          <w:rFonts w:ascii="Times New Roman" w:hAnsi="Times New Roman" w:cs="Times New Roman"/>
          <w:b/>
          <w:color w:val="000000"/>
          <w:sz w:val="24"/>
          <w:szCs w:val="24"/>
        </w:rPr>
        <w:t>Элементы логики, комбинаторики,</w:t>
      </w:r>
      <w:r w:rsidR="007743A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D5677">
        <w:rPr>
          <w:rFonts w:ascii="Times New Roman" w:hAnsi="Times New Roman" w:cs="Times New Roman"/>
          <w:b/>
          <w:color w:val="000000"/>
          <w:sz w:val="24"/>
          <w:szCs w:val="24"/>
        </w:rPr>
        <w:t>статистики и теории вероятностей</w:t>
      </w:r>
    </w:p>
    <w:p w:rsidR="00DD084E" w:rsidRPr="00AD5677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AD5677">
        <w:rPr>
          <w:rFonts w:ascii="Times New Roman" w:hAnsi="Times New Roman" w:cs="Times New Roman"/>
          <w:b/>
          <w:color w:val="000000"/>
          <w:sz w:val="24"/>
          <w:szCs w:val="24"/>
        </w:rPr>
        <w:t>уметь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AD5677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AD5677">
        <w:rPr>
          <w:rFonts w:ascii="Times New Roman" w:hAnsi="Times New Roman" w:cs="Times New Roman"/>
          <w:sz w:val="24"/>
          <w:szCs w:val="24"/>
        </w:rPr>
        <w:t xml:space="preserve"> для опровержения утверждений;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решать комбинаторные задачи путем систематического перебора возможных вариантов и с использованием правила умножения;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вычислять средние значения результатов измерений;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находить вероятности случайных событий в простейших случаях;</w:t>
      </w:r>
    </w:p>
    <w:p w:rsidR="00DD084E" w:rsidRPr="003F7DF8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5677">
        <w:rPr>
          <w:rFonts w:ascii="Times New Roman" w:hAnsi="Times New Roman" w:cs="Times New Roman"/>
          <w:b/>
          <w:sz w:val="24"/>
          <w:szCs w:val="24"/>
        </w:rPr>
        <w:t>использовать</w:t>
      </w:r>
      <w:proofErr w:type="gramEnd"/>
      <w:r w:rsidRPr="00AD5677">
        <w:rPr>
          <w:rFonts w:ascii="Times New Roman" w:hAnsi="Times New Roman" w:cs="Times New Roman"/>
          <w:b/>
          <w:sz w:val="24"/>
          <w:szCs w:val="24"/>
        </w:rPr>
        <w:t xml:space="preserve"> приобретенные знания и умения в практической деятельности и повседневной жизни</w:t>
      </w:r>
      <w:r w:rsidRPr="00AD5677">
        <w:rPr>
          <w:rFonts w:ascii="Times New Roman" w:hAnsi="Times New Roman" w:cs="Times New Roman"/>
          <w:sz w:val="24"/>
          <w:szCs w:val="24"/>
        </w:rPr>
        <w:t xml:space="preserve"> </w:t>
      </w:r>
      <w:r w:rsidRPr="003F7DF8">
        <w:rPr>
          <w:rFonts w:ascii="Times New Roman" w:hAnsi="Times New Roman" w:cs="Times New Roman"/>
          <w:b/>
          <w:sz w:val="24"/>
          <w:szCs w:val="24"/>
        </w:rPr>
        <w:t>для: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выстраивания аргументации при доказательстве и в диалоге;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распознавания логически некорректных рассуждений; 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записи математических утверждений, доказательств;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анализа реальных числовых данных, представленных в виде диаграмм, графиков, таблиц;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решения учебных и практических задач, требующих систематического перебора вариантов;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lastRenderedPageBreak/>
        <w:t>сравнения шансов наступления случайных событий, для оценки вероятности случайного события в практических ситуациях, сопоставления модели с реальной ситуацией;</w:t>
      </w:r>
    </w:p>
    <w:p w:rsidR="00DD084E" w:rsidRPr="00AD5677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понимания статистических утверждений.</w:t>
      </w:r>
    </w:p>
    <w:p w:rsidR="008B6D79" w:rsidRDefault="00DD084E" w:rsidP="00E44536">
      <w:pPr>
        <w:pStyle w:val="a5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56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</w:p>
    <w:p w:rsidR="008B6D79" w:rsidRDefault="008B6D79" w:rsidP="00E44536">
      <w:pPr>
        <w:pStyle w:val="a5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D084E" w:rsidRPr="00AD5677" w:rsidRDefault="00DD084E" w:rsidP="00E44536">
      <w:pPr>
        <w:pStyle w:val="a5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567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44536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 КУРСА</w:t>
      </w:r>
      <w:r w:rsidRPr="00AD56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D084E" w:rsidRPr="00AD5677" w:rsidRDefault="00DD084E" w:rsidP="00DD084E">
      <w:pPr>
        <w:pStyle w:val="a5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AD5677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4665"/>
        <w:gridCol w:w="863"/>
        <w:gridCol w:w="1625"/>
        <w:gridCol w:w="1503"/>
      </w:tblGrid>
      <w:tr w:rsidR="00DD084E" w:rsidRPr="00AD5677" w:rsidTr="00826E3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67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D03457" w:rsidP="00D0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DD084E" w:rsidRPr="00AD5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677">
              <w:rPr>
                <w:rFonts w:ascii="Times New Roman" w:eastAsia="Times New Roman" w:hAnsi="Times New Roman" w:cs="Times New Roman"/>
                <w:sz w:val="24"/>
                <w:szCs w:val="24"/>
              </w:rPr>
              <w:t>Кол час.</w:t>
            </w:r>
          </w:p>
        </w:tc>
        <w:tc>
          <w:tcPr>
            <w:tcW w:w="16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67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6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D084E" w:rsidRPr="00AD5677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D03457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 и преобразования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84E" w:rsidRPr="00AD5677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D03457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84E" w:rsidRPr="00AD5677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D03457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D03457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84E" w:rsidRPr="00AD5677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D03457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D03457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84E" w:rsidRPr="00AD5677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60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14-17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D03457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84E" w:rsidRPr="00AD5677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 и графики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84E" w:rsidRPr="00AD5677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60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60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84E" w:rsidRPr="00AD5677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22-25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60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планиметрии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84E" w:rsidRPr="00AD5677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Комбинаторика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84E" w:rsidRPr="00AD5677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вероятности и статистика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84E" w:rsidRPr="00AD5677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380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30-3</w:t>
            </w:r>
            <w:r w:rsidR="003807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607B34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AD5677" w:rsidRDefault="00380758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AD5677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084E" w:rsidRDefault="00DD084E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B34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84E" w:rsidRPr="00AD5677" w:rsidRDefault="00DD084E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D5677">
        <w:rPr>
          <w:rFonts w:ascii="Times New Roman" w:hAnsi="Times New Roman" w:cs="Times New Roman"/>
          <w:b/>
          <w:sz w:val="24"/>
          <w:szCs w:val="24"/>
        </w:rPr>
        <w:t xml:space="preserve">Список рекомендуемой </w:t>
      </w:r>
      <w:proofErr w:type="spellStart"/>
      <w:r w:rsidRPr="00AD5677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AD5677">
        <w:rPr>
          <w:rFonts w:ascii="Times New Roman" w:hAnsi="Times New Roman" w:cs="Times New Roman"/>
          <w:b/>
          <w:sz w:val="24"/>
          <w:szCs w:val="24"/>
        </w:rPr>
        <w:t xml:space="preserve"> – методической литературы</w:t>
      </w:r>
    </w:p>
    <w:p w:rsidR="00DD084E" w:rsidRPr="00AD5677" w:rsidRDefault="00DD084E" w:rsidP="003807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Учебники:</w:t>
      </w:r>
    </w:p>
    <w:p w:rsidR="00DD084E" w:rsidRPr="00AD5677" w:rsidRDefault="00DD084E" w:rsidP="00380758">
      <w:pPr>
        <w:widowControl w:val="0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b/>
          <w:sz w:val="24"/>
          <w:szCs w:val="24"/>
        </w:rPr>
        <w:t>1</w:t>
      </w:r>
      <w:r w:rsidRPr="00AD5677">
        <w:rPr>
          <w:rFonts w:ascii="Times New Roman" w:hAnsi="Times New Roman" w:cs="Times New Roman"/>
          <w:sz w:val="24"/>
          <w:szCs w:val="24"/>
        </w:rPr>
        <w:t xml:space="preserve">. Учебники: Мордкович  А.Г.  «Алгебра,9». Часть 1. </w:t>
      </w:r>
      <w:proofErr w:type="gramStart"/>
      <w:r w:rsidRPr="00AD5677">
        <w:rPr>
          <w:rFonts w:ascii="Times New Roman" w:hAnsi="Times New Roman" w:cs="Times New Roman"/>
          <w:sz w:val="24"/>
          <w:szCs w:val="24"/>
        </w:rPr>
        <w:t>Учебник .Мнемозина</w:t>
      </w:r>
      <w:proofErr w:type="gramEnd"/>
      <w:r w:rsidRPr="00AD5677">
        <w:rPr>
          <w:rFonts w:ascii="Times New Roman" w:hAnsi="Times New Roman" w:cs="Times New Roman"/>
          <w:sz w:val="24"/>
          <w:szCs w:val="24"/>
        </w:rPr>
        <w:t>,2010</w:t>
      </w:r>
    </w:p>
    <w:p w:rsidR="00DD084E" w:rsidRPr="00AD5677" w:rsidRDefault="00DD084E" w:rsidP="00380758">
      <w:pPr>
        <w:widowControl w:val="0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b/>
          <w:sz w:val="24"/>
          <w:szCs w:val="24"/>
        </w:rPr>
        <w:t>2</w:t>
      </w:r>
      <w:r w:rsidRPr="00AD5677">
        <w:rPr>
          <w:rFonts w:ascii="Times New Roman" w:hAnsi="Times New Roman" w:cs="Times New Roman"/>
          <w:sz w:val="24"/>
          <w:szCs w:val="24"/>
        </w:rPr>
        <w:t>. Мордкович  А.Г. и др. «Алгебра,9». Часть 2. Задачник. Мнемозина,2010</w:t>
      </w:r>
    </w:p>
    <w:p w:rsidR="00DD084E" w:rsidRPr="00AD5677" w:rsidRDefault="00DD084E" w:rsidP="00380758">
      <w:pPr>
        <w:numPr>
          <w:ilvl w:val="0"/>
          <w:numId w:val="4"/>
        </w:numPr>
        <w:spacing w:after="0" w:line="240" w:lineRule="auto"/>
        <w:ind w:hanging="168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Л.С. </w:t>
      </w:r>
      <w:proofErr w:type="spellStart"/>
      <w:r w:rsidRPr="00AD567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AD5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677">
        <w:rPr>
          <w:rFonts w:ascii="Times New Roman" w:hAnsi="Times New Roman" w:cs="Times New Roman"/>
          <w:sz w:val="24"/>
          <w:szCs w:val="24"/>
        </w:rPr>
        <w:t>В.Ф.Бутузов</w:t>
      </w:r>
      <w:proofErr w:type="spellEnd"/>
      <w:r w:rsidRPr="00AD5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677">
        <w:rPr>
          <w:rFonts w:ascii="Times New Roman" w:hAnsi="Times New Roman" w:cs="Times New Roman"/>
          <w:sz w:val="24"/>
          <w:szCs w:val="24"/>
        </w:rPr>
        <w:t>С.Б.Кадомцев</w:t>
      </w:r>
      <w:proofErr w:type="spellEnd"/>
      <w:r w:rsidRPr="00AD5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677">
        <w:rPr>
          <w:rFonts w:ascii="Times New Roman" w:hAnsi="Times New Roman" w:cs="Times New Roman"/>
          <w:sz w:val="24"/>
          <w:szCs w:val="24"/>
        </w:rPr>
        <w:t>Э.Г.Позняк</w:t>
      </w:r>
      <w:proofErr w:type="spellEnd"/>
      <w:r w:rsidRPr="00AD5677">
        <w:rPr>
          <w:rFonts w:ascii="Times New Roman" w:hAnsi="Times New Roman" w:cs="Times New Roman"/>
          <w:sz w:val="24"/>
          <w:szCs w:val="24"/>
        </w:rPr>
        <w:t>, И.И.Юдина, Геометрия, 7-9: учебник для общеобразовательных учреждений – 19-е изд. – М., Просвещение, 2009 г.</w:t>
      </w:r>
    </w:p>
    <w:p w:rsidR="00DD084E" w:rsidRPr="00AD5677" w:rsidRDefault="00DD084E" w:rsidP="00380758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Методические материалы:</w:t>
      </w:r>
    </w:p>
    <w:p w:rsidR="00DD084E" w:rsidRPr="00AD5677" w:rsidRDefault="00DD084E" w:rsidP="00380758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А.Г. Мордкович. Методические рекомендации.</w:t>
      </w:r>
    </w:p>
    <w:p w:rsidR="00DD084E" w:rsidRPr="00AD5677" w:rsidRDefault="00DD084E" w:rsidP="00380758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Л.С. </w:t>
      </w:r>
      <w:proofErr w:type="spellStart"/>
      <w:r w:rsidRPr="00AD567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AD5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677">
        <w:rPr>
          <w:rFonts w:ascii="Times New Roman" w:hAnsi="Times New Roman" w:cs="Times New Roman"/>
          <w:sz w:val="24"/>
          <w:szCs w:val="24"/>
        </w:rPr>
        <w:t>В.Ф.Бутузов</w:t>
      </w:r>
      <w:proofErr w:type="spellEnd"/>
      <w:r w:rsidRPr="00AD5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677">
        <w:rPr>
          <w:rFonts w:ascii="Times New Roman" w:hAnsi="Times New Roman" w:cs="Times New Roman"/>
          <w:sz w:val="24"/>
          <w:szCs w:val="24"/>
        </w:rPr>
        <w:t>Ю.А.Глазков</w:t>
      </w:r>
      <w:proofErr w:type="spellEnd"/>
      <w:r w:rsidRPr="00AD5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677">
        <w:rPr>
          <w:rFonts w:ascii="Times New Roman" w:hAnsi="Times New Roman" w:cs="Times New Roman"/>
          <w:sz w:val="24"/>
          <w:szCs w:val="24"/>
        </w:rPr>
        <w:t>В.Б.Некрасов</w:t>
      </w:r>
      <w:proofErr w:type="spellEnd"/>
      <w:r w:rsidRPr="00AD5677">
        <w:rPr>
          <w:rFonts w:ascii="Times New Roman" w:hAnsi="Times New Roman" w:cs="Times New Roman"/>
          <w:sz w:val="24"/>
          <w:szCs w:val="24"/>
        </w:rPr>
        <w:t>, И.И.Юдина, Изучение геометрии в 7,8,9 классах: Методические рекомендации к учебнику: Книга для учителя – 6-е изд. – М., Просвещение, 2003г.</w:t>
      </w:r>
    </w:p>
    <w:p w:rsidR="00DD084E" w:rsidRPr="00AD5677" w:rsidRDefault="00DD084E" w:rsidP="003807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Учебно-тренировочные материалы:</w:t>
      </w:r>
    </w:p>
    <w:p w:rsidR="00DD084E" w:rsidRPr="00AD5677" w:rsidRDefault="00DD084E" w:rsidP="003807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Л.А. Александрова. Алгебра –  9. Самостоятельные работы.</w:t>
      </w:r>
    </w:p>
    <w:p w:rsidR="00DD084E" w:rsidRPr="00AD5677" w:rsidRDefault="00DD084E" w:rsidP="003807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>Л.А. Александрова. Алгебра –  9. Контрольные работы.</w:t>
      </w:r>
    </w:p>
    <w:p w:rsidR="00DD084E" w:rsidRPr="00AD5677" w:rsidRDefault="00DD084E" w:rsidP="003807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77">
        <w:rPr>
          <w:rFonts w:ascii="Times New Roman" w:hAnsi="Times New Roman" w:cs="Times New Roman"/>
          <w:sz w:val="24"/>
          <w:szCs w:val="24"/>
        </w:rPr>
        <w:t xml:space="preserve">Л.В. Кузнецова, С.Б. Суворова. </w:t>
      </w:r>
      <w:proofErr w:type="gramStart"/>
      <w:r w:rsidRPr="00AD5677">
        <w:rPr>
          <w:rFonts w:ascii="Times New Roman" w:hAnsi="Times New Roman" w:cs="Times New Roman"/>
          <w:sz w:val="24"/>
          <w:szCs w:val="24"/>
        </w:rPr>
        <w:t>Алгебра :</w:t>
      </w:r>
      <w:proofErr w:type="gramEnd"/>
      <w:r w:rsidRPr="00AD5677">
        <w:rPr>
          <w:rFonts w:ascii="Times New Roman" w:hAnsi="Times New Roman" w:cs="Times New Roman"/>
          <w:sz w:val="24"/>
          <w:szCs w:val="24"/>
        </w:rPr>
        <w:t xml:space="preserve"> сборник заданий для подготовки к государственной итоговой аттестации в 9 классе.</w:t>
      </w:r>
    </w:p>
    <w:p w:rsidR="00DD084E" w:rsidRPr="00AD5677" w:rsidRDefault="00DD084E" w:rsidP="00380758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D084E" w:rsidRPr="00AD5677" w:rsidRDefault="00DD084E" w:rsidP="003807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84E" w:rsidRPr="00AD5677" w:rsidRDefault="00DD084E" w:rsidP="00DD08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677">
        <w:rPr>
          <w:rFonts w:ascii="Times New Roman" w:hAnsi="Times New Roman" w:cs="Times New Roman"/>
          <w:b/>
          <w:sz w:val="24"/>
          <w:szCs w:val="24"/>
        </w:rPr>
        <w:t>Интернет - источники</w:t>
      </w:r>
    </w:p>
    <w:p w:rsidR="00DD084E" w:rsidRPr="00AD5677" w:rsidRDefault="00731B2A" w:rsidP="00DD084E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D084E" w:rsidRPr="00AD5677">
          <w:rPr>
            <w:rStyle w:val="a3"/>
            <w:rFonts w:ascii="Times New Roman" w:hAnsi="Times New Roman" w:cs="Times New Roman"/>
            <w:sz w:val="24"/>
            <w:szCs w:val="24"/>
          </w:rPr>
          <w:t>www.ege.moipkro.ru</w:t>
        </w:r>
      </w:hyperlink>
      <w:r w:rsidR="00DD084E" w:rsidRPr="00AD5677">
        <w:rPr>
          <w:rFonts w:ascii="Times New Roman" w:hAnsi="Times New Roman" w:cs="Times New Roman"/>
          <w:sz w:val="24"/>
          <w:szCs w:val="24"/>
        </w:rPr>
        <w:tab/>
      </w:r>
      <w:r w:rsidR="00DD084E" w:rsidRPr="00AD5677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DD084E" w:rsidRPr="00AD5677">
          <w:rPr>
            <w:rStyle w:val="a3"/>
            <w:rFonts w:ascii="Times New Roman" w:hAnsi="Times New Roman" w:cs="Times New Roman"/>
            <w:sz w:val="24"/>
            <w:szCs w:val="24"/>
          </w:rPr>
          <w:t>www.fipi.ru</w:t>
        </w:r>
      </w:hyperlink>
      <w:r w:rsidR="00DD084E" w:rsidRPr="00AD5677">
        <w:rPr>
          <w:rFonts w:ascii="Times New Roman" w:hAnsi="Times New Roman" w:cs="Times New Roman"/>
          <w:sz w:val="24"/>
          <w:szCs w:val="24"/>
        </w:rPr>
        <w:tab/>
      </w:r>
      <w:r w:rsidR="00DD084E" w:rsidRPr="00AD5677">
        <w:rPr>
          <w:rFonts w:ascii="Times New Roman" w:hAnsi="Times New Roman" w:cs="Times New Roman"/>
          <w:sz w:val="24"/>
          <w:szCs w:val="24"/>
        </w:rPr>
        <w:tab/>
      </w:r>
      <w:r w:rsidR="00DD084E" w:rsidRPr="00AD5677">
        <w:rPr>
          <w:rFonts w:ascii="Times New Roman" w:hAnsi="Times New Roman" w:cs="Times New Roman"/>
          <w:sz w:val="24"/>
          <w:szCs w:val="24"/>
        </w:rPr>
        <w:tab/>
        <w:t>ege.edu.ru</w:t>
      </w:r>
    </w:p>
    <w:p w:rsidR="003C65C3" w:rsidRPr="00E44536" w:rsidRDefault="00731B2A" w:rsidP="00DD084E">
      <w:hyperlink r:id="rId9" w:history="1">
        <w:r w:rsidR="00DD084E" w:rsidRPr="00AD5677">
          <w:rPr>
            <w:rStyle w:val="a3"/>
            <w:rFonts w:ascii="Times New Roman" w:hAnsi="Times New Roman" w:cs="Times New Roman"/>
            <w:sz w:val="24"/>
            <w:szCs w:val="24"/>
          </w:rPr>
          <w:t>www.mioo.ru</w:t>
        </w:r>
      </w:hyperlink>
      <w:r w:rsidR="00DD084E" w:rsidRPr="00AD5677">
        <w:rPr>
          <w:rFonts w:ascii="Times New Roman" w:hAnsi="Times New Roman" w:cs="Times New Roman"/>
          <w:sz w:val="24"/>
          <w:szCs w:val="24"/>
        </w:rPr>
        <w:tab/>
      </w:r>
      <w:r w:rsidR="00DD084E" w:rsidRPr="00AD5677">
        <w:rPr>
          <w:rFonts w:ascii="Times New Roman" w:hAnsi="Times New Roman" w:cs="Times New Roman"/>
          <w:sz w:val="24"/>
          <w:szCs w:val="24"/>
        </w:rPr>
        <w:tab/>
      </w:r>
      <w:r w:rsidR="00DD084E" w:rsidRPr="00AD5677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="00DD084E" w:rsidRPr="00AD5677">
          <w:rPr>
            <w:rStyle w:val="a3"/>
            <w:rFonts w:ascii="Times New Roman" w:hAnsi="Times New Roman" w:cs="Times New Roman"/>
            <w:sz w:val="24"/>
            <w:szCs w:val="24"/>
          </w:rPr>
          <w:t>www.1september.ru</w:t>
        </w:r>
      </w:hyperlink>
      <w:r w:rsidR="00DD084E" w:rsidRPr="00AD5677">
        <w:rPr>
          <w:rFonts w:ascii="Times New Roman" w:hAnsi="Times New Roman" w:cs="Times New Roman"/>
          <w:sz w:val="24"/>
          <w:szCs w:val="24"/>
        </w:rPr>
        <w:tab/>
      </w:r>
      <w:r w:rsidR="00DD084E" w:rsidRPr="00AD5677">
        <w:rPr>
          <w:rFonts w:ascii="Times New Roman" w:hAnsi="Times New Roman" w:cs="Times New Roman"/>
          <w:sz w:val="24"/>
          <w:szCs w:val="24"/>
        </w:rPr>
        <w:tab/>
        <w:t>www.math</w:t>
      </w:r>
      <w:r w:rsidR="00E4453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4453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sectPr w:rsidR="003C65C3" w:rsidRPr="00E44536" w:rsidSect="00886A54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B2A" w:rsidRDefault="00731B2A" w:rsidP="008B6D79">
      <w:pPr>
        <w:spacing w:after="0" w:line="240" w:lineRule="auto"/>
      </w:pPr>
      <w:r>
        <w:separator/>
      </w:r>
    </w:p>
  </w:endnote>
  <w:endnote w:type="continuationSeparator" w:id="0">
    <w:p w:rsidR="00731B2A" w:rsidRDefault="00731B2A" w:rsidP="008B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B2A" w:rsidRDefault="00731B2A" w:rsidP="008B6D79">
      <w:pPr>
        <w:spacing w:after="0" w:line="240" w:lineRule="auto"/>
      </w:pPr>
      <w:r>
        <w:separator/>
      </w:r>
    </w:p>
  </w:footnote>
  <w:footnote w:type="continuationSeparator" w:id="0">
    <w:p w:rsidR="00731B2A" w:rsidRDefault="00731B2A" w:rsidP="008B6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D79" w:rsidRDefault="008B6D79" w:rsidP="008B6D79">
    <w:pPr>
      <w:pStyle w:val="a8"/>
      <w:jc w:val="center"/>
    </w:pPr>
    <w:r>
      <w:t>Муниципальное общеобразовательное учреждение «Гимназия имени Героя Советского</w:t>
    </w:r>
  </w:p>
  <w:p w:rsidR="008B6D79" w:rsidRDefault="008B6D79" w:rsidP="008B6D79">
    <w:pPr>
      <w:pStyle w:val="a8"/>
      <w:jc w:val="center"/>
    </w:pPr>
    <w:r>
      <w:t xml:space="preserve">Союза </w:t>
    </w:r>
    <w:proofErr w:type="spellStart"/>
    <w:r>
      <w:t>Ю.А.Гарнаева</w:t>
    </w:r>
    <w:proofErr w:type="spellEnd"/>
    <w:r>
      <w:t xml:space="preserve"> города Балашова Саратовской области»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72250E"/>
    <w:multiLevelType w:val="hybridMultilevel"/>
    <w:tmpl w:val="CFC68D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74016D2"/>
    <w:multiLevelType w:val="hybridMultilevel"/>
    <w:tmpl w:val="17465C98"/>
    <w:lvl w:ilvl="0" w:tplc="BDDE8A9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692E1D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7602C4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7AE21C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428105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9AA07D8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60974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1542F3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414C42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53DE3A49"/>
    <w:multiLevelType w:val="hybridMultilevel"/>
    <w:tmpl w:val="4468D2F2"/>
    <w:lvl w:ilvl="0" w:tplc="01649C08">
      <w:start w:val="1"/>
      <w:numFmt w:val="bullet"/>
      <w:lvlText w:val=""/>
      <w:lvlJc w:val="left"/>
      <w:pPr>
        <w:tabs>
          <w:tab w:val="num" w:pos="75"/>
        </w:tabs>
        <w:ind w:left="75" w:firstLine="0"/>
      </w:pPr>
      <w:rPr>
        <w:rFonts w:ascii="Wingdings 2" w:hAnsi="Wingdings 2" w:hint="default"/>
        <w:b w:val="0"/>
        <w:i w:val="0"/>
        <w:outline w:val="0"/>
        <w:shadow/>
        <w:emboss w:val="0"/>
        <w:imprint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B516B5"/>
    <w:multiLevelType w:val="hybridMultilevel"/>
    <w:tmpl w:val="42169A90"/>
    <w:lvl w:ilvl="0" w:tplc="383E30E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084E"/>
    <w:rsid w:val="0000429B"/>
    <w:rsid w:val="00327F48"/>
    <w:rsid w:val="00380758"/>
    <w:rsid w:val="003C65C3"/>
    <w:rsid w:val="00581FD0"/>
    <w:rsid w:val="00607B34"/>
    <w:rsid w:val="00612AB0"/>
    <w:rsid w:val="00623CCF"/>
    <w:rsid w:val="00731B2A"/>
    <w:rsid w:val="007743A1"/>
    <w:rsid w:val="007E6941"/>
    <w:rsid w:val="00886A54"/>
    <w:rsid w:val="008B6D79"/>
    <w:rsid w:val="00A278A7"/>
    <w:rsid w:val="00D03457"/>
    <w:rsid w:val="00DD084E"/>
    <w:rsid w:val="00E4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6FD07-54D4-40DB-BB93-80948335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A54"/>
  </w:style>
  <w:style w:type="paragraph" w:styleId="2">
    <w:name w:val="heading 2"/>
    <w:basedOn w:val="a"/>
    <w:next w:val="a"/>
    <w:link w:val="20"/>
    <w:qFormat/>
    <w:rsid w:val="00DD084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qFormat/>
    <w:rsid w:val="00DD084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DD084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084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60">
    <w:name w:val="Заголовок 6 Знак"/>
    <w:basedOn w:val="a0"/>
    <w:link w:val="6"/>
    <w:rsid w:val="00DD084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DD084E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nhideWhenUsed/>
    <w:rsid w:val="00DD084E"/>
    <w:rPr>
      <w:color w:val="0000FF"/>
      <w:u w:val="single"/>
    </w:rPr>
  </w:style>
  <w:style w:type="table" w:styleId="a4">
    <w:name w:val="Table Grid"/>
    <w:basedOn w:val="a1"/>
    <w:rsid w:val="00DD0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D08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80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75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B6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6D79"/>
  </w:style>
  <w:style w:type="paragraph" w:styleId="aa">
    <w:name w:val="footer"/>
    <w:basedOn w:val="a"/>
    <w:link w:val="ab"/>
    <w:uiPriority w:val="99"/>
    <w:unhideWhenUsed/>
    <w:rsid w:val="008B6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6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2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ge.moipkro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2131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17</cp:revision>
  <cp:lastPrinted>2015-08-15T10:12:00Z</cp:lastPrinted>
  <dcterms:created xsi:type="dcterms:W3CDTF">2011-10-03T14:11:00Z</dcterms:created>
  <dcterms:modified xsi:type="dcterms:W3CDTF">2015-08-15T10:13:00Z</dcterms:modified>
</cp:coreProperties>
</file>