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D7E" w:rsidRPr="008904BA" w:rsidRDefault="00000D7E" w:rsidP="00000D7E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000D7E" w:rsidRPr="002C5D2F" w:rsidTr="00250275">
        <w:tc>
          <w:tcPr>
            <w:tcW w:w="3545" w:type="dxa"/>
          </w:tcPr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_____________Чеканов  А.В.</w:t>
            </w:r>
          </w:p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D7E" w:rsidRPr="008904BA" w:rsidRDefault="00000D7E" w:rsidP="00000D7E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000D7E" w:rsidRPr="008904BA" w:rsidRDefault="00000D7E" w:rsidP="00000D7E">
      <w:pPr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000D7E" w:rsidRPr="00740624" w:rsidRDefault="00000D7E" w:rsidP="00000D7E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  <w:r w:rsidR="00C13AC9">
        <w:rPr>
          <w:rFonts w:ascii="Georgia" w:hAnsi="Georgia" w:cs="Times New Roman"/>
          <w:sz w:val="36"/>
          <w:szCs w:val="36"/>
        </w:rPr>
        <w:t>первой категории</w:t>
      </w:r>
    </w:p>
    <w:p w:rsidR="00000D7E" w:rsidRPr="00000D7E" w:rsidRDefault="00000D7E" w:rsidP="00000D7E">
      <w:pPr>
        <w:pStyle w:val="a4"/>
        <w:spacing w:before="0" w:beforeAutospacing="0" w:after="0" w:afterAutospacing="0"/>
        <w:jc w:val="center"/>
        <w:rPr>
          <w:b/>
          <w:sz w:val="44"/>
          <w:szCs w:val="44"/>
        </w:rPr>
      </w:pPr>
      <w:r w:rsidRPr="00000D7E">
        <w:rPr>
          <w:b/>
          <w:sz w:val="44"/>
          <w:szCs w:val="44"/>
        </w:rPr>
        <w:t>Дёмкиной Алеси Владимировны</w:t>
      </w:r>
    </w:p>
    <w:p w:rsidR="00000D7E" w:rsidRDefault="00000D7E" w:rsidP="00000D7E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по физической культуре</w:t>
      </w:r>
    </w:p>
    <w:p w:rsidR="00000D7E" w:rsidRDefault="00C13AC9" w:rsidP="00000D7E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1</w:t>
      </w:r>
      <w:r w:rsidR="00000D7E">
        <w:rPr>
          <w:sz w:val="44"/>
          <w:szCs w:val="44"/>
        </w:rPr>
        <w:t xml:space="preserve"> класс</w:t>
      </w:r>
    </w:p>
    <w:p w:rsidR="00000D7E" w:rsidRDefault="00000D7E" w:rsidP="00000D7E">
      <w:pPr>
        <w:spacing w:after="0"/>
        <w:jc w:val="center"/>
        <w:rPr>
          <w:rFonts w:ascii="Georgia" w:hAnsi="Georgia" w:cs="Times New Roman"/>
          <w:b/>
          <w:sz w:val="36"/>
          <w:szCs w:val="36"/>
        </w:rPr>
      </w:pP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__________20___г.</w:t>
      </w: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D7E" w:rsidRDefault="00C13AC9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</w:t>
      </w:r>
      <w:r w:rsidR="00000D7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000D7E" w:rsidRDefault="00000D7E" w:rsidP="00000D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D7E" w:rsidRPr="008904BA" w:rsidRDefault="00000D7E" w:rsidP="00000D7E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000D7E" w:rsidRPr="002C5D2F" w:rsidTr="00250275">
        <w:tc>
          <w:tcPr>
            <w:tcW w:w="3545" w:type="dxa"/>
          </w:tcPr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_____________Чеканов  А.В.</w:t>
            </w:r>
          </w:p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000D7E" w:rsidRPr="002C5D2F" w:rsidRDefault="00000D7E" w:rsidP="0025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00D7E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7E" w:rsidRPr="002C5D2F" w:rsidRDefault="00000D7E" w:rsidP="00250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D7E" w:rsidRPr="008904BA" w:rsidRDefault="00000D7E" w:rsidP="00000D7E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000D7E" w:rsidRPr="008904BA" w:rsidRDefault="00000D7E" w:rsidP="00000D7E">
      <w:pPr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000D7E" w:rsidRPr="00740624" w:rsidRDefault="00000D7E" w:rsidP="00000D7E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</w:p>
    <w:p w:rsidR="00000D7E" w:rsidRPr="00000D7E" w:rsidRDefault="00000D7E" w:rsidP="00000D7E">
      <w:pPr>
        <w:pStyle w:val="a4"/>
        <w:spacing w:before="0" w:beforeAutospacing="0" w:after="0" w:afterAutospacing="0"/>
        <w:jc w:val="center"/>
        <w:rPr>
          <w:b/>
          <w:sz w:val="44"/>
          <w:szCs w:val="44"/>
        </w:rPr>
      </w:pPr>
      <w:r w:rsidRPr="00000D7E">
        <w:rPr>
          <w:b/>
          <w:sz w:val="44"/>
          <w:szCs w:val="44"/>
        </w:rPr>
        <w:t>Дёмкиной Алеси Владимировны</w:t>
      </w:r>
    </w:p>
    <w:p w:rsidR="00000D7E" w:rsidRDefault="00000D7E" w:rsidP="00000D7E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по ОФП</w:t>
      </w:r>
    </w:p>
    <w:p w:rsidR="00000D7E" w:rsidRDefault="00000D7E" w:rsidP="00000D7E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(подвижные игры)</w:t>
      </w:r>
    </w:p>
    <w:p w:rsidR="00000D7E" w:rsidRDefault="00000D7E" w:rsidP="00000D7E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(внеаудиторная занятость)</w:t>
      </w:r>
    </w:p>
    <w:p w:rsidR="00000D7E" w:rsidRDefault="00000D7E" w:rsidP="00000D7E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1-2 класс</w:t>
      </w:r>
    </w:p>
    <w:p w:rsidR="00000D7E" w:rsidRDefault="00000D7E" w:rsidP="00000D7E">
      <w:pPr>
        <w:spacing w:after="0"/>
        <w:jc w:val="center"/>
        <w:rPr>
          <w:rFonts w:ascii="Georgia" w:hAnsi="Georgia" w:cs="Times New Roman"/>
          <w:b/>
          <w:sz w:val="36"/>
          <w:szCs w:val="36"/>
        </w:rPr>
      </w:pP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000D7E" w:rsidRDefault="00000D7E" w:rsidP="00000D7E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__________20___г.</w:t>
      </w: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D7E" w:rsidRDefault="00000D7E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D7E" w:rsidRDefault="00C13AC9" w:rsidP="0000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</w:t>
      </w:r>
      <w:r w:rsidR="00000D7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000D7E" w:rsidRDefault="00000D7E" w:rsidP="00000D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13AC9" w:rsidRPr="008904BA" w:rsidRDefault="00C13AC9" w:rsidP="00C13AC9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C13AC9" w:rsidRPr="002C5D2F" w:rsidTr="00164E7B">
        <w:tc>
          <w:tcPr>
            <w:tcW w:w="3545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_____________Чеканов  А.В.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3AC9" w:rsidRPr="008904BA" w:rsidRDefault="00C13AC9" w:rsidP="00C13AC9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C13AC9" w:rsidRPr="008904BA" w:rsidRDefault="00C13AC9" w:rsidP="00C13AC9">
      <w:pPr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C13AC9" w:rsidRPr="00740624" w:rsidRDefault="00C13AC9" w:rsidP="00C13AC9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первой категории</w:t>
      </w:r>
    </w:p>
    <w:p w:rsidR="00C13AC9" w:rsidRPr="00000D7E" w:rsidRDefault="00C13AC9" w:rsidP="00C13AC9">
      <w:pPr>
        <w:pStyle w:val="a4"/>
        <w:spacing w:before="0" w:beforeAutospacing="0" w:after="0" w:afterAutospacing="0"/>
        <w:jc w:val="center"/>
        <w:rPr>
          <w:b/>
          <w:sz w:val="44"/>
          <w:szCs w:val="44"/>
        </w:rPr>
      </w:pPr>
      <w:r w:rsidRPr="00000D7E">
        <w:rPr>
          <w:b/>
          <w:sz w:val="44"/>
          <w:szCs w:val="44"/>
        </w:rPr>
        <w:t>Дёмкиной Алеси Владимировны</w:t>
      </w:r>
    </w:p>
    <w:p w:rsidR="00C13AC9" w:rsidRDefault="00C13AC9" w:rsidP="00C13AC9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по физической культуре</w:t>
      </w:r>
    </w:p>
    <w:p w:rsidR="00C13AC9" w:rsidRDefault="00C13AC9" w:rsidP="00C13AC9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2 класс</w:t>
      </w:r>
    </w:p>
    <w:p w:rsidR="00C13AC9" w:rsidRDefault="00C13AC9" w:rsidP="00C13AC9">
      <w:pPr>
        <w:spacing w:after="0"/>
        <w:jc w:val="center"/>
        <w:rPr>
          <w:rFonts w:ascii="Georgia" w:hAnsi="Georgia" w:cs="Times New Roman"/>
          <w:b/>
          <w:sz w:val="36"/>
          <w:szCs w:val="36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__________20___г.</w:t>
      </w: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учебный год</w:t>
      </w:r>
    </w:p>
    <w:p w:rsidR="00C13AC9" w:rsidRDefault="00C13AC9" w:rsidP="00C13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13AC9" w:rsidRPr="008904BA" w:rsidRDefault="00C13AC9" w:rsidP="00C13AC9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C13AC9" w:rsidRPr="002C5D2F" w:rsidTr="00164E7B">
        <w:tc>
          <w:tcPr>
            <w:tcW w:w="3545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_____________Чеканов  А.В.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3AC9" w:rsidRPr="008904BA" w:rsidRDefault="00C13AC9" w:rsidP="00C13AC9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C13AC9" w:rsidRPr="008904BA" w:rsidRDefault="00C13AC9" w:rsidP="00C13AC9">
      <w:pPr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C13AC9" w:rsidRPr="00740624" w:rsidRDefault="00C13AC9" w:rsidP="00C13AC9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первой категории</w:t>
      </w:r>
    </w:p>
    <w:p w:rsidR="00C13AC9" w:rsidRPr="00000D7E" w:rsidRDefault="00C13AC9" w:rsidP="00C13AC9">
      <w:pPr>
        <w:pStyle w:val="a4"/>
        <w:spacing w:before="0" w:beforeAutospacing="0" w:after="0" w:afterAutospacing="0"/>
        <w:jc w:val="center"/>
        <w:rPr>
          <w:b/>
          <w:sz w:val="44"/>
          <w:szCs w:val="44"/>
        </w:rPr>
      </w:pPr>
      <w:r w:rsidRPr="00000D7E">
        <w:rPr>
          <w:b/>
          <w:sz w:val="44"/>
          <w:szCs w:val="44"/>
        </w:rPr>
        <w:t>Дёмкиной Алеси Владимировны</w:t>
      </w:r>
    </w:p>
    <w:p w:rsidR="00C13AC9" w:rsidRDefault="00C13AC9" w:rsidP="00C13AC9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по физической культуре</w:t>
      </w:r>
    </w:p>
    <w:p w:rsidR="00C13AC9" w:rsidRDefault="00C13AC9" w:rsidP="00C13AC9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3 класс</w:t>
      </w:r>
    </w:p>
    <w:p w:rsidR="00C13AC9" w:rsidRDefault="00C13AC9" w:rsidP="00C13AC9">
      <w:pPr>
        <w:spacing w:after="0"/>
        <w:jc w:val="center"/>
        <w:rPr>
          <w:rFonts w:ascii="Georgia" w:hAnsi="Georgia" w:cs="Times New Roman"/>
          <w:b/>
          <w:sz w:val="36"/>
          <w:szCs w:val="36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__________20___г.</w:t>
      </w: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учебный год</w:t>
      </w:r>
    </w:p>
    <w:p w:rsidR="00C13AC9" w:rsidRDefault="00C13AC9" w:rsidP="00C13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13AC9" w:rsidRPr="008904BA" w:rsidRDefault="00C13AC9" w:rsidP="00C13AC9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C13AC9" w:rsidRPr="002C5D2F" w:rsidTr="00164E7B">
        <w:tc>
          <w:tcPr>
            <w:tcW w:w="3545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_____________Чеканов  А.В.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3AC9" w:rsidRPr="008904BA" w:rsidRDefault="00C13AC9" w:rsidP="00C13AC9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C13AC9" w:rsidRPr="008904BA" w:rsidRDefault="00C13AC9" w:rsidP="00C13AC9">
      <w:pPr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C13AC9" w:rsidRPr="00740624" w:rsidRDefault="00C13AC9" w:rsidP="00C13AC9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первой категории</w:t>
      </w:r>
    </w:p>
    <w:p w:rsidR="00C13AC9" w:rsidRPr="00000D7E" w:rsidRDefault="00C13AC9" w:rsidP="00C13AC9">
      <w:pPr>
        <w:pStyle w:val="a4"/>
        <w:spacing w:before="0" w:beforeAutospacing="0" w:after="0" w:afterAutospacing="0"/>
        <w:jc w:val="center"/>
        <w:rPr>
          <w:b/>
          <w:sz w:val="44"/>
          <w:szCs w:val="44"/>
        </w:rPr>
      </w:pPr>
      <w:r w:rsidRPr="00000D7E">
        <w:rPr>
          <w:b/>
          <w:sz w:val="44"/>
          <w:szCs w:val="44"/>
        </w:rPr>
        <w:t>Дёмкиной Алеси Владимировны</w:t>
      </w:r>
    </w:p>
    <w:p w:rsidR="00C13AC9" w:rsidRDefault="00C13AC9" w:rsidP="00C13AC9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по физической культуре</w:t>
      </w:r>
    </w:p>
    <w:p w:rsidR="00C13AC9" w:rsidRDefault="00C13AC9" w:rsidP="00C13AC9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4 класс</w:t>
      </w:r>
    </w:p>
    <w:p w:rsidR="00C13AC9" w:rsidRDefault="00C13AC9" w:rsidP="00C13AC9">
      <w:pPr>
        <w:spacing w:after="0"/>
        <w:jc w:val="center"/>
        <w:rPr>
          <w:rFonts w:ascii="Georgia" w:hAnsi="Georgia" w:cs="Times New Roman"/>
          <w:b/>
          <w:sz w:val="36"/>
          <w:szCs w:val="36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__________20___г.</w:t>
      </w: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учебный год</w:t>
      </w:r>
    </w:p>
    <w:p w:rsidR="00C13AC9" w:rsidRDefault="00C13AC9" w:rsidP="00C13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13AC9" w:rsidRPr="008904BA" w:rsidRDefault="00C13AC9" w:rsidP="00C13AC9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C13AC9" w:rsidRPr="002C5D2F" w:rsidTr="00164E7B">
        <w:tc>
          <w:tcPr>
            <w:tcW w:w="3545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_____________Чеканов  А.В.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3AC9" w:rsidRPr="008904BA" w:rsidRDefault="00C13AC9" w:rsidP="00C13AC9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C13AC9" w:rsidRPr="008904BA" w:rsidRDefault="00C13AC9" w:rsidP="00C13AC9">
      <w:pPr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C13AC9" w:rsidRPr="00740624" w:rsidRDefault="00C13AC9" w:rsidP="00C13AC9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</w:p>
    <w:p w:rsidR="00C13AC9" w:rsidRPr="00000D7E" w:rsidRDefault="00C13AC9" w:rsidP="00C13AC9">
      <w:pPr>
        <w:pStyle w:val="a4"/>
        <w:spacing w:before="0" w:beforeAutospacing="0" w:after="0" w:afterAutospacing="0"/>
        <w:jc w:val="center"/>
        <w:rPr>
          <w:b/>
          <w:sz w:val="44"/>
          <w:szCs w:val="44"/>
        </w:rPr>
      </w:pPr>
      <w:r w:rsidRPr="00000D7E">
        <w:rPr>
          <w:b/>
          <w:sz w:val="44"/>
          <w:szCs w:val="44"/>
        </w:rPr>
        <w:t>Дёмкиной Алеси Владимировны</w:t>
      </w:r>
    </w:p>
    <w:p w:rsidR="00C13AC9" w:rsidRDefault="00C13AC9" w:rsidP="00A24D06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по </w:t>
      </w:r>
      <w:r w:rsidR="00A24D06">
        <w:rPr>
          <w:sz w:val="44"/>
          <w:szCs w:val="44"/>
        </w:rPr>
        <w:t xml:space="preserve">легкой атлетике </w:t>
      </w:r>
    </w:p>
    <w:p w:rsidR="00C13AC9" w:rsidRDefault="00C13AC9" w:rsidP="00C13AC9">
      <w:pPr>
        <w:spacing w:after="0"/>
        <w:jc w:val="center"/>
        <w:rPr>
          <w:rFonts w:ascii="Georgia" w:hAnsi="Georgia" w:cs="Times New Roman"/>
          <w:b/>
          <w:sz w:val="36"/>
          <w:szCs w:val="36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__________20___г.</w:t>
      </w: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4D06" w:rsidRDefault="00A24D06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4D06" w:rsidRDefault="00A24D06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4D06" w:rsidRDefault="00A24D06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4D06" w:rsidRDefault="00A24D06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учебный год</w:t>
      </w:r>
    </w:p>
    <w:p w:rsidR="00C13AC9" w:rsidRDefault="00C13AC9" w:rsidP="00C13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13AC9" w:rsidRPr="008904BA" w:rsidRDefault="00C13AC9" w:rsidP="00C13AC9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C13AC9" w:rsidRPr="002C5D2F" w:rsidTr="00164E7B">
        <w:tc>
          <w:tcPr>
            <w:tcW w:w="3545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_____________Чеканов  А.В.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C13AC9" w:rsidRPr="002C5D2F" w:rsidRDefault="00C13AC9" w:rsidP="0016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 2013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13AC9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C9" w:rsidRPr="002C5D2F" w:rsidRDefault="00C13AC9" w:rsidP="00164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3AC9" w:rsidRPr="008904BA" w:rsidRDefault="00C13AC9" w:rsidP="00C13AC9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C13AC9" w:rsidRPr="008904BA" w:rsidRDefault="00C13AC9" w:rsidP="00C13AC9">
      <w:pPr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C13AC9" w:rsidRPr="00740624" w:rsidRDefault="00C13AC9" w:rsidP="00C13AC9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</w:p>
    <w:p w:rsidR="00C13AC9" w:rsidRPr="00000D7E" w:rsidRDefault="00C13AC9" w:rsidP="00C13AC9">
      <w:pPr>
        <w:pStyle w:val="a4"/>
        <w:spacing w:before="0" w:beforeAutospacing="0" w:after="0" w:afterAutospacing="0"/>
        <w:jc w:val="center"/>
        <w:rPr>
          <w:b/>
          <w:sz w:val="44"/>
          <w:szCs w:val="44"/>
        </w:rPr>
      </w:pPr>
      <w:r w:rsidRPr="00000D7E">
        <w:rPr>
          <w:b/>
          <w:sz w:val="44"/>
          <w:szCs w:val="44"/>
        </w:rPr>
        <w:t>Дёмкиной Алеси Владимировны</w:t>
      </w:r>
    </w:p>
    <w:p w:rsidR="00C13AC9" w:rsidRDefault="00C13AC9" w:rsidP="00C13AC9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по ОФП</w:t>
      </w:r>
    </w:p>
    <w:p w:rsidR="00C13AC9" w:rsidRDefault="00C13AC9" w:rsidP="00C13AC9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(подвижные игры)</w:t>
      </w:r>
    </w:p>
    <w:p w:rsidR="00C13AC9" w:rsidRDefault="00C13AC9" w:rsidP="00C13AC9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(внеаудиторная занятость)</w:t>
      </w:r>
    </w:p>
    <w:p w:rsidR="00C13AC9" w:rsidRDefault="00C13AC9" w:rsidP="00C13AC9">
      <w:pPr>
        <w:pStyle w:val="a4"/>
        <w:spacing w:before="0" w:beforeAutospacing="0" w:after="0" w:afterAutospacing="0"/>
        <w:jc w:val="center"/>
        <w:rPr>
          <w:sz w:val="44"/>
          <w:szCs w:val="44"/>
        </w:rPr>
      </w:pPr>
      <w:r>
        <w:rPr>
          <w:sz w:val="44"/>
          <w:szCs w:val="44"/>
        </w:rPr>
        <w:t>3-4 класс</w:t>
      </w:r>
    </w:p>
    <w:p w:rsidR="00C13AC9" w:rsidRDefault="00C13AC9" w:rsidP="00C13AC9">
      <w:pPr>
        <w:spacing w:after="0"/>
        <w:jc w:val="center"/>
        <w:rPr>
          <w:rFonts w:ascii="Georgia" w:hAnsi="Georgia" w:cs="Times New Roman"/>
          <w:b/>
          <w:sz w:val="36"/>
          <w:szCs w:val="36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C13AC9" w:rsidRDefault="00C13AC9" w:rsidP="00C13AC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__________20___г.</w:t>
      </w: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AC9" w:rsidRDefault="00C13AC9" w:rsidP="00C13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учебный год</w:t>
      </w:r>
    </w:p>
    <w:p w:rsidR="00C13AC9" w:rsidRDefault="00C13AC9" w:rsidP="00C13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72581" w:rsidRDefault="00F72581"/>
    <w:sectPr w:rsidR="00F72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7E"/>
    <w:rsid w:val="00000D7E"/>
    <w:rsid w:val="00A24D06"/>
    <w:rsid w:val="00C13AC9"/>
    <w:rsid w:val="00F7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00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00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4F69E-CA4F-4DA6-9676-3161C0F4B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Алеся</cp:lastModifiedBy>
  <cp:revision>4</cp:revision>
  <cp:lastPrinted>2015-09-16T11:56:00Z</cp:lastPrinted>
  <dcterms:created xsi:type="dcterms:W3CDTF">2013-09-09T08:24:00Z</dcterms:created>
  <dcterms:modified xsi:type="dcterms:W3CDTF">2015-09-16T11:56:00Z</dcterms:modified>
</cp:coreProperties>
</file>