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993" w:rsidRPr="000B2412" w:rsidRDefault="00B56993" w:rsidP="0016383C">
      <w:pPr>
        <w:pStyle w:val="11"/>
        <w:keepNext/>
        <w:keepLines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3B111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  <w:bookmarkEnd w:id="0"/>
    </w:p>
    <w:p w:rsidR="00B56993" w:rsidRPr="00B56993" w:rsidRDefault="00B56993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93">
        <w:rPr>
          <w:rFonts w:ascii="Times New Roman" w:hAnsi="Times New Roman" w:cs="Times New Roman"/>
          <w:sz w:val="28"/>
          <w:szCs w:val="28"/>
        </w:rPr>
        <w:t>Предлагаемая программа предназначена учителям 5 — 9 классов общеобразовательных организаций, преподающим французский как второй иностранный язык. Программа разработана и составлена в соответствии с требованиями Федерального государственного образовательного стандарта основного общего образования (ФГОС) и с учётом современных тенденций языкового образования.</w:t>
      </w:r>
    </w:p>
    <w:p w:rsidR="00B56993" w:rsidRPr="00B56993" w:rsidRDefault="00B56993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93">
        <w:rPr>
          <w:rFonts w:ascii="Times New Roman" w:hAnsi="Times New Roman" w:cs="Times New Roman"/>
          <w:sz w:val="28"/>
          <w:szCs w:val="28"/>
        </w:rPr>
        <w:t>Курс обучения французскому языку по данной программе делится на несколько этапов, каждый из которых определённым образом соотнесён с общей шкалой уровней владения иностранными языками, разработанной Советом Европы.</w:t>
      </w:r>
    </w:p>
    <w:p w:rsidR="00B56993" w:rsidRDefault="00B56993" w:rsidP="0016383C">
      <w:pPr>
        <w:pStyle w:val="2"/>
        <w:shd w:val="clear" w:color="auto" w:fill="auto"/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B56993">
        <w:rPr>
          <w:rFonts w:ascii="Times New Roman" w:hAnsi="Times New Roman" w:cs="Times New Roman"/>
          <w:sz w:val="28"/>
          <w:szCs w:val="28"/>
        </w:rPr>
        <w:t xml:space="preserve">Кроме целей и содержания обучения, программа определяет для каждого </w:t>
      </w:r>
      <w:r w:rsidRPr="00313DDA">
        <w:rPr>
          <w:rFonts w:ascii="Times New Roman" w:hAnsi="Times New Roman" w:cs="Times New Roman"/>
          <w:sz w:val="28"/>
          <w:szCs w:val="28"/>
        </w:rPr>
        <w:t>этапа требования к уровню владения ком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муникативными умениями восприятия и понимания письмен</w:t>
      </w:r>
      <w:r w:rsidRPr="00313DDA">
        <w:rPr>
          <w:rFonts w:ascii="Times New Roman" w:hAnsi="Times New Roman" w:cs="Times New Roman"/>
          <w:sz w:val="28"/>
          <w:szCs w:val="28"/>
        </w:rPr>
        <w:softHyphen/>
        <w:t xml:space="preserve">ного текста </w:t>
      </w:r>
      <w:r w:rsidRPr="00313DDA">
        <w:rPr>
          <w:rStyle w:val="a4"/>
          <w:rFonts w:ascii="Times New Roman" w:hAnsi="Times New Roman" w:cs="Times New Roman"/>
          <w:sz w:val="28"/>
          <w:szCs w:val="28"/>
        </w:rPr>
        <w:t>{чтение),</w:t>
      </w:r>
      <w:r w:rsidRPr="00313DDA">
        <w:rPr>
          <w:rFonts w:ascii="Times New Roman" w:hAnsi="Times New Roman" w:cs="Times New Roman"/>
          <w:sz w:val="28"/>
          <w:szCs w:val="28"/>
        </w:rPr>
        <w:t xml:space="preserve"> порождения устной и письменной речи </w:t>
      </w:r>
      <w:r w:rsidRPr="00313DDA">
        <w:rPr>
          <w:rStyle w:val="a4"/>
          <w:rFonts w:ascii="Times New Roman" w:hAnsi="Times New Roman" w:cs="Times New Roman"/>
          <w:sz w:val="28"/>
          <w:szCs w:val="28"/>
        </w:rPr>
        <w:t>(говорение и письмо),</w:t>
      </w:r>
      <w:r w:rsidRPr="00313DDA">
        <w:rPr>
          <w:rFonts w:ascii="Times New Roman" w:hAnsi="Times New Roman" w:cs="Times New Roman"/>
          <w:sz w:val="28"/>
          <w:szCs w:val="28"/>
        </w:rPr>
        <w:t xml:space="preserve"> восприятия звучащей речи (</w:t>
      </w:r>
      <w:r w:rsidRPr="00313DDA">
        <w:rPr>
          <w:rStyle w:val="a4"/>
          <w:rFonts w:ascii="Times New Roman" w:hAnsi="Times New Roman" w:cs="Times New Roman"/>
          <w:sz w:val="28"/>
          <w:szCs w:val="28"/>
        </w:rPr>
        <w:t>аудирова</w:t>
      </w:r>
      <w:r w:rsidRPr="00313DDA">
        <w:rPr>
          <w:rStyle w:val="a4"/>
          <w:rFonts w:ascii="Times New Roman" w:hAnsi="Times New Roman" w:cs="Times New Roman"/>
          <w:sz w:val="28"/>
          <w:szCs w:val="28"/>
        </w:rPr>
        <w:softHyphen/>
        <w:t>ние</w:t>
      </w:r>
      <w:r w:rsidRPr="00313DDA">
        <w:rPr>
          <w:rFonts w:ascii="Times New Roman" w:hAnsi="Times New Roman" w:cs="Times New Roman"/>
          <w:sz w:val="28"/>
          <w:szCs w:val="28"/>
        </w:rPr>
        <w:t>), речевого взаимодействия (</w:t>
      </w:r>
      <w:r w:rsidRPr="00313DDA">
        <w:rPr>
          <w:rStyle w:val="a4"/>
          <w:rFonts w:ascii="Times New Roman" w:hAnsi="Times New Roman" w:cs="Times New Roman"/>
          <w:sz w:val="28"/>
          <w:szCs w:val="28"/>
          <w:lang w:val="en-US"/>
        </w:rPr>
        <w:t>interaction</w:t>
      </w:r>
      <w:r w:rsidRPr="00313DDA">
        <w:rPr>
          <w:rStyle w:val="a4"/>
          <w:rFonts w:ascii="Times New Roman" w:hAnsi="Times New Roman" w:cs="Times New Roman"/>
          <w:sz w:val="28"/>
          <w:szCs w:val="28"/>
        </w:rPr>
        <w:t>)</w:t>
      </w:r>
      <w:r w:rsidRPr="00313DDA">
        <w:rPr>
          <w:rFonts w:ascii="Times New Roman" w:hAnsi="Times New Roman" w:cs="Times New Roman"/>
          <w:sz w:val="28"/>
          <w:szCs w:val="28"/>
        </w:rPr>
        <w:t xml:space="preserve"> и медиативной (по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 xml:space="preserve">среднической) речевой деятельности </w:t>
      </w:r>
      <w:r w:rsidRPr="00313DDA">
        <w:rPr>
          <w:rStyle w:val="a4"/>
          <w:rFonts w:ascii="Times New Roman" w:hAnsi="Times New Roman" w:cs="Times New Roman"/>
          <w:sz w:val="28"/>
          <w:szCs w:val="28"/>
        </w:rPr>
        <w:t>(</w:t>
      </w:r>
      <w:r w:rsidRPr="00313DDA">
        <w:rPr>
          <w:rStyle w:val="a4"/>
          <w:rFonts w:ascii="Times New Roman" w:hAnsi="Times New Roman" w:cs="Times New Roman"/>
          <w:sz w:val="28"/>
          <w:szCs w:val="28"/>
          <w:lang w:val="en-US"/>
        </w:rPr>
        <w:t>mediation</w:t>
      </w:r>
      <w:r w:rsidRPr="00313DDA">
        <w:rPr>
          <w:rStyle w:val="a4"/>
          <w:rFonts w:ascii="Times New Roman" w:hAnsi="Times New Roman" w:cs="Times New Roman"/>
          <w:sz w:val="28"/>
          <w:szCs w:val="28"/>
        </w:rPr>
        <w:t>).</w:t>
      </w:r>
      <w:r w:rsidRPr="00313DDA">
        <w:rPr>
          <w:rFonts w:ascii="Times New Roman" w:hAnsi="Times New Roman" w:cs="Times New Roman"/>
          <w:sz w:val="28"/>
          <w:szCs w:val="28"/>
        </w:rPr>
        <w:t xml:space="preserve"> В программе представлены сферы и темы общения, социокультурные знания и умения, методические этапы и подходы в работе с источни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ками информации, а также языковой и речевой материал, об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служивающий разные задачи и тематику общения.</w:t>
      </w:r>
    </w:p>
    <w:p w:rsidR="00322CC4" w:rsidRPr="008F4278" w:rsidRDefault="00322CC4" w:rsidP="00322CC4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8"/>
          <w:szCs w:val="28"/>
        </w:rPr>
      </w:pPr>
      <w:r w:rsidRPr="008F4278">
        <w:rPr>
          <w:rFonts w:ascii="Times New Roman" w:hAnsi="Times New Roman"/>
          <w:color w:val="000000"/>
          <w:sz w:val="28"/>
          <w:szCs w:val="28"/>
        </w:rPr>
        <w:t>Предлагаемая Рабоч</w:t>
      </w:r>
      <w:r>
        <w:rPr>
          <w:rFonts w:ascii="Times New Roman" w:hAnsi="Times New Roman"/>
          <w:color w:val="000000"/>
          <w:sz w:val="28"/>
          <w:szCs w:val="28"/>
        </w:rPr>
        <w:t xml:space="preserve">ая программа предназначена для </w:t>
      </w:r>
      <w:r w:rsidR="002D7409">
        <w:rPr>
          <w:rFonts w:ascii="Times New Roman" w:hAnsi="Times New Roman"/>
          <w:color w:val="000000"/>
          <w:sz w:val="28"/>
          <w:szCs w:val="28"/>
        </w:rPr>
        <w:t>8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F4278">
        <w:rPr>
          <w:rFonts w:ascii="Times New Roman" w:hAnsi="Times New Roman"/>
          <w:color w:val="000000"/>
          <w:sz w:val="28"/>
          <w:szCs w:val="28"/>
        </w:rPr>
        <w:t>класса</w:t>
      </w:r>
    </w:p>
    <w:p w:rsidR="00322CC4" w:rsidRPr="008F4278" w:rsidRDefault="00322CC4" w:rsidP="00322C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F4278">
        <w:rPr>
          <w:rFonts w:ascii="Times New Roman" w:hAnsi="Times New Roman"/>
          <w:color w:val="000000"/>
          <w:sz w:val="28"/>
          <w:szCs w:val="28"/>
        </w:rPr>
        <w:t>общеобразовательных учреждений и составлена в соответствии с</w:t>
      </w:r>
    </w:p>
    <w:p w:rsidR="00322CC4" w:rsidRPr="008F4278" w:rsidRDefault="00322CC4" w:rsidP="00322C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F4278">
        <w:rPr>
          <w:rFonts w:ascii="Times New Roman" w:hAnsi="Times New Roman"/>
          <w:color w:val="000000"/>
          <w:sz w:val="28"/>
          <w:szCs w:val="28"/>
        </w:rPr>
        <w:t>требованиями Федерального государственного образовательного стандарта основного общего образования, с учётом концепции духовно-нравственного воспитания и планируемых результатов освоения основной образовательной программы среднего общего образования.</w:t>
      </w:r>
    </w:p>
    <w:p w:rsidR="00322CC4" w:rsidRDefault="00322CC4" w:rsidP="00322CC4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A34331">
        <w:rPr>
          <w:rFonts w:ascii="Times New Roman" w:hAnsi="Times New Roman" w:cs="Times New Roman"/>
          <w:sz w:val="28"/>
          <w:szCs w:val="28"/>
        </w:rPr>
        <w:t>Обучение французскому языку (как второму иностранному)  проводится по учебнику</w:t>
      </w:r>
      <w:r>
        <w:rPr>
          <w:rFonts w:ascii="Times New Roman" w:hAnsi="Times New Roman" w:cs="Times New Roman"/>
          <w:sz w:val="28"/>
          <w:szCs w:val="28"/>
        </w:rPr>
        <w:t xml:space="preserve"> Синяя птица («</w:t>
      </w:r>
      <w:proofErr w:type="spellStart"/>
      <w:r>
        <w:rPr>
          <w:rFonts w:ascii="Times New Roman" w:hAnsi="Times New Roman" w:cs="Times New Roman"/>
          <w:sz w:val="28"/>
          <w:szCs w:val="28"/>
        </w:rPr>
        <w:t>L’oiseau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bleu</w:t>
      </w:r>
      <w:proofErr w:type="spellEnd"/>
      <w:r>
        <w:rPr>
          <w:rFonts w:ascii="Times New Roman" w:hAnsi="Times New Roman" w:cs="Times New Roman"/>
          <w:sz w:val="28"/>
          <w:szCs w:val="28"/>
        </w:rPr>
        <w:t>») 7-8</w:t>
      </w:r>
      <w:r w:rsidRPr="002D7409">
        <w:rPr>
          <w:rFonts w:ascii="Times New Roman" w:hAnsi="Times New Roman" w:cs="Times New Roman"/>
          <w:sz w:val="28"/>
          <w:szCs w:val="28"/>
        </w:rPr>
        <w:t xml:space="preserve"> </w:t>
      </w:r>
      <w:r w:rsidRPr="00A34331">
        <w:rPr>
          <w:rFonts w:ascii="Times New Roman" w:hAnsi="Times New Roman" w:cs="Times New Roman"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A34331">
        <w:rPr>
          <w:rFonts w:ascii="Times New Roman" w:hAnsi="Times New Roman" w:cs="Times New Roman"/>
          <w:sz w:val="28"/>
          <w:szCs w:val="28"/>
        </w:rPr>
        <w:t>, автор</w:t>
      </w:r>
      <w:r>
        <w:rPr>
          <w:rFonts w:ascii="Times New Roman" w:hAnsi="Times New Roman" w:cs="Times New Roman"/>
          <w:sz w:val="28"/>
          <w:szCs w:val="28"/>
        </w:rPr>
        <w:t>ы Н.А. Селиванова</w:t>
      </w:r>
      <w:r w:rsidRPr="00A3433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А.Ю. Шашурина, </w:t>
      </w:r>
      <w:r w:rsidRPr="00A343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издательство « Просвещение» 20</w:t>
      </w:r>
      <w:r w:rsidR="002D7409">
        <w:rPr>
          <w:rFonts w:ascii="Times New Roman" w:hAnsi="Times New Roman" w:cs="Times New Roman"/>
          <w:sz w:val="28"/>
          <w:szCs w:val="28"/>
        </w:rPr>
        <w:t>14</w:t>
      </w:r>
      <w:r w:rsidRPr="00A34331">
        <w:rPr>
          <w:rFonts w:ascii="Times New Roman" w:hAnsi="Times New Roman" w:cs="Times New Roman"/>
          <w:sz w:val="28"/>
          <w:szCs w:val="28"/>
        </w:rPr>
        <w:t>. В соответствии с программой и учебным планом гимназии  на</w:t>
      </w:r>
      <w:r>
        <w:rPr>
          <w:rFonts w:ascii="Times New Roman" w:hAnsi="Times New Roman" w:cs="Times New Roman"/>
          <w:sz w:val="28"/>
          <w:szCs w:val="28"/>
        </w:rPr>
        <w:t xml:space="preserve"> изучение французского языка в 6</w:t>
      </w:r>
      <w:r w:rsidRPr="00A34331">
        <w:rPr>
          <w:rFonts w:ascii="Times New Roman" w:hAnsi="Times New Roman" w:cs="Times New Roman"/>
          <w:sz w:val="28"/>
          <w:szCs w:val="28"/>
        </w:rPr>
        <w:t xml:space="preserve"> клас</w:t>
      </w:r>
      <w:r>
        <w:rPr>
          <w:rFonts w:ascii="Times New Roman" w:hAnsi="Times New Roman" w:cs="Times New Roman"/>
          <w:sz w:val="28"/>
          <w:szCs w:val="28"/>
        </w:rPr>
        <w:t>се отводится 2 часа в неделю (</w:t>
      </w:r>
      <w:r w:rsidRPr="002D7409">
        <w:rPr>
          <w:rFonts w:ascii="Times New Roman" w:hAnsi="Times New Roman" w:cs="Times New Roman"/>
          <w:sz w:val="28"/>
          <w:szCs w:val="28"/>
        </w:rPr>
        <w:t>70</w:t>
      </w:r>
      <w:r w:rsidRPr="00A34331">
        <w:rPr>
          <w:rFonts w:ascii="Times New Roman" w:hAnsi="Times New Roman" w:cs="Times New Roman"/>
          <w:sz w:val="28"/>
          <w:szCs w:val="28"/>
        </w:rPr>
        <w:t xml:space="preserve"> часов в год)</w:t>
      </w:r>
    </w:p>
    <w:p w:rsidR="00322CC4" w:rsidRPr="00FE24E4" w:rsidRDefault="00322CC4" w:rsidP="0016383C">
      <w:pPr>
        <w:pStyle w:val="2"/>
        <w:shd w:val="clear" w:color="auto" w:fill="auto"/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</w:p>
    <w:p w:rsidR="00B56993" w:rsidRPr="00FE24E4" w:rsidRDefault="00B56993" w:rsidP="0016383C">
      <w:pPr>
        <w:pStyle w:val="2"/>
        <w:shd w:val="clear" w:color="auto" w:fill="auto"/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</w:p>
    <w:p w:rsidR="00B56993" w:rsidRPr="002D7409" w:rsidRDefault="00B56993" w:rsidP="0016383C">
      <w:pPr>
        <w:pStyle w:val="11"/>
        <w:keepNext/>
        <w:keepLines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975CD">
        <w:rPr>
          <w:rFonts w:ascii="Times New Roman" w:hAnsi="Times New Roman" w:cs="Times New Roman"/>
          <w:b/>
          <w:sz w:val="28"/>
          <w:szCs w:val="28"/>
        </w:rPr>
        <w:t>ОБЩАЯ ХАРАКТЕРИСТИКА И ЦЕЛИ КУРСА</w:t>
      </w:r>
    </w:p>
    <w:p w:rsidR="00B56993" w:rsidRPr="002D7409" w:rsidRDefault="00B56993" w:rsidP="0016383C">
      <w:pPr>
        <w:pStyle w:val="11"/>
        <w:keepNext/>
        <w:keepLines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B56993" w:rsidRPr="00313DDA" w:rsidRDefault="00B56993" w:rsidP="0016383C">
      <w:pPr>
        <w:pStyle w:val="2"/>
        <w:shd w:val="clear" w:color="auto" w:fill="auto"/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 xml:space="preserve">Весь курс обучения строится на основе </w:t>
      </w:r>
      <w:r w:rsidRPr="00313DDA">
        <w:rPr>
          <w:rStyle w:val="a5"/>
          <w:rFonts w:ascii="Times New Roman" w:hAnsi="Times New Roman" w:cs="Times New Roman"/>
          <w:sz w:val="28"/>
          <w:szCs w:val="28"/>
        </w:rPr>
        <w:t>коммуникативно</w:t>
      </w:r>
      <w:r w:rsidRPr="00313DDA">
        <w:rPr>
          <w:rStyle w:val="a5"/>
          <w:rFonts w:ascii="Times New Roman" w:hAnsi="Times New Roman" w:cs="Times New Roman"/>
          <w:sz w:val="28"/>
          <w:szCs w:val="28"/>
        </w:rPr>
        <w:softHyphen/>
      </w:r>
      <w:r w:rsidRPr="000B2412">
        <w:rPr>
          <w:rStyle w:val="a5"/>
          <w:rFonts w:ascii="Times New Roman" w:hAnsi="Times New Roman" w:cs="Times New Roman"/>
          <w:sz w:val="28"/>
          <w:szCs w:val="28"/>
        </w:rPr>
        <w:t>-</w:t>
      </w:r>
      <w:r w:rsidRPr="00313DDA">
        <w:rPr>
          <w:rStyle w:val="a5"/>
          <w:rFonts w:ascii="Times New Roman" w:hAnsi="Times New Roman" w:cs="Times New Roman"/>
          <w:sz w:val="28"/>
          <w:szCs w:val="28"/>
        </w:rPr>
        <w:t>деятельностного подхода.</w:t>
      </w:r>
      <w:r w:rsidRPr="00313DDA">
        <w:rPr>
          <w:rFonts w:ascii="Times New Roman" w:hAnsi="Times New Roman" w:cs="Times New Roman"/>
          <w:sz w:val="28"/>
          <w:szCs w:val="28"/>
        </w:rPr>
        <w:t xml:space="preserve"> Данный подход позволяет создать более широкую перспективу видения учащимися социального контекста использования иностранного (французского) языка. Выбор языковых и речевых средств общения для оформления своих мыслей является частью более глобальной задачи, сто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 xml:space="preserve">ящей перед человеком в определённой сфере деятельности (личной, общественной, образовательной, профессиональной). В контексте коммуникативно-деятельностного подхода к обучению иностранному языку обучаемые рассматриваются прежде всего как </w:t>
      </w:r>
      <w:r w:rsidRPr="00313DDA">
        <w:rPr>
          <w:rStyle w:val="a5"/>
          <w:rFonts w:ascii="Times New Roman" w:hAnsi="Times New Roman" w:cs="Times New Roman"/>
          <w:sz w:val="28"/>
          <w:szCs w:val="28"/>
        </w:rPr>
        <w:t>субъекты</w:t>
      </w:r>
      <w:r w:rsidRPr="00313DDA">
        <w:rPr>
          <w:rFonts w:ascii="Times New Roman" w:hAnsi="Times New Roman" w:cs="Times New Roman"/>
          <w:sz w:val="28"/>
          <w:szCs w:val="28"/>
        </w:rPr>
        <w:t xml:space="preserve"> социальной деятельности, вырабатывающие различные стратегии </w:t>
      </w:r>
      <w:r w:rsidRPr="00313DDA">
        <w:rPr>
          <w:rFonts w:ascii="Times New Roman" w:hAnsi="Times New Roman" w:cs="Times New Roman"/>
          <w:sz w:val="28"/>
          <w:szCs w:val="28"/>
        </w:rPr>
        <w:lastRenderedPageBreak/>
        <w:t>поведения в зависимости от ситуации и сферы межкультурного общения и реализующие в рамках это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го общения в том числе и свою лингвистическую и речевую компетенции.</w:t>
      </w:r>
    </w:p>
    <w:p w:rsidR="00B56993" w:rsidRPr="00313DDA" w:rsidRDefault="00B56993" w:rsidP="0016383C">
      <w:pPr>
        <w:pStyle w:val="2"/>
        <w:shd w:val="clear" w:color="auto" w:fill="auto"/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Процесс и формы учебного общения максимально прибли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жены к реальной ситуации и требуют от обучаемых использова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ния знаний социолингвистического и социокультурного харак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тера о Франции и/или других франкоязычных странах. Степень глубины таких знаний зависит от этапа обучения.</w:t>
      </w:r>
    </w:p>
    <w:p w:rsidR="00B56993" w:rsidRPr="00313DDA" w:rsidRDefault="00B56993" w:rsidP="0016383C">
      <w:pPr>
        <w:pStyle w:val="2"/>
        <w:shd w:val="clear" w:color="auto" w:fill="auto"/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Style w:val="a5"/>
          <w:rFonts w:ascii="Times New Roman" w:hAnsi="Times New Roman" w:cs="Times New Roman"/>
          <w:sz w:val="28"/>
          <w:szCs w:val="28"/>
        </w:rPr>
        <w:t>Цель обучения французскому языку</w:t>
      </w:r>
      <w:r w:rsidRPr="00313DDA">
        <w:rPr>
          <w:rFonts w:ascii="Times New Roman" w:hAnsi="Times New Roman" w:cs="Times New Roman"/>
          <w:sz w:val="28"/>
          <w:szCs w:val="28"/>
        </w:rPr>
        <w:t xml:space="preserve"> в рамках данного курса  носит интегративный характер и предполагает формирование и развитие:</w:t>
      </w:r>
    </w:p>
    <w:p w:rsidR="00B56993" w:rsidRPr="00313DDA" w:rsidRDefault="00B56993" w:rsidP="0016383C">
      <w:pPr>
        <w:pStyle w:val="2"/>
        <w:shd w:val="clear" w:color="auto" w:fill="auto"/>
        <w:spacing w:line="240" w:lineRule="auto"/>
        <w:ind w:right="20" w:firstLine="709"/>
        <w:rPr>
          <w:rFonts w:ascii="Times New Roman" w:hAnsi="Times New Roman" w:cs="Times New Roman"/>
          <w:b/>
          <w:sz w:val="28"/>
          <w:szCs w:val="28"/>
        </w:rPr>
      </w:pPr>
      <w:r w:rsidRPr="00313DDA">
        <w:rPr>
          <w:rFonts w:ascii="Times New Roman" w:hAnsi="Times New Roman" w:cs="Times New Roman"/>
          <w:b/>
          <w:i/>
          <w:iCs/>
          <w:sz w:val="28"/>
          <w:szCs w:val="28"/>
        </w:rPr>
        <w:t>Коммуникативно-когнитивной компетенции</w:t>
      </w:r>
      <w:r w:rsidRPr="00313DDA">
        <w:rPr>
          <w:rFonts w:ascii="Times New Roman" w:hAnsi="Times New Roman" w:cs="Times New Roman"/>
          <w:b/>
          <w:sz w:val="28"/>
          <w:szCs w:val="28"/>
        </w:rPr>
        <w:t>.</w:t>
      </w:r>
      <w:r w:rsidRPr="00313DDA">
        <w:rPr>
          <w:rStyle w:val="20"/>
          <w:rFonts w:ascii="Times New Roman" w:hAnsi="Times New Roman" w:cs="Times New Roman"/>
          <w:sz w:val="28"/>
          <w:szCs w:val="28"/>
        </w:rPr>
        <w:t xml:space="preserve"> т. е. способ</w:t>
      </w:r>
      <w:r w:rsidRPr="00313DDA">
        <w:rPr>
          <w:rStyle w:val="20"/>
          <w:rFonts w:ascii="Times New Roman" w:hAnsi="Times New Roman" w:cs="Times New Roman"/>
          <w:sz w:val="28"/>
          <w:szCs w:val="28"/>
        </w:rPr>
        <w:softHyphen/>
        <w:t>ности обучаемого:</w:t>
      </w:r>
    </w:p>
    <w:p w:rsidR="00B56993" w:rsidRPr="00313DDA" w:rsidRDefault="00B56993" w:rsidP="0016383C">
      <w:pPr>
        <w:pStyle w:val="2"/>
        <w:numPr>
          <w:ilvl w:val="0"/>
          <w:numId w:val="2"/>
        </w:numPr>
        <w:shd w:val="clear" w:color="auto" w:fill="auto"/>
        <w:tabs>
          <w:tab w:val="left" w:pos="563"/>
        </w:tabs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овладевать (определённой рамками программы) совокуп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ностью социокультурных знаний об окружающем многополяр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ном мире в целом, а также о системе ценностей и представле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ний, принятых во Франции и некоторых других франкоязычных странах и присущих данным иноязычным культурам;</w:t>
      </w:r>
    </w:p>
    <w:p w:rsidR="00B56993" w:rsidRPr="00313DDA" w:rsidRDefault="00B56993" w:rsidP="0016383C">
      <w:pPr>
        <w:pStyle w:val="2"/>
        <w:numPr>
          <w:ilvl w:val="0"/>
          <w:numId w:val="2"/>
        </w:numPr>
        <w:shd w:val="clear" w:color="auto" w:fill="auto"/>
        <w:tabs>
          <w:tab w:val="left" w:pos="563"/>
        </w:tabs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активно взаимодействовать с представителями другой культурной общности (своими сверстниками и взрослыми) на основе принципов толерантности, взаимопонимания и уваже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ния;</w:t>
      </w:r>
    </w:p>
    <w:p w:rsidR="00B56993" w:rsidRPr="00313DDA" w:rsidRDefault="00B56993" w:rsidP="0016383C">
      <w:pPr>
        <w:pStyle w:val="2"/>
        <w:numPr>
          <w:ilvl w:val="0"/>
          <w:numId w:val="2"/>
        </w:numPr>
        <w:shd w:val="clear" w:color="auto" w:fill="auto"/>
        <w:tabs>
          <w:tab w:val="left" w:pos="563"/>
        </w:tabs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творчески переосмысливать полученные знания о соци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альных и культурных особенностях развития той или иной франкоязычной страны, развивая тем самым своё критическое мышление.</w:t>
      </w:r>
    </w:p>
    <w:p w:rsidR="00B56993" w:rsidRPr="00313DDA" w:rsidRDefault="00B56993" w:rsidP="0016383C">
      <w:pPr>
        <w:pStyle w:val="2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Style w:val="a5"/>
          <w:rFonts w:ascii="Times New Roman" w:hAnsi="Times New Roman" w:cs="Times New Roman"/>
          <w:sz w:val="28"/>
          <w:szCs w:val="28"/>
        </w:rPr>
        <w:t>Обшеучебной компетенции</w:t>
      </w:r>
      <w:r w:rsidR="00463ADF">
        <w:rPr>
          <w:rStyle w:val="a5"/>
          <w:rFonts w:ascii="Times New Roman" w:hAnsi="Times New Roman" w:cs="Times New Roman"/>
          <w:sz w:val="28"/>
          <w:szCs w:val="28"/>
        </w:rPr>
        <w:t>,</w:t>
      </w:r>
      <w:r w:rsidRPr="00313DDA">
        <w:rPr>
          <w:rFonts w:ascii="Times New Roman" w:hAnsi="Times New Roman" w:cs="Times New Roman"/>
          <w:sz w:val="28"/>
          <w:szCs w:val="28"/>
        </w:rPr>
        <w:t xml:space="preserve"> т. е. способности обучаемого:</w:t>
      </w:r>
    </w:p>
    <w:p w:rsidR="00B56993" w:rsidRPr="00313DDA" w:rsidRDefault="00B56993" w:rsidP="0016383C">
      <w:pPr>
        <w:pStyle w:val="2"/>
        <w:numPr>
          <w:ilvl w:val="0"/>
          <w:numId w:val="2"/>
        </w:numPr>
        <w:shd w:val="clear" w:color="auto" w:fill="auto"/>
        <w:tabs>
          <w:tab w:val="left" w:pos="563"/>
        </w:tabs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участвовать в разнообразных видах учебной деятельности и интегрировать новую информацию в уже имеющуюся систему знаний и умений;</w:t>
      </w:r>
    </w:p>
    <w:p w:rsidR="00B56993" w:rsidRPr="00313DDA" w:rsidRDefault="00B56993" w:rsidP="0016383C">
      <w:pPr>
        <w:pStyle w:val="2"/>
        <w:numPr>
          <w:ilvl w:val="0"/>
          <w:numId w:val="2"/>
        </w:numPr>
        <w:shd w:val="clear" w:color="auto" w:fill="auto"/>
        <w:tabs>
          <w:tab w:val="left" w:pos="563"/>
        </w:tabs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организовывать и направлять свою учебно-познаватель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ную деятельность для достижения поставленных целей с учё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том своих личностно-мотивационных предпочтений;</w:t>
      </w:r>
    </w:p>
    <w:p w:rsidR="00B56993" w:rsidRPr="00B56993" w:rsidRDefault="00B56993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93">
        <w:rPr>
          <w:rFonts w:ascii="Times New Roman" w:hAnsi="Times New Roman" w:cs="Times New Roman"/>
          <w:sz w:val="28"/>
          <w:szCs w:val="28"/>
        </w:rPr>
        <w:t>•</w:t>
      </w:r>
      <w:r w:rsidRPr="00B56993">
        <w:rPr>
          <w:rFonts w:ascii="Times New Roman" w:hAnsi="Times New Roman" w:cs="Times New Roman"/>
          <w:sz w:val="28"/>
          <w:szCs w:val="28"/>
        </w:rPr>
        <w:tab/>
        <w:t>находить оптимальные способы решения конкретных учебных задач, применяя соответствующие коммуникативные и учебные стратегии;</w:t>
      </w:r>
    </w:p>
    <w:p w:rsidR="00B56993" w:rsidRPr="00B56993" w:rsidRDefault="00B56993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93">
        <w:rPr>
          <w:rFonts w:ascii="Times New Roman" w:hAnsi="Times New Roman" w:cs="Times New Roman"/>
          <w:sz w:val="28"/>
          <w:szCs w:val="28"/>
        </w:rPr>
        <w:t>•</w:t>
      </w:r>
      <w:r w:rsidRPr="00B56993">
        <w:rPr>
          <w:rFonts w:ascii="Times New Roman" w:hAnsi="Times New Roman" w:cs="Times New Roman"/>
          <w:sz w:val="28"/>
          <w:szCs w:val="28"/>
        </w:rPr>
        <w:tab/>
        <w:t>обрабатывать полученную информацию, варьируя формы её предъявления (сообщение, доклад, обмен мнениями, дискуссия);</w:t>
      </w:r>
    </w:p>
    <w:p w:rsidR="00B56993" w:rsidRPr="00B56993" w:rsidRDefault="00B56993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93">
        <w:rPr>
          <w:rFonts w:ascii="Times New Roman" w:hAnsi="Times New Roman" w:cs="Times New Roman"/>
          <w:sz w:val="28"/>
          <w:szCs w:val="28"/>
        </w:rPr>
        <w:t>•</w:t>
      </w:r>
      <w:r w:rsidRPr="00B56993">
        <w:rPr>
          <w:rFonts w:ascii="Times New Roman" w:hAnsi="Times New Roman" w:cs="Times New Roman"/>
          <w:sz w:val="28"/>
          <w:szCs w:val="28"/>
        </w:rPr>
        <w:tab/>
        <w:t>эффективно работать в малых и больших группах, моделируя различные ситуации повседневного общения.</w:t>
      </w:r>
    </w:p>
    <w:p w:rsidR="00B56993" w:rsidRPr="00B56993" w:rsidRDefault="00B56993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93">
        <w:rPr>
          <w:rFonts w:ascii="Times New Roman" w:hAnsi="Times New Roman" w:cs="Times New Roman"/>
          <w:sz w:val="28"/>
          <w:szCs w:val="28"/>
        </w:rPr>
        <w:t>Коммуникативной компетенции. которая включает в себя речевую, языковую, социолингвистическую, дискурсивную, стратегическую (компенсаторную), социокультурную и социальную компетенции.</w:t>
      </w:r>
    </w:p>
    <w:p w:rsidR="00B56993" w:rsidRPr="00B56993" w:rsidRDefault="00B56993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93">
        <w:rPr>
          <w:rFonts w:ascii="Times New Roman" w:hAnsi="Times New Roman" w:cs="Times New Roman"/>
          <w:sz w:val="28"/>
          <w:szCs w:val="28"/>
        </w:rPr>
        <w:t>Речевая компетенция представляет собой функциональное использование изучаемого языка как средства общения и познавательной деятельности.</w:t>
      </w:r>
    </w:p>
    <w:p w:rsidR="00B56993" w:rsidRPr="00B56993" w:rsidRDefault="00B56993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93">
        <w:rPr>
          <w:rFonts w:ascii="Times New Roman" w:hAnsi="Times New Roman" w:cs="Times New Roman"/>
          <w:sz w:val="28"/>
          <w:szCs w:val="28"/>
        </w:rPr>
        <w:t xml:space="preserve">Языковая компетенция заключается в способности создавать осмысленные устные и письменные высказывания в соответствии с правилами и нормами изучаемого языка. Высокий уровень владения </w:t>
      </w:r>
      <w:r w:rsidRPr="00B56993">
        <w:rPr>
          <w:rFonts w:ascii="Times New Roman" w:hAnsi="Times New Roman" w:cs="Times New Roman"/>
          <w:sz w:val="28"/>
          <w:szCs w:val="28"/>
        </w:rPr>
        <w:lastRenderedPageBreak/>
        <w:t>лингвистической компетенцией предполагает достаточно свободное использование широкого спектра языковых средств для адекватного выражения своих мыслей.</w:t>
      </w:r>
    </w:p>
    <w:p w:rsidR="00B56993" w:rsidRPr="00B56993" w:rsidRDefault="00B56993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93">
        <w:rPr>
          <w:rFonts w:ascii="Times New Roman" w:hAnsi="Times New Roman" w:cs="Times New Roman"/>
          <w:sz w:val="28"/>
          <w:szCs w:val="28"/>
        </w:rPr>
        <w:t>Сформированность фонологической компетенции обеспечивается владением акустическими и артикуляционными характеристиками французского языка, чётким естественным произношением и правильным интонационным рисунком французского предложения.</w:t>
      </w:r>
    </w:p>
    <w:p w:rsidR="00B56993" w:rsidRPr="00B56993" w:rsidRDefault="00B56993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93">
        <w:rPr>
          <w:rFonts w:ascii="Times New Roman" w:hAnsi="Times New Roman" w:cs="Times New Roman"/>
          <w:sz w:val="28"/>
          <w:szCs w:val="28"/>
        </w:rPr>
        <w:t>В рамках лингвистической компетенции формируется, развивается и совершенствуется лексическая компетенция, т. е. владение словарным составом изучаемого иностранного языка (отдельными словами, фразеологизмами, устойчивыми словосочетаниями, лингвострановедческой лексикой и т. д.). В основу отбора и организации лексического материала для каждого этапа обучения положена, с одной стороны, речевая потребность подростков (в том числе и на родном языке), с другой стороны, обогащение лексического запаса учащихся непосредственно связано с постоянным расширением ситуативно-тематического диапазона их речи на французском языке. Темы и сферы общения отобраны в соответствии с ФГОС основного общего образования, а также с общеевропейскими требованиями.</w:t>
      </w:r>
    </w:p>
    <w:p w:rsidR="00B56993" w:rsidRPr="00B56993" w:rsidRDefault="00B56993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93">
        <w:rPr>
          <w:rFonts w:ascii="Times New Roman" w:hAnsi="Times New Roman" w:cs="Times New Roman"/>
          <w:sz w:val="28"/>
          <w:szCs w:val="28"/>
        </w:rPr>
        <w:t>Формирование грамматической компетенции предусматривает знание основных морфологических и синтаксических особенностей французской речи. Учащиеся овладевают определённым программой грамматическим материалом для продуктивного и рецептивного усвоения. Коммуникативный подход к обучению грамматике характеризуется отказом от формального структурного моделирования фраз. Каждое грамматическое явление рассматривается прежде всего как неотъемлемая часть письменной и/или устной речи. Какой бы способ объяснения функционирования грамматического явления ни избрал учитель, на завершающем этапе его усвоения учащимися необходимо акцентировать смысловую сторону порождаемых или воспринимаемых ими иноязычных высказываний. Вместе с тем работа над формой не должна недооцениваться. Систематизация изучаемых грамматических явлений — неотъемлемая часть учебного процесса.</w:t>
      </w:r>
    </w:p>
    <w:p w:rsidR="00430C37" w:rsidRPr="00313DDA" w:rsidRDefault="00B56993" w:rsidP="0016383C">
      <w:pPr>
        <w:pStyle w:val="2"/>
        <w:shd w:val="clear" w:color="auto" w:fill="auto"/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B56993">
        <w:rPr>
          <w:rFonts w:ascii="Times New Roman" w:hAnsi="Times New Roman" w:cs="Times New Roman"/>
          <w:sz w:val="28"/>
          <w:szCs w:val="28"/>
        </w:rPr>
        <w:t>Главной задачей является достижение учащимися стабильно высокого</w:t>
      </w:r>
      <w:r w:rsidR="00430C37" w:rsidRPr="00430C37">
        <w:rPr>
          <w:rFonts w:ascii="Times New Roman" w:hAnsi="Times New Roman" w:cs="Times New Roman"/>
          <w:sz w:val="28"/>
          <w:szCs w:val="28"/>
        </w:rPr>
        <w:t xml:space="preserve"> </w:t>
      </w:r>
      <w:r w:rsidR="00430C37" w:rsidRPr="00313DDA">
        <w:rPr>
          <w:rFonts w:ascii="Times New Roman" w:hAnsi="Times New Roman" w:cs="Times New Roman"/>
          <w:sz w:val="28"/>
          <w:szCs w:val="28"/>
        </w:rPr>
        <w:t>уровня грамматической правильности речи, даже ес</w:t>
      </w:r>
      <w:r w:rsidR="00430C37" w:rsidRPr="00313DDA">
        <w:rPr>
          <w:rFonts w:ascii="Times New Roman" w:hAnsi="Times New Roman" w:cs="Times New Roman"/>
          <w:sz w:val="28"/>
          <w:szCs w:val="28"/>
        </w:rPr>
        <w:softHyphen/>
        <w:t>ли акцент говорящего перенесён на содержание, а не на фор</w:t>
      </w:r>
      <w:r w:rsidR="00430C37" w:rsidRPr="00313DDA">
        <w:rPr>
          <w:rFonts w:ascii="Times New Roman" w:hAnsi="Times New Roman" w:cs="Times New Roman"/>
          <w:sz w:val="28"/>
          <w:szCs w:val="28"/>
        </w:rPr>
        <w:softHyphen/>
        <w:t>му высказывания.</w:t>
      </w:r>
    </w:p>
    <w:p w:rsidR="00430C37" w:rsidRPr="00313DDA" w:rsidRDefault="00430C37" w:rsidP="0016383C">
      <w:pPr>
        <w:pStyle w:val="2"/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b/>
          <w:sz w:val="28"/>
          <w:szCs w:val="28"/>
        </w:rPr>
        <w:t>Социолингвистическая компетенция</w:t>
      </w:r>
      <w:r w:rsidRPr="00313DDA">
        <w:rPr>
          <w:rFonts w:ascii="Times New Roman" w:hAnsi="Times New Roman" w:cs="Times New Roman"/>
          <w:sz w:val="28"/>
          <w:szCs w:val="28"/>
        </w:rPr>
        <w:t xml:space="preserve"> является одной из основополагающих в процессе коммуникации. В неё входят знания и умения, необходимые для адекватного речевого поведения в ином социокультурном и лингвокультурном пространстве. Участие в общении определяется не только требованиями чисто языкового характера. Использование языковых форм выражения зависит от многих внешних атрибутов: статуса общающихся, регистра общения (официальный, неформальный и др.), социальной принадлежности собеседников, их отношений между собой, мотива, побуждающего к общению. Очень важно, чтобы уже в учебном контексте учащиеся имели возможность проиграть для себя некоторые </w:t>
      </w:r>
      <w:r w:rsidRPr="00313DDA">
        <w:rPr>
          <w:rFonts w:ascii="Times New Roman" w:hAnsi="Times New Roman" w:cs="Times New Roman"/>
          <w:sz w:val="28"/>
          <w:szCs w:val="28"/>
        </w:rPr>
        <w:lastRenderedPageBreak/>
        <w:t>социальные роли (друга, туриста-путешественника, зрителя, покупателя и др.). Для этого необхо</w:t>
      </w:r>
      <w:r>
        <w:rPr>
          <w:rFonts w:ascii="Times New Roman" w:hAnsi="Times New Roman" w:cs="Times New Roman"/>
          <w:sz w:val="28"/>
          <w:szCs w:val="28"/>
        </w:rPr>
        <w:t>димо приблизить содержание учеб</w:t>
      </w:r>
      <w:r w:rsidRPr="00313DDA">
        <w:rPr>
          <w:rFonts w:ascii="Times New Roman" w:hAnsi="Times New Roman" w:cs="Times New Roman"/>
          <w:sz w:val="28"/>
          <w:szCs w:val="28"/>
        </w:rPr>
        <w:t>ных материалов к реальным ситуациям общения, в которых учащиеся могут оказаться в повседневной жизни. При этом использование аутенти</w:t>
      </w:r>
      <w:r>
        <w:rPr>
          <w:rFonts w:ascii="Times New Roman" w:hAnsi="Times New Roman" w:cs="Times New Roman"/>
          <w:sz w:val="28"/>
          <w:szCs w:val="28"/>
        </w:rPr>
        <w:t>чных материалов должно быть под</w:t>
      </w:r>
      <w:r w:rsidRPr="00313DDA">
        <w:rPr>
          <w:rFonts w:ascii="Times New Roman" w:hAnsi="Times New Roman" w:cs="Times New Roman"/>
          <w:sz w:val="28"/>
          <w:szCs w:val="28"/>
        </w:rPr>
        <w:t>креплено аутентичным характером деятельности при работе с ними.</w:t>
      </w:r>
    </w:p>
    <w:p w:rsidR="00430C37" w:rsidRPr="00313DDA" w:rsidRDefault="00430C37" w:rsidP="0016383C">
      <w:pPr>
        <w:pStyle w:val="2"/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Учебная деятельность по формированию социолингвисти</w:t>
      </w:r>
      <w:r>
        <w:rPr>
          <w:rFonts w:ascii="Times New Roman" w:hAnsi="Times New Roman" w:cs="Times New Roman"/>
          <w:sz w:val="28"/>
          <w:szCs w:val="28"/>
        </w:rPr>
        <w:t>че</w:t>
      </w:r>
      <w:r w:rsidRPr="00313DDA">
        <w:rPr>
          <w:rFonts w:ascii="Times New Roman" w:hAnsi="Times New Roman" w:cs="Times New Roman"/>
          <w:sz w:val="28"/>
          <w:szCs w:val="28"/>
        </w:rPr>
        <w:t>ской компетенции невозможна без осознания учащимися тех задач общения, которые они ставят перед собой в процессе межкультурной коммуника</w:t>
      </w:r>
      <w:r>
        <w:rPr>
          <w:rFonts w:ascii="Times New Roman" w:hAnsi="Times New Roman" w:cs="Times New Roman"/>
          <w:sz w:val="28"/>
          <w:szCs w:val="28"/>
        </w:rPr>
        <w:t>ции. Эти задачи можно сгруппиро</w:t>
      </w:r>
      <w:r w:rsidRPr="00313DDA">
        <w:rPr>
          <w:rFonts w:ascii="Times New Roman" w:hAnsi="Times New Roman" w:cs="Times New Roman"/>
          <w:sz w:val="28"/>
          <w:szCs w:val="28"/>
        </w:rPr>
        <w:t>вать следующим образом:</w:t>
      </w:r>
    </w:p>
    <w:p w:rsidR="00430C37" w:rsidRPr="00313DDA" w:rsidRDefault="00430C37" w:rsidP="0016383C">
      <w:pPr>
        <w:pStyle w:val="2"/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вступать в контакт в соответствии с принятыми в данной поведенческой культуре нор</w:t>
      </w:r>
      <w:r>
        <w:rPr>
          <w:rFonts w:ascii="Times New Roman" w:hAnsi="Times New Roman" w:cs="Times New Roman"/>
          <w:sz w:val="28"/>
          <w:szCs w:val="28"/>
        </w:rPr>
        <w:t>мами речевого этикета. Необходи</w:t>
      </w:r>
      <w:r w:rsidRPr="00313DDA">
        <w:rPr>
          <w:rFonts w:ascii="Times New Roman" w:hAnsi="Times New Roman" w:cs="Times New Roman"/>
          <w:sz w:val="28"/>
          <w:szCs w:val="28"/>
        </w:rPr>
        <w:t>мо научиться представляться самому и представлять другого человека, выражать знаки б</w:t>
      </w:r>
      <w:r>
        <w:rPr>
          <w:rFonts w:ascii="Times New Roman" w:hAnsi="Times New Roman" w:cs="Times New Roman"/>
          <w:sz w:val="28"/>
          <w:szCs w:val="28"/>
        </w:rPr>
        <w:t>лагодарности, поздравлять и при</w:t>
      </w:r>
      <w:r w:rsidRPr="00313DDA">
        <w:rPr>
          <w:rFonts w:ascii="Times New Roman" w:hAnsi="Times New Roman" w:cs="Times New Roman"/>
          <w:sz w:val="28"/>
          <w:szCs w:val="28"/>
        </w:rPr>
        <w:t>нимать поздравления и т. д.;</w:t>
      </w:r>
    </w:p>
    <w:p w:rsidR="00430C37" w:rsidRPr="00313DDA" w:rsidRDefault="00430C37" w:rsidP="0016383C">
      <w:pPr>
        <w:pStyle w:val="2"/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запрашивать и давать информацию о чём-л., обращаться с различными просьбами и отвечать на вопросы о людях, предметах, предоставляя необходимые сведения;</w:t>
      </w:r>
    </w:p>
    <w:p w:rsidR="00430C37" w:rsidRPr="00313DDA" w:rsidRDefault="00430C37" w:rsidP="0016383C">
      <w:pPr>
        <w:pStyle w:val="2"/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побуждать к каким-л. д</w:t>
      </w:r>
      <w:r>
        <w:rPr>
          <w:rFonts w:ascii="Times New Roman" w:hAnsi="Times New Roman" w:cs="Times New Roman"/>
          <w:sz w:val="28"/>
          <w:szCs w:val="28"/>
        </w:rPr>
        <w:t>ействиям и реагировать на побуж</w:t>
      </w:r>
      <w:r w:rsidRPr="00313DDA">
        <w:rPr>
          <w:rFonts w:ascii="Times New Roman" w:hAnsi="Times New Roman" w:cs="Times New Roman"/>
          <w:sz w:val="28"/>
          <w:szCs w:val="28"/>
        </w:rPr>
        <w:t xml:space="preserve">дение, совершая какое-л. действие: просить и давать совет, спрашивать и давать разрешение, назначать </w:t>
      </w:r>
      <w:r>
        <w:rPr>
          <w:rFonts w:ascii="Times New Roman" w:hAnsi="Times New Roman" w:cs="Times New Roman"/>
          <w:sz w:val="28"/>
          <w:szCs w:val="28"/>
        </w:rPr>
        <w:t>встречу и дого</w:t>
      </w:r>
      <w:r w:rsidRPr="00313DDA">
        <w:rPr>
          <w:rFonts w:ascii="Times New Roman" w:hAnsi="Times New Roman" w:cs="Times New Roman"/>
          <w:sz w:val="28"/>
          <w:szCs w:val="28"/>
        </w:rPr>
        <w:t>вариваться о месте и времени её проведения и т. д;</w:t>
      </w:r>
    </w:p>
    <w:p w:rsidR="00430C37" w:rsidRPr="00313DDA" w:rsidRDefault="00430C37" w:rsidP="0016383C">
      <w:pPr>
        <w:pStyle w:val="2"/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выражать свои чувства и эмоции, своё отношение к чему-л.: восхищение, недовольство, разочарование, т. е. передавать в речи разные оттенки своего настроения;</w:t>
      </w:r>
    </w:p>
    <w:p w:rsidR="00430C37" w:rsidRPr="00313DDA" w:rsidRDefault="00430C37" w:rsidP="0016383C">
      <w:pPr>
        <w:pStyle w:val="2"/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передавать слова и высказыван</w:t>
      </w:r>
      <w:r>
        <w:rPr>
          <w:rFonts w:ascii="Times New Roman" w:hAnsi="Times New Roman" w:cs="Times New Roman"/>
          <w:sz w:val="28"/>
          <w:szCs w:val="28"/>
        </w:rPr>
        <w:t>ия другого человека, ис</w:t>
      </w:r>
      <w:r w:rsidRPr="00313DDA">
        <w:rPr>
          <w:rFonts w:ascii="Times New Roman" w:hAnsi="Times New Roman" w:cs="Times New Roman"/>
          <w:sz w:val="28"/>
          <w:szCs w:val="28"/>
        </w:rPr>
        <w:t>пользуя для этого необходимые языковые и речевые средства;</w:t>
      </w:r>
    </w:p>
    <w:p w:rsidR="00430C37" w:rsidRPr="00313DDA" w:rsidRDefault="00430C37" w:rsidP="0016383C">
      <w:pPr>
        <w:pStyle w:val="2"/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кратко и/или развёр</w:t>
      </w:r>
      <w:r>
        <w:rPr>
          <w:rFonts w:ascii="Times New Roman" w:hAnsi="Times New Roman" w:cs="Times New Roman"/>
          <w:sz w:val="28"/>
          <w:szCs w:val="28"/>
        </w:rPr>
        <w:t>нуто передавать содержание пись</w:t>
      </w:r>
      <w:r w:rsidRPr="00313DDA">
        <w:rPr>
          <w:rFonts w:ascii="Times New Roman" w:hAnsi="Times New Roman" w:cs="Times New Roman"/>
          <w:sz w:val="28"/>
          <w:szCs w:val="28"/>
        </w:rPr>
        <w:t>менного текста, сохраняя авторскую логику изложения мыслей и т. д.</w:t>
      </w:r>
    </w:p>
    <w:p w:rsidR="00430C37" w:rsidRPr="00313DDA" w:rsidRDefault="00430C37" w:rsidP="0016383C">
      <w:pPr>
        <w:pStyle w:val="1"/>
        <w:shd w:val="clear" w:color="auto" w:fill="auto"/>
        <w:spacing w:after="0" w:line="240" w:lineRule="auto"/>
        <w:ind w:right="23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 xml:space="preserve">Каждая из задач общения может быть передана простыми по своей выразительности лексико-грамматическими средствами. По мере продвижения в изучении языка речевое </w:t>
      </w:r>
      <w:r w:rsidR="005416D3" w:rsidRPr="00313DDA">
        <w:rPr>
          <w:rFonts w:ascii="Times New Roman" w:hAnsi="Times New Roman" w:cs="Times New Roman"/>
          <w:sz w:val="28"/>
          <w:szCs w:val="28"/>
        </w:rPr>
        <w:t>оформ</w:t>
      </w:r>
      <w:r w:rsidR="005416D3">
        <w:rPr>
          <w:rFonts w:ascii="Times New Roman" w:hAnsi="Times New Roman" w:cs="Times New Roman"/>
          <w:sz w:val="28"/>
          <w:szCs w:val="28"/>
        </w:rPr>
        <w:t>ление</w:t>
      </w:r>
      <w:r w:rsidR="005416D3" w:rsidRPr="00313DDA">
        <w:rPr>
          <w:rFonts w:ascii="Times New Roman" w:hAnsi="Times New Roman" w:cs="Times New Roman"/>
          <w:sz w:val="28"/>
          <w:szCs w:val="28"/>
        </w:rPr>
        <w:t xml:space="preserve"> </w:t>
      </w:r>
      <w:r w:rsidR="005416D3">
        <w:rPr>
          <w:rFonts w:ascii="Times New Roman" w:hAnsi="Times New Roman" w:cs="Times New Roman"/>
          <w:sz w:val="28"/>
          <w:szCs w:val="28"/>
        </w:rPr>
        <w:t>пе</w:t>
      </w:r>
      <w:r w:rsidR="005416D3" w:rsidRPr="00313DDA">
        <w:rPr>
          <w:rFonts w:ascii="Times New Roman" w:hAnsi="Times New Roman" w:cs="Times New Roman"/>
          <w:sz w:val="28"/>
          <w:szCs w:val="28"/>
        </w:rPr>
        <w:t xml:space="preserve">реходят </w:t>
      </w:r>
      <w:r w:rsidRPr="00313DDA">
        <w:rPr>
          <w:rFonts w:ascii="Times New Roman" w:hAnsi="Times New Roman" w:cs="Times New Roman"/>
          <w:sz w:val="28"/>
          <w:szCs w:val="28"/>
        </w:rPr>
        <w:t>от преимущественно нейтральной речи к речи более эмоциональной и личностно окрашенной.</w:t>
      </w:r>
    </w:p>
    <w:p w:rsidR="0016383C" w:rsidRPr="0016383C" w:rsidRDefault="00430C37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Style w:val="a5"/>
          <w:rFonts w:ascii="Times New Roman" w:hAnsi="Times New Roman" w:cs="Times New Roman"/>
          <w:sz w:val="28"/>
          <w:szCs w:val="28"/>
        </w:rPr>
        <w:t>Дискурсивная компетенция</w:t>
      </w:r>
      <w:r w:rsidRPr="00313DDA">
        <w:rPr>
          <w:rFonts w:ascii="Times New Roman" w:hAnsi="Times New Roman" w:cs="Times New Roman"/>
          <w:sz w:val="28"/>
          <w:szCs w:val="28"/>
        </w:rPr>
        <w:t xml:space="preserve"> как важная составляющая ком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муникативной компетенции непосредственно связана с речевой иноязычной деятельностью и</w:t>
      </w:r>
      <w:r w:rsidR="0016383C">
        <w:rPr>
          <w:rFonts w:ascii="Times New Roman" w:hAnsi="Times New Roman" w:cs="Times New Roman"/>
          <w:sz w:val="28"/>
          <w:szCs w:val="28"/>
        </w:rPr>
        <w:t xml:space="preserve"> </w:t>
      </w:r>
      <w:r w:rsidR="0016383C" w:rsidRPr="0016383C">
        <w:rPr>
          <w:rFonts w:ascii="Times New Roman" w:hAnsi="Times New Roman" w:cs="Times New Roman"/>
          <w:sz w:val="28"/>
          <w:szCs w:val="28"/>
        </w:rPr>
        <w:t>заключается в умении порождать и интерпретировать устные и письменные тексты (высказывания, письма, статьи, таблицы, графики) различного характера и объёма. Компетенция дискурса включает следующие умения:</w:t>
      </w:r>
    </w:p>
    <w:p w:rsidR="0016383C" w:rsidRPr="0016383C" w:rsidRDefault="0016383C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83C">
        <w:rPr>
          <w:rFonts w:ascii="Times New Roman" w:hAnsi="Times New Roman" w:cs="Times New Roman"/>
          <w:sz w:val="28"/>
          <w:szCs w:val="28"/>
        </w:rPr>
        <w:t>•</w:t>
      </w:r>
      <w:r w:rsidRPr="0016383C">
        <w:rPr>
          <w:rFonts w:ascii="Times New Roman" w:hAnsi="Times New Roman" w:cs="Times New Roman"/>
          <w:sz w:val="28"/>
          <w:szCs w:val="28"/>
        </w:rPr>
        <w:tab/>
        <w:t>знать основные принципы построения аутентичных (письменных и устных) источников информации на изучаемом языке;</w:t>
      </w:r>
    </w:p>
    <w:p w:rsidR="0016383C" w:rsidRPr="0016383C" w:rsidRDefault="0016383C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83C">
        <w:rPr>
          <w:rFonts w:ascii="Times New Roman" w:hAnsi="Times New Roman" w:cs="Times New Roman"/>
          <w:sz w:val="28"/>
          <w:szCs w:val="28"/>
        </w:rPr>
        <w:t>•</w:t>
      </w:r>
      <w:r w:rsidRPr="0016383C">
        <w:rPr>
          <w:rFonts w:ascii="Times New Roman" w:hAnsi="Times New Roman" w:cs="Times New Roman"/>
          <w:sz w:val="28"/>
          <w:szCs w:val="28"/>
        </w:rPr>
        <w:tab/>
        <w:t>определять взаимосвязь, взаимодополняемость и взаимозависимость самостоятельных частей текста;</w:t>
      </w:r>
    </w:p>
    <w:p w:rsidR="0016383C" w:rsidRPr="0016383C" w:rsidRDefault="0016383C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83C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16383C">
        <w:rPr>
          <w:rFonts w:ascii="Times New Roman" w:hAnsi="Times New Roman" w:cs="Times New Roman"/>
          <w:sz w:val="28"/>
          <w:szCs w:val="28"/>
        </w:rPr>
        <w:tab/>
        <w:t>обеспечивать связность и целостность порождаемого текста (высказывания), используя необходимые для этого логические коннекторы речи;</w:t>
      </w:r>
    </w:p>
    <w:p w:rsidR="0016383C" w:rsidRPr="0016383C" w:rsidRDefault="0016383C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83C">
        <w:rPr>
          <w:rFonts w:ascii="Times New Roman" w:hAnsi="Times New Roman" w:cs="Times New Roman"/>
          <w:sz w:val="28"/>
          <w:szCs w:val="28"/>
        </w:rPr>
        <w:t>•</w:t>
      </w:r>
      <w:r w:rsidRPr="0016383C">
        <w:rPr>
          <w:rFonts w:ascii="Times New Roman" w:hAnsi="Times New Roman" w:cs="Times New Roman"/>
          <w:sz w:val="28"/>
          <w:szCs w:val="28"/>
        </w:rPr>
        <w:tab/>
        <w:t>воздействовать разли</w:t>
      </w:r>
      <w:r>
        <w:rPr>
          <w:rFonts w:ascii="Times New Roman" w:hAnsi="Times New Roman" w:cs="Times New Roman"/>
          <w:sz w:val="28"/>
          <w:szCs w:val="28"/>
        </w:rPr>
        <w:t>чными речевыми средствами на со</w:t>
      </w:r>
      <w:r w:rsidRPr="0016383C">
        <w:rPr>
          <w:rFonts w:ascii="Times New Roman" w:hAnsi="Times New Roman" w:cs="Times New Roman"/>
          <w:sz w:val="28"/>
          <w:szCs w:val="28"/>
        </w:rPr>
        <w:t>беседника, приглашая его к сотрудничеству и диалогу.</w:t>
      </w:r>
    </w:p>
    <w:p w:rsidR="0016383C" w:rsidRPr="0016383C" w:rsidRDefault="0016383C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83C">
        <w:rPr>
          <w:rFonts w:ascii="Times New Roman" w:hAnsi="Times New Roman" w:cs="Times New Roman"/>
          <w:sz w:val="28"/>
          <w:szCs w:val="28"/>
        </w:rPr>
        <w:t>В качестве учебных материалов, развивающих компетенцию дискурса у учащихся, используются: письмо, открытка, сообщение, отправленное по электронной почте, sms-сообщение, объявление, страничка из личного дневника или еженедельника, текст-меню, страничка телефонного справочника, анкета, текст с результатами социологического опроса, туристическая программа, страничка из туристического рекламного буклета, план города или квартала, расписание занятий, газетная или журнальная статья, текст-график, таблица, а также фабульные тексты: сказка, рассказ, отрывки из романов, пьес и комиксов.</w:t>
      </w:r>
    </w:p>
    <w:p w:rsidR="0016383C" w:rsidRPr="0016383C" w:rsidRDefault="0016383C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83C">
        <w:rPr>
          <w:rFonts w:ascii="Times New Roman" w:hAnsi="Times New Roman" w:cs="Times New Roman"/>
          <w:sz w:val="28"/>
          <w:szCs w:val="28"/>
        </w:rPr>
        <w:t xml:space="preserve">На среднем </w:t>
      </w:r>
      <w:r w:rsidR="002D7409">
        <w:rPr>
          <w:rFonts w:ascii="Times New Roman" w:hAnsi="Times New Roman" w:cs="Times New Roman"/>
          <w:sz w:val="28"/>
          <w:szCs w:val="28"/>
        </w:rPr>
        <w:t>этапе</w:t>
      </w:r>
      <w:r w:rsidRPr="0016383C">
        <w:rPr>
          <w:rFonts w:ascii="Times New Roman" w:hAnsi="Times New Roman" w:cs="Times New Roman"/>
          <w:sz w:val="28"/>
          <w:szCs w:val="28"/>
        </w:rPr>
        <w:t xml:space="preserve"> курса используемые источники информации становятся более разнообразными, и их типология расширяется. В качестве отправного учебного материала (documents déclencheurs) для формирования всех видов коммуникативной компетенции используются в основном сокращённые и/или незначительно адаптированные аутентичные тексты, содержащие, кроме элементов повествования, описательные фрагменты и аргументацию (рассуждение).</w:t>
      </w:r>
    </w:p>
    <w:p w:rsidR="0016383C" w:rsidRPr="0016383C" w:rsidRDefault="0016383C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83C">
        <w:rPr>
          <w:rFonts w:ascii="Times New Roman" w:hAnsi="Times New Roman" w:cs="Times New Roman"/>
          <w:sz w:val="28"/>
          <w:szCs w:val="28"/>
        </w:rPr>
        <w:t>Формы устно-речевого общения становятся также более богатыми и разноплановыми. Кроме монологических и диалогических высказываний, всё большее место уделяется полилогу, речевому взаимодействию в малых и больших группах. Под непосредственным руководством учителя учащиеся разрабатывают сценарии круглых столов, тематику встреч в дискуссионных клубах, составляют и представляют свои собственные проблемно-тематические проекты, проводят мультимедийные презентации. Усиливается творческая составляющая процесса обучения.</w:t>
      </w:r>
    </w:p>
    <w:p w:rsidR="000935AC" w:rsidRPr="00313DDA" w:rsidRDefault="0016383C" w:rsidP="00692D90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83C">
        <w:rPr>
          <w:rFonts w:ascii="Times New Roman" w:hAnsi="Times New Roman" w:cs="Times New Roman"/>
          <w:sz w:val="28"/>
          <w:szCs w:val="28"/>
        </w:rPr>
        <w:t>Одним из качественных показателей уровня владения иноязычной устной и письменной речью является умение гибко оперировать языковым материалом в достаточно широком речевом диапазоне. Речь идёт об умениях перефразирования, комбинирования и перекомбинирования отдельных слов и словосочетаний, а также об использовании различных вербальных средств, определённых стратегий речевого и неречевого поведения для правильного и</w:t>
      </w:r>
      <w:r w:rsidR="000935AC">
        <w:rPr>
          <w:rFonts w:ascii="Times New Roman" w:hAnsi="Times New Roman" w:cs="Times New Roman"/>
          <w:sz w:val="28"/>
          <w:szCs w:val="28"/>
        </w:rPr>
        <w:t xml:space="preserve"> </w:t>
      </w:r>
      <w:r w:rsidR="000935AC" w:rsidRPr="00313DDA">
        <w:rPr>
          <w:rFonts w:ascii="Times New Roman" w:hAnsi="Times New Roman" w:cs="Times New Roman"/>
          <w:sz w:val="28"/>
          <w:szCs w:val="28"/>
        </w:rPr>
        <w:t>рационального выстраивания процесса общения и компенсации своих пробелов в знании языка. Это так назы</w:t>
      </w:r>
      <w:r w:rsidR="000935AC" w:rsidRPr="00313DDA">
        <w:rPr>
          <w:rFonts w:ascii="Times New Roman" w:hAnsi="Times New Roman" w:cs="Times New Roman"/>
          <w:sz w:val="28"/>
          <w:szCs w:val="28"/>
        </w:rPr>
        <w:softHyphen/>
        <w:t xml:space="preserve">ваемая </w:t>
      </w:r>
      <w:r w:rsidR="000935AC" w:rsidRPr="00692D90">
        <w:rPr>
          <w:rStyle w:val="0pt"/>
          <w:rFonts w:ascii="Times New Roman" w:hAnsi="Times New Roman" w:cs="Times New Roman"/>
          <w:b/>
          <w:sz w:val="28"/>
          <w:szCs w:val="28"/>
        </w:rPr>
        <w:t>стратегическая</w:t>
      </w:r>
      <w:r w:rsidR="000935AC" w:rsidRPr="00313DDA">
        <w:rPr>
          <w:rFonts w:ascii="Times New Roman" w:hAnsi="Times New Roman" w:cs="Times New Roman"/>
          <w:sz w:val="28"/>
          <w:szCs w:val="28"/>
        </w:rPr>
        <w:t xml:space="preserve"> или </w:t>
      </w:r>
      <w:r w:rsidR="000935AC" w:rsidRPr="00692D90">
        <w:rPr>
          <w:rStyle w:val="0pt"/>
          <w:rFonts w:ascii="Times New Roman" w:hAnsi="Times New Roman" w:cs="Times New Roman"/>
          <w:b/>
          <w:sz w:val="28"/>
          <w:szCs w:val="28"/>
        </w:rPr>
        <w:t>компенсаторная компетенция.</w:t>
      </w:r>
      <w:r w:rsidR="000935AC" w:rsidRPr="00313DDA">
        <w:rPr>
          <w:rStyle w:val="0pt"/>
          <w:rFonts w:ascii="Times New Roman" w:hAnsi="Times New Roman" w:cs="Times New Roman"/>
          <w:sz w:val="28"/>
          <w:szCs w:val="28"/>
        </w:rPr>
        <w:t xml:space="preserve"> </w:t>
      </w:r>
      <w:r w:rsidR="000935AC" w:rsidRPr="00313DDA">
        <w:rPr>
          <w:rFonts w:ascii="Times New Roman" w:hAnsi="Times New Roman" w:cs="Times New Roman"/>
          <w:sz w:val="28"/>
          <w:szCs w:val="28"/>
        </w:rPr>
        <w:t>Формирование этого вида компетенции позволяет учащимся, с одной стороны, догадываться о значении непосредственно непонятых элементов текста, а также обходить их, синтезируя смысл целого фрагмента. С другой стороны, владение умения</w:t>
      </w:r>
      <w:r w:rsidR="000935AC" w:rsidRPr="00313DDA">
        <w:rPr>
          <w:rFonts w:ascii="Times New Roman" w:hAnsi="Times New Roman" w:cs="Times New Roman"/>
          <w:sz w:val="28"/>
          <w:szCs w:val="28"/>
        </w:rPr>
        <w:softHyphen/>
        <w:t>ми перифразы, замещения, синонимии и антонимии расширяет речевые возможности учащихся, делает их речь на иностранном языке богаче.</w:t>
      </w:r>
    </w:p>
    <w:p w:rsidR="000935AC" w:rsidRPr="00313DDA" w:rsidRDefault="000935AC" w:rsidP="00692D90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Развитие умений адекватного общения и взаимопонимания с носителями языка подразуме</w:t>
      </w:r>
      <w:r>
        <w:rPr>
          <w:rFonts w:ascii="Times New Roman" w:hAnsi="Times New Roman" w:cs="Times New Roman"/>
          <w:sz w:val="28"/>
          <w:szCs w:val="28"/>
        </w:rPr>
        <w:t>вает определённый уровень сфор</w:t>
      </w:r>
      <w:r w:rsidRPr="00313DDA">
        <w:rPr>
          <w:rFonts w:ascii="Times New Roman" w:hAnsi="Times New Roman" w:cs="Times New Roman"/>
          <w:sz w:val="28"/>
          <w:szCs w:val="28"/>
        </w:rPr>
        <w:t xml:space="preserve">мированности </w:t>
      </w:r>
      <w:r w:rsidRPr="00692D90">
        <w:rPr>
          <w:rStyle w:val="0pt"/>
          <w:rFonts w:ascii="Times New Roman" w:hAnsi="Times New Roman" w:cs="Times New Roman"/>
          <w:b/>
          <w:sz w:val="28"/>
          <w:szCs w:val="28"/>
        </w:rPr>
        <w:lastRenderedPageBreak/>
        <w:t>социокультурной компетенции</w:t>
      </w:r>
      <w:r w:rsidRPr="00313DDA">
        <w:rPr>
          <w:rStyle w:val="0pt"/>
          <w:rFonts w:ascii="Times New Roman" w:hAnsi="Times New Roman" w:cs="Times New Roman"/>
          <w:sz w:val="28"/>
          <w:szCs w:val="28"/>
        </w:rPr>
        <w:t>,</w:t>
      </w:r>
      <w:r w:rsidRPr="00313DDA">
        <w:rPr>
          <w:rFonts w:ascii="Times New Roman" w:hAnsi="Times New Roman" w:cs="Times New Roman"/>
          <w:sz w:val="28"/>
          <w:szCs w:val="28"/>
        </w:rPr>
        <w:t xml:space="preserve"> которая склады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вается из страноведческих фоновых знаний (т. е. знаний, кото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рыми располагают представители данной этнической и языковой общности) и владения соответствующими языковыми единицами с национально-культурной семантикой (свойственными данной национальной культуре). Незнание социокультурного контекста, в котором функционирует французский язык, ведёт к интерферен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ции культур и значительно затрудняет процесс общения. Наря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ду со страноведческими и лингво-культуроведческими реалиями Франции, учащиеся изучают элементы культуры и истории от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дельных франкоговорящих стран: Швейцарии, Бельгии, Люксем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бурга, некоторых франкоязычных стран африканского континента, а также получают представление о распространении французско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го языка в мире (знакомятся с понятием франкофонии).</w:t>
      </w:r>
    </w:p>
    <w:p w:rsidR="000935AC" w:rsidRPr="00313DDA" w:rsidRDefault="000935AC" w:rsidP="00692D90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Определяя объём и производя отбор страноведческой ин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формации, необходимой и достаточной для формирования коммуникативной компетенции, необходимо отдавать предпо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 xml:space="preserve">чтение </w:t>
      </w:r>
      <w:r w:rsidRPr="00313DDA">
        <w:rPr>
          <w:rStyle w:val="0pt"/>
          <w:rFonts w:ascii="Times New Roman" w:hAnsi="Times New Roman" w:cs="Times New Roman"/>
          <w:sz w:val="28"/>
          <w:szCs w:val="28"/>
        </w:rPr>
        <w:t>активным страноведческим знаниям</w:t>
      </w:r>
      <w:r w:rsidRPr="00313DDA">
        <w:rPr>
          <w:rFonts w:ascii="Times New Roman" w:hAnsi="Times New Roman" w:cs="Times New Roman"/>
          <w:sz w:val="28"/>
          <w:szCs w:val="28"/>
        </w:rPr>
        <w:t>, которые в боль</w:t>
      </w:r>
      <w:r w:rsidRPr="00313DDA">
        <w:rPr>
          <w:rFonts w:ascii="Times New Roman" w:hAnsi="Times New Roman" w:cs="Times New Roman"/>
          <w:sz w:val="28"/>
          <w:szCs w:val="28"/>
        </w:rPr>
        <w:softHyphen/>
        <w:t xml:space="preserve">шей степени соответствуют развитию иноязычного общения. Учебный процесс по усвоению французского языка должен быть настроен на </w:t>
      </w:r>
      <w:r w:rsidRPr="00313DDA">
        <w:rPr>
          <w:rStyle w:val="0pt"/>
          <w:rFonts w:ascii="Times New Roman" w:hAnsi="Times New Roman" w:cs="Times New Roman"/>
          <w:sz w:val="28"/>
          <w:szCs w:val="28"/>
        </w:rPr>
        <w:t>диалог культур.</w:t>
      </w:r>
      <w:r w:rsidRPr="00313DDA">
        <w:rPr>
          <w:rFonts w:ascii="Times New Roman" w:hAnsi="Times New Roman" w:cs="Times New Roman"/>
          <w:sz w:val="28"/>
          <w:szCs w:val="28"/>
        </w:rPr>
        <w:t xml:space="preserve"> Важной составной частью со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циокультурной компетенции считается развитие у российских школьников своего собственного культурного самосознания, в том числе через уважение к культурным и языковым различиям в Европе и во всём мире.</w:t>
      </w:r>
    </w:p>
    <w:p w:rsidR="000935AC" w:rsidRPr="00313DDA" w:rsidRDefault="000935AC" w:rsidP="00692D90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Общение на иностранно</w:t>
      </w:r>
      <w:r>
        <w:rPr>
          <w:rFonts w:ascii="Times New Roman" w:hAnsi="Times New Roman" w:cs="Times New Roman"/>
          <w:sz w:val="28"/>
          <w:szCs w:val="28"/>
        </w:rPr>
        <w:t>м языке носит не только межкуль</w:t>
      </w:r>
      <w:r w:rsidRPr="00313DDA">
        <w:rPr>
          <w:rFonts w:ascii="Times New Roman" w:hAnsi="Times New Roman" w:cs="Times New Roman"/>
          <w:sz w:val="28"/>
          <w:szCs w:val="28"/>
        </w:rPr>
        <w:t>турный, но и межличностный характер. Оно во многом зави</w:t>
      </w:r>
      <w:r w:rsidRPr="00313DDA">
        <w:rPr>
          <w:rFonts w:ascii="Times New Roman" w:hAnsi="Times New Roman" w:cs="Times New Roman"/>
          <w:sz w:val="28"/>
          <w:szCs w:val="28"/>
        </w:rPr>
        <w:softHyphen/>
        <w:t xml:space="preserve">сит от умения людей взаимодействовать друг с другом, т. е. от степени сформированности </w:t>
      </w:r>
      <w:r w:rsidRPr="00313DDA">
        <w:rPr>
          <w:rStyle w:val="0pt"/>
          <w:rFonts w:ascii="Times New Roman" w:hAnsi="Times New Roman" w:cs="Times New Roman"/>
          <w:sz w:val="28"/>
          <w:szCs w:val="28"/>
        </w:rPr>
        <w:t>социальной компетенции,</w:t>
      </w:r>
      <w:r w:rsidRPr="00313DDA">
        <w:rPr>
          <w:rFonts w:ascii="Times New Roman" w:hAnsi="Times New Roman" w:cs="Times New Roman"/>
          <w:sz w:val="28"/>
          <w:szCs w:val="28"/>
        </w:rPr>
        <w:t xml:space="preserve"> ко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торая в учебном процессе в большей степени, чем другие со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ставляющие коммуникативной компетенции, ориентирована на личностные характеристики учащихся.</w:t>
      </w:r>
    </w:p>
    <w:p w:rsidR="000935AC" w:rsidRPr="00313DDA" w:rsidRDefault="000935AC" w:rsidP="00692D90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Очень важно, чтобы ученик, сохраняя на уроке свою инди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видуальность, в то же время ощущал себя частью группы, в которой он находится, чтобы он учился быть внимательным, за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интересованным слушателем, собеседником, оппонентом, т. е. владел общей культурой общения.</w:t>
      </w:r>
    </w:p>
    <w:p w:rsidR="00692D90" w:rsidRPr="00692D90" w:rsidRDefault="000935AC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На каждом этапе обучение французскому языку реализуется через постоянное многогранное и многоплановое взаимодей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ствие учащихся друг с другом и с учителем. Задача учителя состоит в том, чтобы корректно направлять творческий про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цесс по моделированию и воссозданию ситуаций, максимально приближенных к реальной практике общения. Очень важно по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мочь учащимся</w:t>
      </w:r>
      <w:r w:rsidR="00692D90">
        <w:rPr>
          <w:rFonts w:ascii="Times New Roman" w:hAnsi="Times New Roman" w:cs="Times New Roman"/>
          <w:sz w:val="28"/>
          <w:szCs w:val="28"/>
        </w:rPr>
        <w:t xml:space="preserve"> </w:t>
      </w:r>
      <w:r w:rsidR="00692D90" w:rsidRPr="00692D90">
        <w:rPr>
          <w:rFonts w:ascii="Times New Roman" w:hAnsi="Times New Roman" w:cs="Times New Roman"/>
          <w:sz w:val="28"/>
          <w:szCs w:val="28"/>
        </w:rPr>
        <w:t>снять психологический барьер, который вызван зачастую их несовершенным владением языком и страхом ошибки. Необходимо создать на уроке атмосферу общей заинтересованности, доброжелательности, взаимной поддержки и уверенности в себе. Желательно, чтобы овлад</w:t>
      </w:r>
      <w:r w:rsidR="00692D90">
        <w:rPr>
          <w:rFonts w:ascii="Times New Roman" w:hAnsi="Times New Roman" w:cs="Times New Roman"/>
          <w:sz w:val="28"/>
          <w:szCs w:val="28"/>
        </w:rPr>
        <w:t>ение француз</w:t>
      </w:r>
      <w:r w:rsidR="00692D90" w:rsidRPr="00692D90">
        <w:rPr>
          <w:rFonts w:ascii="Times New Roman" w:hAnsi="Times New Roman" w:cs="Times New Roman"/>
          <w:sz w:val="28"/>
          <w:szCs w:val="28"/>
        </w:rPr>
        <w:t>ским языком было неразрывно связано с предоставлением учащимся возможности творческого самовыражения, что является одним из условий успешного обучения.</w:t>
      </w:r>
    </w:p>
    <w:p w:rsidR="00692D90" w:rsidRPr="00692D90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2D90" w:rsidRPr="00FE24E4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2D90">
        <w:rPr>
          <w:rFonts w:ascii="Times New Roman" w:hAnsi="Times New Roman" w:cs="Times New Roman"/>
          <w:b/>
          <w:sz w:val="28"/>
          <w:szCs w:val="28"/>
        </w:rPr>
        <w:t>ОПИСАНИЕ МЕСТА УЧЕБНОГО КУРСА В УЧЕБНОМ ПЛАНЕ</w:t>
      </w:r>
    </w:p>
    <w:p w:rsidR="00FE24E4" w:rsidRPr="00FE24E4" w:rsidRDefault="00FE24E4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2D90" w:rsidRPr="00692D90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90">
        <w:rPr>
          <w:rFonts w:ascii="Times New Roman" w:hAnsi="Times New Roman" w:cs="Times New Roman"/>
          <w:sz w:val="28"/>
          <w:szCs w:val="28"/>
        </w:rPr>
        <w:t xml:space="preserve">Представленная программа предусматривает изучение французского языка как второго иностранного в общеобразовательной средней школе (5—9 классы) из расчёта 2 учебных часа в неделю. </w:t>
      </w:r>
    </w:p>
    <w:p w:rsidR="002E5A8A" w:rsidRDefault="002D7409" w:rsidP="002E5A8A">
      <w:pPr>
        <w:spacing w:after="0" w:line="240" w:lineRule="auto"/>
        <w:ind w:firstLine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содержит 5</w:t>
      </w:r>
      <w:r w:rsidR="002E5A8A">
        <w:rPr>
          <w:rFonts w:ascii="Times New Roman" w:hAnsi="Times New Roman" w:cs="Times New Roman"/>
          <w:sz w:val="28"/>
          <w:szCs w:val="28"/>
        </w:rPr>
        <w:t xml:space="preserve"> блоков</w:t>
      </w:r>
      <w:r w:rsidR="002E5A8A" w:rsidRPr="00C21456">
        <w:rPr>
          <w:rFonts w:ascii="Times New Roman" w:hAnsi="Times New Roman" w:cs="Times New Roman"/>
          <w:sz w:val="28"/>
          <w:szCs w:val="28"/>
        </w:rPr>
        <w:t xml:space="preserve">. </w:t>
      </w:r>
      <w:r w:rsidR="002E5A8A">
        <w:rPr>
          <w:rFonts w:ascii="Times New Roman" w:hAnsi="Times New Roman" w:cs="Times New Roman"/>
          <w:sz w:val="28"/>
          <w:szCs w:val="28"/>
        </w:rPr>
        <w:t xml:space="preserve"> </w:t>
      </w:r>
      <w:r w:rsidR="002E5A8A" w:rsidRPr="00C21456">
        <w:rPr>
          <w:rFonts w:ascii="Times New Roman" w:hAnsi="Times New Roman" w:cs="Times New Roman"/>
          <w:sz w:val="28"/>
          <w:szCs w:val="28"/>
        </w:rPr>
        <w:t>К</w:t>
      </w:r>
      <w:r w:rsidR="002E5A8A">
        <w:rPr>
          <w:rFonts w:ascii="Times New Roman" w:hAnsi="Times New Roman" w:cs="Times New Roman"/>
          <w:sz w:val="28"/>
          <w:szCs w:val="28"/>
        </w:rPr>
        <w:t xml:space="preserve">аждый </w:t>
      </w:r>
      <w:r w:rsidR="00322CC4">
        <w:rPr>
          <w:rFonts w:ascii="Times New Roman" w:hAnsi="Times New Roman" w:cs="Times New Roman"/>
          <w:sz w:val="28"/>
          <w:szCs w:val="28"/>
        </w:rPr>
        <w:t xml:space="preserve">блок </w:t>
      </w:r>
      <w:r w:rsidR="002E5A8A" w:rsidRPr="00C21456">
        <w:rPr>
          <w:rFonts w:ascii="Times New Roman" w:hAnsi="Times New Roman" w:cs="Times New Roman"/>
          <w:sz w:val="28"/>
          <w:szCs w:val="28"/>
        </w:rPr>
        <w:t>заканчивается контрольным уроком, на котором проверяются полученные знания; предусматривается лексико-грамматический контроль, проверочная работа, словарные и лексические диктанты, тестовые задания.</w:t>
      </w:r>
    </w:p>
    <w:p w:rsidR="002E5A8A" w:rsidRPr="002D7409" w:rsidRDefault="002E5A8A" w:rsidP="002E5A8A">
      <w:pPr>
        <w:spacing w:after="0" w:line="360" w:lineRule="auto"/>
        <w:ind w:firstLine="426"/>
        <w:jc w:val="center"/>
        <w:rPr>
          <w:rFonts w:ascii="Times New Roman" w:hAnsi="Times New Roman" w:cs="Times New Roman"/>
          <w:b/>
          <w:color w:val="323232"/>
          <w:spacing w:val="-2"/>
        </w:rPr>
      </w:pPr>
    </w:p>
    <w:p w:rsidR="002E5A8A" w:rsidRPr="002D7409" w:rsidRDefault="002E5A8A" w:rsidP="002E5A8A">
      <w:pPr>
        <w:spacing w:after="0" w:line="360" w:lineRule="auto"/>
        <w:ind w:firstLine="426"/>
        <w:jc w:val="center"/>
        <w:rPr>
          <w:rFonts w:ascii="Times New Roman" w:hAnsi="Times New Roman" w:cs="Times New Roman"/>
          <w:b/>
          <w:color w:val="323232"/>
          <w:spacing w:val="-2"/>
        </w:rPr>
      </w:pPr>
    </w:p>
    <w:p w:rsidR="002E5A8A" w:rsidRPr="007D6260" w:rsidRDefault="002E5A8A" w:rsidP="002E5A8A">
      <w:pPr>
        <w:spacing w:after="0" w:line="360" w:lineRule="auto"/>
        <w:ind w:firstLine="426"/>
        <w:jc w:val="center"/>
        <w:rPr>
          <w:rFonts w:ascii="Times New Roman" w:hAnsi="Times New Roman" w:cs="Times New Roman"/>
        </w:rPr>
      </w:pPr>
      <w:r w:rsidRPr="007D6260">
        <w:rPr>
          <w:rFonts w:ascii="Times New Roman" w:hAnsi="Times New Roman" w:cs="Times New Roman"/>
          <w:b/>
          <w:color w:val="323232"/>
          <w:spacing w:val="-2"/>
        </w:rPr>
        <w:t>Тематическое планирование</w:t>
      </w:r>
    </w:p>
    <w:p w:rsidR="002E5A8A" w:rsidRPr="007D6260" w:rsidRDefault="002E5A8A" w:rsidP="002E5A8A">
      <w:pPr>
        <w:shd w:val="clear" w:color="auto" w:fill="FFFFFF"/>
        <w:spacing w:after="254" w:line="1" w:lineRule="exact"/>
        <w:rPr>
          <w:rFonts w:ascii="Times New Roman" w:hAnsi="Times New Roman" w:cs="Times New Roman"/>
        </w:rPr>
      </w:pPr>
    </w:p>
    <w:tbl>
      <w:tblPr>
        <w:tblW w:w="965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210"/>
        <w:gridCol w:w="6701"/>
        <w:gridCol w:w="1747"/>
      </w:tblGrid>
      <w:tr w:rsidR="002E5A8A" w:rsidRPr="007D6260" w:rsidTr="002D7409">
        <w:trPr>
          <w:trHeight w:hRule="exact" w:val="566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A8A" w:rsidRPr="007D6260" w:rsidRDefault="002E5A8A" w:rsidP="0012067E">
            <w:pPr>
              <w:shd w:val="clear" w:color="auto" w:fill="FFFFFF"/>
              <w:spacing w:line="283" w:lineRule="exact"/>
              <w:ind w:left="24" w:right="648"/>
              <w:rPr>
                <w:rFonts w:ascii="Times New Roman" w:hAnsi="Times New Roman" w:cs="Times New Roman"/>
              </w:rPr>
            </w:pPr>
            <w:r w:rsidRPr="007D6260">
              <w:rPr>
                <w:rFonts w:ascii="Times New Roman" w:hAnsi="Times New Roman" w:cs="Times New Roman"/>
                <w:color w:val="000000"/>
              </w:rPr>
              <w:t xml:space="preserve">№ </w:t>
            </w:r>
            <w:r w:rsidRPr="007D6260">
              <w:rPr>
                <w:rFonts w:ascii="Times New Roman" w:hAnsi="Times New Roman" w:cs="Times New Roman"/>
                <w:color w:val="000000"/>
                <w:spacing w:val="-7"/>
              </w:rPr>
              <w:t>п/п</w:t>
            </w:r>
          </w:p>
        </w:tc>
        <w:tc>
          <w:tcPr>
            <w:tcW w:w="6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A8A" w:rsidRPr="007D6260" w:rsidRDefault="002E5A8A" w:rsidP="0012067E">
            <w:pPr>
              <w:shd w:val="clear" w:color="auto" w:fill="FFFFFF"/>
              <w:ind w:left="2654"/>
              <w:rPr>
                <w:rFonts w:ascii="Times New Roman" w:hAnsi="Times New Roman" w:cs="Times New Roman"/>
              </w:rPr>
            </w:pPr>
            <w:r w:rsidRPr="007D6260">
              <w:rPr>
                <w:rFonts w:ascii="Times New Roman" w:hAnsi="Times New Roman" w:cs="Times New Roman"/>
                <w:color w:val="000000"/>
                <w:spacing w:val="-2"/>
              </w:rPr>
              <w:t>Тема блока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A8A" w:rsidRPr="007D6260" w:rsidRDefault="002E5A8A" w:rsidP="0012067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D6260">
              <w:rPr>
                <w:rFonts w:ascii="Times New Roman" w:hAnsi="Times New Roman" w:cs="Times New Roman"/>
                <w:color w:val="323232"/>
                <w:spacing w:val="-4"/>
              </w:rPr>
              <w:t>Кол-во часов</w:t>
            </w:r>
          </w:p>
        </w:tc>
      </w:tr>
      <w:tr w:rsidR="002E5A8A" w:rsidRPr="007D6260" w:rsidTr="002D7409">
        <w:trPr>
          <w:trHeight w:hRule="exact" w:val="288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A8A" w:rsidRPr="007D6260" w:rsidRDefault="002E5A8A" w:rsidP="0012067E">
            <w:pPr>
              <w:shd w:val="clear" w:color="auto" w:fill="FFFFFF"/>
              <w:ind w:left="43"/>
              <w:rPr>
                <w:rFonts w:ascii="Times New Roman" w:hAnsi="Times New Roman" w:cs="Times New Roman"/>
              </w:rPr>
            </w:pPr>
            <w:r w:rsidRPr="007D6260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6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A8A" w:rsidRPr="002D7409" w:rsidRDefault="002D7409" w:rsidP="0012067E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Прежде </w:t>
            </w:r>
            <w:proofErr w:type="gramStart"/>
            <w:r>
              <w:rPr>
                <w:rFonts w:ascii="Times New Roman" w:hAnsi="Times New Roman" w:cs="Times New Roman"/>
              </w:rPr>
              <w:t>всего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друзья…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A8A" w:rsidRPr="002D7409" w:rsidRDefault="002D7409" w:rsidP="0012067E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2E5A8A" w:rsidRPr="007D6260" w:rsidTr="002D7409">
        <w:trPr>
          <w:trHeight w:hRule="exact" w:val="288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A8A" w:rsidRPr="007D6260" w:rsidRDefault="002E5A8A" w:rsidP="0012067E">
            <w:pPr>
              <w:shd w:val="clear" w:color="auto" w:fill="FFFFFF"/>
              <w:ind w:left="19"/>
              <w:rPr>
                <w:rFonts w:ascii="Times New Roman" w:hAnsi="Times New Roman" w:cs="Times New Roman"/>
              </w:rPr>
            </w:pPr>
            <w:r w:rsidRPr="007D6260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6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A8A" w:rsidRPr="00473C37" w:rsidRDefault="002D7409" w:rsidP="0012067E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Мода в моей жизни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A8A" w:rsidRPr="009C1309" w:rsidRDefault="002D7409" w:rsidP="0012067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2E5A8A" w:rsidRPr="007D6260" w:rsidTr="002D7409">
        <w:trPr>
          <w:trHeight w:hRule="exact" w:val="288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A8A" w:rsidRPr="007D6260" w:rsidRDefault="002E5A8A" w:rsidP="0012067E">
            <w:pPr>
              <w:shd w:val="clear" w:color="auto" w:fill="FFFFFF"/>
              <w:ind w:left="24"/>
              <w:rPr>
                <w:rFonts w:ascii="Times New Roman" w:hAnsi="Times New Roman" w:cs="Times New Roman"/>
              </w:rPr>
            </w:pPr>
            <w:r w:rsidRPr="007D6260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6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A8A" w:rsidRPr="007D6260" w:rsidRDefault="002D7409" w:rsidP="0012067E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Мои родители и я.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A8A" w:rsidRPr="009C1309" w:rsidRDefault="002D7409" w:rsidP="0012067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2E5A8A" w:rsidRPr="007D6260" w:rsidTr="002D7409">
        <w:trPr>
          <w:trHeight w:hRule="exact" w:val="288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A8A" w:rsidRPr="007D6260" w:rsidRDefault="002E5A8A" w:rsidP="0012067E">
            <w:pPr>
              <w:shd w:val="clear" w:color="auto" w:fill="FFFFFF"/>
              <w:ind w:left="14"/>
              <w:rPr>
                <w:rFonts w:ascii="Times New Roman" w:hAnsi="Times New Roman" w:cs="Times New Roman"/>
              </w:rPr>
            </w:pPr>
            <w:r w:rsidRPr="007D6260"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6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A8A" w:rsidRPr="007D6260" w:rsidRDefault="002D7409" w:rsidP="0012067E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 в моей жизни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A8A" w:rsidRPr="009C1309" w:rsidRDefault="002D7409" w:rsidP="0012067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</w:tr>
      <w:tr w:rsidR="002E5A8A" w:rsidRPr="007D6260" w:rsidTr="002D7409">
        <w:trPr>
          <w:trHeight w:hRule="exact" w:val="307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A8A" w:rsidRPr="007D6260" w:rsidRDefault="002E5A8A" w:rsidP="0012067E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A8A" w:rsidRPr="007D6260" w:rsidRDefault="002D7409" w:rsidP="0012067E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Быстрее, выше, сильнее…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A8A" w:rsidRPr="00A00E1B" w:rsidRDefault="002D7409" w:rsidP="0012067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2E5A8A" w:rsidRPr="007D6260" w:rsidTr="002D7409">
        <w:trPr>
          <w:trHeight w:hRule="exact" w:val="307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A8A" w:rsidRDefault="002D7409" w:rsidP="0012067E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673BC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A8A" w:rsidRDefault="00673BC1" w:rsidP="0012067E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Резерв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A8A" w:rsidRPr="00A00E1B" w:rsidRDefault="00673BC1" w:rsidP="0012067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673BC1" w:rsidRPr="007D6260" w:rsidTr="002D7409">
        <w:trPr>
          <w:trHeight w:hRule="exact" w:val="307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3BC1" w:rsidRDefault="00673BC1" w:rsidP="0012067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6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3BC1" w:rsidRDefault="00673BC1" w:rsidP="0012067E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3BC1" w:rsidRDefault="00673BC1" w:rsidP="0012067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</w:tr>
    </w:tbl>
    <w:p w:rsidR="002E5A8A" w:rsidRDefault="002E5A8A" w:rsidP="002E5A8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E24E4" w:rsidRPr="00FE24E4" w:rsidRDefault="00FE24E4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692D90" w:rsidRPr="00692D90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2D90">
        <w:rPr>
          <w:rFonts w:ascii="Times New Roman" w:hAnsi="Times New Roman" w:cs="Times New Roman"/>
          <w:b/>
          <w:sz w:val="28"/>
          <w:szCs w:val="28"/>
        </w:rPr>
        <w:t>ЛИЧНОСТНЫЕ, МЕТАПРЕДМЕТНЫЕ И ПРЕДМЕТНЫЕ РЕЗУЛЬТАТЫ ОСВОЕНИЯ УЧЕБНОГО КУРСА</w:t>
      </w:r>
    </w:p>
    <w:p w:rsidR="00692D90" w:rsidRPr="00692D90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2D90" w:rsidRPr="00692D90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2D90">
        <w:rPr>
          <w:rFonts w:ascii="Times New Roman" w:hAnsi="Times New Roman" w:cs="Times New Roman"/>
          <w:b/>
          <w:sz w:val="28"/>
          <w:szCs w:val="28"/>
        </w:rPr>
        <w:t>Личностные результаты:</w:t>
      </w:r>
    </w:p>
    <w:p w:rsidR="00692D90" w:rsidRPr="00692D90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90">
        <w:rPr>
          <w:rFonts w:ascii="Times New Roman" w:hAnsi="Times New Roman" w:cs="Times New Roman"/>
          <w:sz w:val="28"/>
          <w:szCs w:val="28"/>
        </w:rPr>
        <w:t>• формирование российской гражданской идентичности, воспитание любви и уважения к прошлому и настоящему России, осознание своей этнической принадлежности, усвоение гуманистических, демократических и традиционных ценностей российского общества;</w:t>
      </w:r>
    </w:p>
    <w:p w:rsidR="00692D90" w:rsidRPr="00692D90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90">
        <w:rPr>
          <w:rFonts w:ascii="Times New Roman" w:hAnsi="Times New Roman" w:cs="Times New Roman"/>
          <w:sz w:val="28"/>
          <w:szCs w:val="28"/>
        </w:rPr>
        <w:t>•</w:t>
      </w:r>
      <w:r w:rsidRPr="00692D90">
        <w:rPr>
          <w:rFonts w:ascii="Times New Roman" w:hAnsi="Times New Roman" w:cs="Times New Roman"/>
          <w:sz w:val="28"/>
          <w:szCs w:val="28"/>
        </w:rPr>
        <w:tab/>
        <w:t>осознание научных, культурных, социальных и экономических достижений российского народа;</w:t>
      </w:r>
    </w:p>
    <w:p w:rsidR="00692D90" w:rsidRPr="00692D90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90">
        <w:rPr>
          <w:rFonts w:ascii="Times New Roman" w:hAnsi="Times New Roman" w:cs="Times New Roman"/>
          <w:sz w:val="28"/>
          <w:szCs w:val="28"/>
        </w:rPr>
        <w:t>•</w:t>
      </w:r>
      <w:r w:rsidRPr="00692D90">
        <w:rPr>
          <w:rFonts w:ascii="Times New Roman" w:hAnsi="Times New Roman" w:cs="Times New Roman"/>
          <w:sz w:val="28"/>
          <w:szCs w:val="28"/>
        </w:rPr>
        <w:tab/>
        <w:t>формирование толерантного отношения к представителям иной культурно-языковой общности;</w:t>
      </w:r>
    </w:p>
    <w:p w:rsidR="00692D90" w:rsidRPr="00692D90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90">
        <w:rPr>
          <w:rFonts w:ascii="Times New Roman" w:hAnsi="Times New Roman" w:cs="Times New Roman"/>
          <w:sz w:val="28"/>
          <w:szCs w:val="28"/>
        </w:rPr>
        <w:t>•</w:t>
      </w:r>
      <w:r w:rsidRPr="00692D90">
        <w:rPr>
          <w:rFonts w:ascii="Times New Roman" w:hAnsi="Times New Roman" w:cs="Times New Roman"/>
          <w:sz w:val="28"/>
          <w:szCs w:val="28"/>
        </w:rPr>
        <w:tab/>
        <w:t>развитие критического мышления через активное включение в образовательный процесс;</w:t>
      </w:r>
    </w:p>
    <w:p w:rsidR="00692D90" w:rsidRPr="00692D90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90">
        <w:rPr>
          <w:rFonts w:ascii="Times New Roman" w:hAnsi="Times New Roman" w:cs="Times New Roman"/>
          <w:sz w:val="28"/>
          <w:szCs w:val="28"/>
        </w:rPr>
        <w:t>•</w:t>
      </w:r>
      <w:r w:rsidRPr="00692D90">
        <w:rPr>
          <w:rFonts w:ascii="Times New Roman" w:hAnsi="Times New Roman" w:cs="Times New Roman"/>
          <w:sz w:val="28"/>
          <w:szCs w:val="28"/>
        </w:rPr>
        <w:tab/>
        <w:t>формирование готовности и способности вести диалог с другими людьми и достигать взаимопонимания;</w:t>
      </w:r>
    </w:p>
    <w:p w:rsidR="00692D90" w:rsidRPr="00692D90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90">
        <w:rPr>
          <w:rFonts w:ascii="Times New Roman" w:hAnsi="Times New Roman" w:cs="Times New Roman"/>
          <w:sz w:val="28"/>
          <w:szCs w:val="28"/>
        </w:rPr>
        <w:t>•</w:t>
      </w:r>
      <w:r w:rsidRPr="00692D90">
        <w:rPr>
          <w:rFonts w:ascii="Times New Roman" w:hAnsi="Times New Roman" w:cs="Times New Roman"/>
          <w:sz w:val="28"/>
          <w:szCs w:val="28"/>
        </w:rPr>
        <w:tab/>
        <w:t>готовность отстаивать общечеловеческие (гуманистические, демократические) ценности, свою гражданскую позицию;</w:t>
      </w:r>
    </w:p>
    <w:p w:rsidR="00692D90" w:rsidRPr="00692D90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90">
        <w:rPr>
          <w:rFonts w:ascii="Times New Roman" w:hAnsi="Times New Roman" w:cs="Times New Roman"/>
          <w:sz w:val="28"/>
          <w:szCs w:val="28"/>
        </w:rPr>
        <w:t>•</w:t>
      </w:r>
      <w:r w:rsidRPr="00692D90">
        <w:rPr>
          <w:rFonts w:ascii="Times New Roman" w:hAnsi="Times New Roman" w:cs="Times New Roman"/>
          <w:sz w:val="28"/>
          <w:szCs w:val="28"/>
        </w:rPr>
        <w:tab/>
        <w:t xml:space="preserve">формирование ответственного отношения к учению, готовности и способности к саморазвитию и самообразованию, выбору пути дальнейшего </w:t>
      </w:r>
      <w:r w:rsidRPr="00692D90">
        <w:rPr>
          <w:rFonts w:ascii="Times New Roman" w:hAnsi="Times New Roman" w:cs="Times New Roman"/>
          <w:sz w:val="28"/>
          <w:szCs w:val="28"/>
        </w:rPr>
        <w:lastRenderedPageBreak/>
        <w:t>совершенствования своего образования с учётом устойчивых познавательных интересов, осознание возможностей самореализации средствами французского языка.</w:t>
      </w:r>
    </w:p>
    <w:p w:rsidR="00692D90" w:rsidRPr="00692D90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2D90">
        <w:rPr>
          <w:rFonts w:ascii="Times New Roman" w:hAnsi="Times New Roman" w:cs="Times New Roman"/>
          <w:b/>
          <w:sz w:val="28"/>
          <w:szCs w:val="28"/>
        </w:rPr>
        <w:t>Метапредметные результаты:</w:t>
      </w:r>
    </w:p>
    <w:p w:rsidR="00692D90" w:rsidRPr="00692D90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90">
        <w:rPr>
          <w:rFonts w:ascii="Times New Roman" w:hAnsi="Times New Roman" w:cs="Times New Roman"/>
          <w:sz w:val="28"/>
          <w:szCs w:val="28"/>
        </w:rPr>
        <w:t>•</w:t>
      </w:r>
      <w:r w:rsidRPr="00692D90">
        <w:rPr>
          <w:rFonts w:ascii="Times New Roman" w:hAnsi="Times New Roman" w:cs="Times New Roman"/>
          <w:sz w:val="28"/>
          <w:szCs w:val="28"/>
        </w:rPr>
        <w:tab/>
        <w:t>развитие умения самостоятельно определять долгосрочные и краткосрочные цели своего обучения, ставить и формулировать новые задачи в учёбе и познавательной деятельности;</w:t>
      </w:r>
    </w:p>
    <w:p w:rsidR="00692D90" w:rsidRPr="00692D90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90">
        <w:rPr>
          <w:rFonts w:ascii="Times New Roman" w:hAnsi="Times New Roman" w:cs="Times New Roman"/>
          <w:sz w:val="28"/>
          <w:szCs w:val="28"/>
        </w:rPr>
        <w:t>•</w:t>
      </w:r>
      <w:r w:rsidRPr="00692D90">
        <w:rPr>
          <w:rFonts w:ascii="Times New Roman" w:hAnsi="Times New Roman" w:cs="Times New Roman"/>
          <w:sz w:val="28"/>
          <w:szCs w:val="28"/>
        </w:rPr>
        <w:tab/>
        <w:t>развитие умения находить наиболее эффективные способы решения учебных и познавательных задач;</w:t>
      </w:r>
    </w:p>
    <w:p w:rsidR="00692D90" w:rsidRPr="00692D90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90">
        <w:rPr>
          <w:rFonts w:ascii="Times New Roman" w:hAnsi="Times New Roman" w:cs="Times New Roman"/>
          <w:sz w:val="28"/>
          <w:szCs w:val="28"/>
        </w:rPr>
        <w:t>•</w:t>
      </w:r>
      <w:r w:rsidRPr="00692D90">
        <w:rPr>
          <w:rFonts w:ascii="Times New Roman" w:hAnsi="Times New Roman" w:cs="Times New Roman"/>
          <w:sz w:val="28"/>
          <w:szCs w:val="28"/>
        </w:rPr>
        <w:tab/>
        <w:t>развитие умения осуществлять самоконтроль в учебной деятельности и при необходимости вносить в неё коррективы;</w:t>
      </w:r>
    </w:p>
    <w:p w:rsidR="00960872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90">
        <w:rPr>
          <w:rFonts w:ascii="Times New Roman" w:hAnsi="Times New Roman" w:cs="Times New Roman"/>
          <w:sz w:val="28"/>
          <w:szCs w:val="28"/>
        </w:rPr>
        <w:t>•</w:t>
      </w:r>
      <w:r w:rsidRPr="00692D90">
        <w:rPr>
          <w:rFonts w:ascii="Times New Roman" w:hAnsi="Times New Roman" w:cs="Times New Roman"/>
          <w:sz w:val="28"/>
          <w:szCs w:val="28"/>
        </w:rPr>
        <w:tab/>
        <w:t>развитие умения оценивать результаты своей учебно-познавательной деятельности с целью её дальнейшего совершенствования;</w:t>
      </w:r>
    </w:p>
    <w:p w:rsidR="00334F0C" w:rsidRPr="00313DDA" w:rsidRDefault="00334F0C" w:rsidP="00334F0C">
      <w:pPr>
        <w:pStyle w:val="1"/>
        <w:numPr>
          <w:ilvl w:val="0"/>
          <w:numId w:val="3"/>
        </w:numPr>
        <w:shd w:val="clear" w:color="auto" w:fill="auto"/>
        <w:tabs>
          <w:tab w:val="left" w:pos="599"/>
        </w:tabs>
        <w:spacing w:after="0" w:line="240" w:lineRule="auto"/>
        <w:ind w:left="40" w:right="20" w:firstLine="320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развитие умения рассуждать, строить умозаключения, прогнозировать, устанавливать причинно-следственные связи, делать сравнения и выводы, аргументированно отстаивать свою позицию;</w:t>
      </w:r>
    </w:p>
    <w:p w:rsidR="00334F0C" w:rsidRPr="00313DDA" w:rsidRDefault="00334F0C" w:rsidP="00334F0C">
      <w:pPr>
        <w:pStyle w:val="1"/>
        <w:numPr>
          <w:ilvl w:val="0"/>
          <w:numId w:val="3"/>
        </w:numPr>
        <w:shd w:val="clear" w:color="auto" w:fill="auto"/>
        <w:tabs>
          <w:tab w:val="left" w:pos="599"/>
        </w:tabs>
        <w:spacing w:after="0" w:line="240" w:lineRule="auto"/>
        <w:ind w:left="40" w:right="20" w:firstLine="320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развитие умения вникать в смысл прочитанного, увиден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ного и услышанного, определять и формулировать тему, про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блему и основную мысль высказывания (текста, статьи);</w:t>
      </w:r>
    </w:p>
    <w:p w:rsidR="00334F0C" w:rsidRPr="00313DDA" w:rsidRDefault="00334F0C" w:rsidP="00334F0C">
      <w:pPr>
        <w:pStyle w:val="1"/>
        <w:numPr>
          <w:ilvl w:val="0"/>
          <w:numId w:val="3"/>
        </w:numPr>
        <w:shd w:val="clear" w:color="auto" w:fill="auto"/>
        <w:tabs>
          <w:tab w:val="left" w:pos="599"/>
        </w:tabs>
        <w:spacing w:after="0" w:line="240" w:lineRule="auto"/>
        <w:ind w:left="40" w:right="20" w:firstLine="320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развитие умения организовывать совместную учебную де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ятельность с учителем и классом, работать индивидуально, а также в больших и малых группах;</w:t>
      </w:r>
    </w:p>
    <w:p w:rsidR="00334F0C" w:rsidRPr="00313DDA" w:rsidRDefault="00334F0C" w:rsidP="00334F0C">
      <w:pPr>
        <w:pStyle w:val="1"/>
        <w:numPr>
          <w:ilvl w:val="0"/>
          <w:numId w:val="3"/>
        </w:numPr>
        <w:shd w:val="clear" w:color="auto" w:fill="auto"/>
        <w:tabs>
          <w:tab w:val="left" w:pos="599"/>
        </w:tabs>
        <w:spacing w:after="0" w:line="240" w:lineRule="auto"/>
        <w:ind w:left="40" w:right="20" w:firstLine="320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развитие умения использовать интерактивные интернет-технологии, мультимедийные средства обучения.</w:t>
      </w:r>
    </w:p>
    <w:p w:rsidR="00334F0C" w:rsidRPr="00313DDA" w:rsidRDefault="00334F0C" w:rsidP="00334F0C">
      <w:pPr>
        <w:pStyle w:val="11"/>
        <w:keepNext/>
        <w:keepLines/>
        <w:shd w:val="clear" w:color="auto" w:fill="auto"/>
        <w:spacing w:after="0" w:line="240" w:lineRule="auto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Предметные результаты:</w:t>
      </w:r>
    </w:p>
    <w:p w:rsidR="00334F0C" w:rsidRPr="00313DDA" w:rsidRDefault="00334F0C" w:rsidP="00334F0C">
      <w:pPr>
        <w:pStyle w:val="22"/>
        <w:shd w:val="clear" w:color="auto" w:fill="auto"/>
        <w:spacing w:before="0" w:after="0" w:line="240" w:lineRule="auto"/>
        <w:ind w:right="18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А. В коммуникативной сфере</w:t>
      </w:r>
    </w:p>
    <w:p w:rsidR="00334F0C" w:rsidRPr="00313DDA" w:rsidRDefault="00334F0C" w:rsidP="00334F0C">
      <w:pPr>
        <w:pStyle w:val="1"/>
        <w:shd w:val="clear" w:color="auto" w:fill="auto"/>
        <w:spacing w:after="0"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Style w:val="a6"/>
          <w:rFonts w:ascii="Times New Roman" w:hAnsi="Times New Roman" w:cs="Times New Roman"/>
          <w:sz w:val="28"/>
          <w:szCs w:val="28"/>
        </w:rPr>
        <w:t xml:space="preserve">Речевая компетенция </w:t>
      </w:r>
      <w:r w:rsidRPr="00313DDA">
        <w:rPr>
          <w:rFonts w:ascii="Times New Roman" w:hAnsi="Times New Roman" w:cs="Times New Roman"/>
          <w:sz w:val="28"/>
          <w:szCs w:val="28"/>
        </w:rPr>
        <w:t>реализуется в следующих видах ре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чевой деятельности:</w:t>
      </w:r>
    </w:p>
    <w:p w:rsidR="00334F0C" w:rsidRPr="006975CD" w:rsidRDefault="00334F0C" w:rsidP="00334F0C">
      <w:pPr>
        <w:pStyle w:val="30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975CD">
        <w:rPr>
          <w:rFonts w:ascii="Times New Roman" w:hAnsi="Times New Roman" w:cs="Times New Roman"/>
          <w:b/>
          <w:sz w:val="28"/>
          <w:szCs w:val="28"/>
        </w:rPr>
        <w:t>Говорение:</w:t>
      </w:r>
    </w:p>
    <w:p w:rsidR="00334F0C" w:rsidRPr="00313DDA" w:rsidRDefault="00334F0C" w:rsidP="00334F0C">
      <w:pPr>
        <w:pStyle w:val="1"/>
        <w:numPr>
          <w:ilvl w:val="0"/>
          <w:numId w:val="3"/>
        </w:numPr>
        <w:shd w:val="clear" w:color="auto" w:fill="auto"/>
        <w:tabs>
          <w:tab w:val="left" w:pos="563"/>
        </w:tabs>
        <w:spacing w:after="0" w:line="240" w:lineRule="auto"/>
        <w:ind w:left="20" w:right="20" w:firstLine="340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334F0C" w:rsidRPr="00313DDA" w:rsidRDefault="00334F0C" w:rsidP="00334F0C">
      <w:pPr>
        <w:pStyle w:val="1"/>
        <w:numPr>
          <w:ilvl w:val="0"/>
          <w:numId w:val="3"/>
        </w:numPr>
        <w:shd w:val="clear" w:color="auto" w:fill="auto"/>
        <w:tabs>
          <w:tab w:val="left" w:pos="563"/>
        </w:tabs>
        <w:spacing w:after="0" w:line="240" w:lineRule="auto"/>
        <w:ind w:left="20" w:right="20" w:firstLine="340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расспрашивать собеседника и отвечать на его вопросы, высказывая своё мнение, просьбу, отвечать на предложение собеседника согласием/отказом в пределах изученной тема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тики и усвоенного лексико-грамматического материала;</w:t>
      </w:r>
    </w:p>
    <w:p w:rsidR="00334F0C" w:rsidRPr="00313DDA" w:rsidRDefault="00334F0C" w:rsidP="00334F0C">
      <w:pPr>
        <w:pStyle w:val="1"/>
        <w:numPr>
          <w:ilvl w:val="0"/>
          <w:numId w:val="3"/>
        </w:numPr>
        <w:shd w:val="clear" w:color="auto" w:fill="auto"/>
        <w:tabs>
          <w:tab w:val="left" w:pos="563"/>
        </w:tabs>
        <w:spacing w:after="0" w:line="240" w:lineRule="auto"/>
        <w:ind w:left="20" w:right="20" w:firstLine="340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рассказывать о себе, своей семье, друзьях, своих инте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ресах и планах на будущее;</w:t>
      </w:r>
    </w:p>
    <w:p w:rsidR="00334F0C" w:rsidRPr="00313DDA" w:rsidRDefault="00334F0C" w:rsidP="00334F0C">
      <w:pPr>
        <w:pStyle w:val="1"/>
        <w:numPr>
          <w:ilvl w:val="0"/>
          <w:numId w:val="3"/>
        </w:numPr>
        <w:shd w:val="clear" w:color="auto" w:fill="auto"/>
        <w:tabs>
          <w:tab w:val="left" w:pos="563"/>
        </w:tabs>
        <w:spacing w:after="0" w:line="240" w:lineRule="auto"/>
        <w:ind w:left="20" w:right="20" w:firstLine="340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сообщать краткие сведения о своём городе/селе, о своей стране и странах изучаемого языка;</w:t>
      </w:r>
    </w:p>
    <w:p w:rsidR="00334F0C" w:rsidRPr="00313DDA" w:rsidRDefault="00334F0C" w:rsidP="00334F0C">
      <w:pPr>
        <w:pStyle w:val="1"/>
        <w:numPr>
          <w:ilvl w:val="0"/>
          <w:numId w:val="3"/>
        </w:numPr>
        <w:shd w:val="clear" w:color="auto" w:fill="auto"/>
        <w:tabs>
          <w:tab w:val="left" w:pos="563"/>
        </w:tabs>
        <w:spacing w:after="0" w:line="240" w:lineRule="auto"/>
        <w:ind w:left="20" w:right="20" w:firstLine="340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описывать события/явления, передавать основное содер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жание, основную мысль прочитанного или услышанного, вы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ражать своё отношение к прочитанному/услышанному, давать краткую характеристику персонажей.</w:t>
      </w:r>
    </w:p>
    <w:p w:rsidR="00334F0C" w:rsidRPr="006975CD" w:rsidRDefault="00334F0C" w:rsidP="00334F0C">
      <w:pPr>
        <w:pStyle w:val="30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975CD">
        <w:rPr>
          <w:rFonts w:ascii="Times New Roman" w:hAnsi="Times New Roman" w:cs="Times New Roman"/>
          <w:b/>
          <w:sz w:val="28"/>
          <w:szCs w:val="28"/>
        </w:rPr>
        <w:t>Аудирование:</w:t>
      </w:r>
    </w:p>
    <w:p w:rsidR="00334F0C" w:rsidRPr="00313DDA" w:rsidRDefault="00334F0C" w:rsidP="00334F0C">
      <w:pPr>
        <w:pStyle w:val="1"/>
        <w:numPr>
          <w:ilvl w:val="0"/>
          <w:numId w:val="3"/>
        </w:numPr>
        <w:shd w:val="clear" w:color="auto" w:fill="auto"/>
        <w:tabs>
          <w:tab w:val="left" w:pos="563"/>
        </w:tabs>
        <w:spacing w:after="0" w:line="240" w:lineRule="auto"/>
        <w:ind w:left="20" w:right="20" w:firstLine="340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 xml:space="preserve">воспринимать на слух и полностью понимать речь учителя, </w:t>
      </w:r>
      <w:r w:rsidRPr="00313DDA">
        <w:rPr>
          <w:rFonts w:ascii="Times New Roman" w:hAnsi="Times New Roman" w:cs="Times New Roman"/>
          <w:sz w:val="28"/>
          <w:szCs w:val="28"/>
        </w:rPr>
        <w:lastRenderedPageBreak/>
        <w:t>одноклассников;</w:t>
      </w:r>
    </w:p>
    <w:p w:rsidR="00334F0C" w:rsidRPr="00313DDA" w:rsidRDefault="00334F0C" w:rsidP="00334F0C">
      <w:pPr>
        <w:pStyle w:val="1"/>
        <w:numPr>
          <w:ilvl w:val="0"/>
          <w:numId w:val="3"/>
        </w:numPr>
        <w:shd w:val="clear" w:color="auto" w:fill="auto"/>
        <w:tabs>
          <w:tab w:val="left" w:pos="563"/>
        </w:tabs>
        <w:spacing w:after="0" w:line="240" w:lineRule="auto"/>
        <w:ind w:left="20" w:right="20" w:firstLine="340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 интервью);</w:t>
      </w:r>
    </w:p>
    <w:p w:rsidR="00334F0C" w:rsidRPr="00313DDA" w:rsidRDefault="00334F0C" w:rsidP="00334F0C">
      <w:pPr>
        <w:pStyle w:val="1"/>
        <w:numPr>
          <w:ilvl w:val="0"/>
          <w:numId w:val="3"/>
        </w:numPr>
        <w:shd w:val="clear" w:color="auto" w:fill="auto"/>
        <w:tabs>
          <w:tab w:val="left" w:pos="563"/>
        </w:tabs>
        <w:spacing w:after="0" w:line="240" w:lineRule="auto"/>
        <w:ind w:left="20" w:right="20" w:firstLine="340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воспринимать на слух и выборочно понимать с опорой на языковую догадку краткие несложные аутентичные прагматиче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ские аудио- и видеотексты, выделяя значимую/нужную/необхо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димую информацию.</w:t>
      </w:r>
    </w:p>
    <w:p w:rsidR="00334F0C" w:rsidRPr="006975CD" w:rsidRDefault="00334F0C" w:rsidP="00334F0C">
      <w:pPr>
        <w:pStyle w:val="30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975CD">
        <w:rPr>
          <w:rFonts w:ascii="Times New Roman" w:hAnsi="Times New Roman" w:cs="Times New Roman"/>
          <w:b/>
          <w:sz w:val="28"/>
          <w:szCs w:val="28"/>
        </w:rPr>
        <w:t>Чтение:</w:t>
      </w:r>
    </w:p>
    <w:p w:rsidR="00334F0C" w:rsidRPr="00313DDA" w:rsidRDefault="00334F0C" w:rsidP="00334F0C">
      <w:pPr>
        <w:pStyle w:val="1"/>
        <w:numPr>
          <w:ilvl w:val="0"/>
          <w:numId w:val="3"/>
        </w:numPr>
        <w:shd w:val="clear" w:color="auto" w:fill="auto"/>
        <w:tabs>
          <w:tab w:val="left" w:pos="563"/>
        </w:tabs>
        <w:spacing w:after="0" w:line="240" w:lineRule="auto"/>
        <w:ind w:left="20" w:right="20" w:firstLine="340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читать аутентичные тексты разных жанров и стилей пре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имущественно с пониманием основного содержания;</w:t>
      </w:r>
    </w:p>
    <w:p w:rsidR="00334F0C" w:rsidRPr="00334F0C" w:rsidRDefault="00334F0C" w:rsidP="00334F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читать несложные аутентичные тексты разных жанров и сти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лей с полным и точным пониманием и с использованием различ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ных приёмов смысловой переработки текста (языковой догадки, выборочного перевода), а также справочных материалов; уметь оценивать полученную информацию</w:t>
      </w:r>
      <w:r w:rsidRPr="00334F0C">
        <w:t xml:space="preserve"> </w:t>
      </w:r>
      <w:r w:rsidRPr="00334F0C">
        <w:rPr>
          <w:rFonts w:ascii="Times New Roman" w:hAnsi="Times New Roman" w:cs="Times New Roman"/>
          <w:sz w:val="28"/>
          <w:szCs w:val="28"/>
        </w:rPr>
        <w:t>выражать своё мнение;</w:t>
      </w:r>
    </w:p>
    <w:p w:rsidR="00334F0C" w:rsidRPr="00334F0C" w:rsidRDefault="00334F0C" w:rsidP="00334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0C">
        <w:rPr>
          <w:rFonts w:ascii="Times New Roman" w:hAnsi="Times New Roman" w:cs="Times New Roman"/>
          <w:sz w:val="28"/>
          <w:szCs w:val="28"/>
        </w:rPr>
        <w:t>•</w:t>
      </w:r>
      <w:r w:rsidRPr="00334F0C">
        <w:rPr>
          <w:rFonts w:ascii="Times New Roman" w:hAnsi="Times New Roman" w:cs="Times New Roman"/>
          <w:sz w:val="28"/>
          <w:szCs w:val="28"/>
        </w:rPr>
        <w:tab/>
        <w:t>читать аутентичные тексты с выборочным пониманием значимой/нужной/интересующей информации.</w:t>
      </w:r>
    </w:p>
    <w:p w:rsidR="00334F0C" w:rsidRPr="00334F0C" w:rsidRDefault="00334F0C" w:rsidP="00334F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F0C">
        <w:rPr>
          <w:rFonts w:ascii="Times New Roman" w:hAnsi="Times New Roman" w:cs="Times New Roman"/>
          <w:b/>
          <w:sz w:val="28"/>
          <w:szCs w:val="28"/>
        </w:rPr>
        <w:t>Письменная речь:</w:t>
      </w:r>
    </w:p>
    <w:p w:rsidR="00334F0C" w:rsidRPr="00334F0C" w:rsidRDefault="00334F0C" w:rsidP="00334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0C">
        <w:rPr>
          <w:rFonts w:ascii="Times New Roman" w:hAnsi="Times New Roman" w:cs="Times New Roman"/>
          <w:sz w:val="28"/>
          <w:szCs w:val="28"/>
        </w:rPr>
        <w:t>•</w:t>
      </w:r>
      <w:r w:rsidRPr="00334F0C">
        <w:rPr>
          <w:rFonts w:ascii="Times New Roman" w:hAnsi="Times New Roman" w:cs="Times New Roman"/>
          <w:sz w:val="28"/>
          <w:szCs w:val="28"/>
        </w:rPr>
        <w:tab/>
        <w:t>заполнять анкеты и формуляры;</w:t>
      </w:r>
    </w:p>
    <w:p w:rsidR="00334F0C" w:rsidRPr="00334F0C" w:rsidRDefault="00334F0C" w:rsidP="00334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0C">
        <w:rPr>
          <w:rFonts w:ascii="Times New Roman" w:hAnsi="Times New Roman" w:cs="Times New Roman"/>
          <w:sz w:val="28"/>
          <w:szCs w:val="28"/>
        </w:rPr>
        <w:t>•</w:t>
      </w:r>
      <w:r w:rsidRPr="00334F0C">
        <w:rPr>
          <w:rFonts w:ascii="Times New Roman" w:hAnsi="Times New Roman" w:cs="Times New Roman"/>
          <w:sz w:val="28"/>
          <w:szCs w:val="28"/>
        </w:rPr>
        <w:tab/>
        <w:t>писать поздравления, личные письма с опорой на образец с употреблением формул речевого этикета, принятых в стране/ странах изучаемого языка;</w:t>
      </w:r>
    </w:p>
    <w:p w:rsidR="00334F0C" w:rsidRPr="00334F0C" w:rsidRDefault="00334F0C" w:rsidP="00334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0C">
        <w:rPr>
          <w:rFonts w:ascii="Times New Roman" w:hAnsi="Times New Roman" w:cs="Times New Roman"/>
          <w:sz w:val="28"/>
          <w:szCs w:val="28"/>
        </w:rPr>
        <w:t>•</w:t>
      </w:r>
      <w:r w:rsidRPr="00334F0C">
        <w:rPr>
          <w:rFonts w:ascii="Times New Roman" w:hAnsi="Times New Roman" w:cs="Times New Roman"/>
          <w:sz w:val="28"/>
          <w:szCs w:val="28"/>
        </w:rPr>
        <w:tab/>
        <w:t>составлять план, тезисы устного или письменного сообщения; кратко излагать результаты проектной деятельности.</w:t>
      </w:r>
    </w:p>
    <w:p w:rsidR="00334F0C" w:rsidRPr="00334F0C" w:rsidRDefault="00334F0C" w:rsidP="00334F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F0C">
        <w:rPr>
          <w:rFonts w:ascii="Times New Roman" w:hAnsi="Times New Roman" w:cs="Times New Roman"/>
          <w:b/>
          <w:sz w:val="28"/>
          <w:szCs w:val="28"/>
        </w:rPr>
        <w:t>Языковая компетенция:</w:t>
      </w:r>
    </w:p>
    <w:p w:rsidR="00334F0C" w:rsidRPr="00334F0C" w:rsidRDefault="00334F0C" w:rsidP="00334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0C">
        <w:rPr>
          <w:rFonts w:ascii="Times New Roman" w:hAnsi="Times New Roman" w:cs="Times New Roman"/>
          <w:sz w:val="28"/>
          <w:szCs w:val="28"/>
        </w:rPr>
        <w:t>•</w:t>
      </w:r>
      <w:r w:rsidRPr="00334F0C">
        <w:rPr>
          <w:rFonts w:ascii="Times New Roman" w:hAnsi="Times New Roman" w:cs="Times New Roman"/>
          <w:sz w:val="28"/>
          <w:szCs w:val="28"/>
        </w:rPr>
        <w:tab/>
        <w:t>применение правил написания изученных слов;</w:t>
      </w:r>
    </w:p>
    <w:p w:rsidR="00334F0C" w:rsidRPr="00334F0C" w:rsidRDefault="00334F0C" w:rsidP="00334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0C">
        <w:rPr>
          <w:rFonts w:ascii="Times New Roman" w:hAnsi="Times New Roman" w:cs="Times New Roman"/>
          <w:sz w:val="28"/>
          <w:szCs w:val="28"/>
        </w:rPr>
        <w:t>•</w:t>
      </w:r>
      <w:r w:rsidRPr="00334F0C">
        <w:rPr>
          <w:rFonts w:ascii="Times New Roman" w:hAnsi="Times New Roman" w:cs="Times New Roman"/>
          <w:sz w:val="28"/>
          <w:szCs w:val="28"/>
        </w:rPr>
        <w:tab/>
        <w:t>адекватное произношение и различение на слух всех звуков французского языка; соблюдение правильного ударения в словах и фразах;</w:t>
      </w:r>
    </w:p>
    <w:p w:rsidR="00334F0C" w:rsidRPr="00334F0C" w:rsidRDefault="00334F0C" w:rsidP="00334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0C">
        <w:rPr>
          <w:rFonts w:ascii="Times New Roman" w:hAnsi="Times New Roman" w:cs="Times New Roman"/>
          <w:sz w:val="28"/>
          <w:szCs w:val="28"/>
        </w:rPr>
        <w:t>•</w:t>
      </w:r>
      <w:r w:rsidRPr="00334F0C">
        <w:rPr>
          <w:rFonts w:ascii="Times New Roman" w:hAnsi="Times New Roman" w:cs="Times New Roman"/>
          <w:sz w:val="28"/>
          <w:szCs w:val="28"/>
        </w:rPr>
        <w:tab/>
        <w:t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334F0C" w:rsidRPr="00334F0C" w:rsidRDefault="00334F0C" w:rsidP="00334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0C">
        <w:rPr>
          <w:rFonts w:ascii="Times New Roman" w:hAnsi="Times New Roman" w:cs="Times New Roman"/>
          <w:sz w:val="28"/>
          <w:szCs w:val="28"/>
        </w:rPr>
        <w:t>•</w:t>
      </w:r>
      <w:r w:rsidRPr="00334F0C">
        <w:rPr>
          <w:rFonts w:ascii="Times New Roman" w:hAnsi="Times New Roman" w:cs="Times New Roman"/>
          <w:sz w:val="28"/>
          <w:szCs w:val="28"/>
        </w:rPr>
        <w:tab/>
        <w:t>распознавание и употребление в речи основных значений изученных лексических единиц (слов, словосочетаний, реплик-клише речевого этикета);</w:t>
      </w:r>
    </w:p>
    <w:p w:rsidR="00334F0C" w:rsidRPr="00334F0C" w:rsidRDefault="00334F0C" w:rsidP="00334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0C">
        <w:rPr>
          <w:rFonts w:ascii="Times New Roman" w:hAnsi="Times New Roman" w:cs="Times New Roman"/>
          <w:sz w:val="28"/>
          <w:szCs w:val="28"/>
        </w:rPr>
        <w:t>•</w:t>
      </w:r>
      <w:r w:rsidRPr="00334F0C">
        <w:rPr>
          <w:rFonts w:ascii="Times New Roman" w:hAnsi="Times New Roman" w:cs="Times New Roman"/>
          <w:sz w:val="28"/>
          <w:szCs w:val="28"/>
        </w:rPr>
        <w:tab/>
        <w:t>знание основных способов словообразования (аффиксации, словосложения, конверсии);</w:t>
      </w:r>
    </w:p>
    <w:p w:rsidR="00334F0C" w:rsidRPr="00334F0C" w:rsidRDefault="00334F0C" w:rsidP="00334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0C">
        <w:rPr>
          <w:rFonts w:ascii="Times New Roman" w:hAnsi="Times New Roman" w:cs="Times New Roman"/>
          <w:sz w:val="28"/>
          <w:szCs w:val="28"/>
        </w:rPr>
        <w:t>•</w:t>
      </w:r>
      <w:r w:rsidRPr="00334F0C">
        <w:rPr>
          <w:rFonts w:ascii="Times New Roman" w:hAnsi="Times New Roman" w:cs="Times New Roman"/>
          <w:sz w:val="28"/>
          <w:szCs w:val="28"/>
        </w:rPr>
        <w:tab/>
        <w:t>понимание и использование явлений многозначности слов французского языка, синонимии, антонимии и лексической сочетаемости;</w:t>
      </w:r>
    </w:p>
    <w:p w:rsidR="00334F0C" w:rsidRPr="00334F0C" w:rsidRDefault="00334F0C" w:rsidP="00FE24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0C">
        <w:rPr>
          <w:rFonts w:ascii="Times New Roman" w:hAnsi="Times New Roman" w:cs="Times New Roman"/>
          <w:sz w:val="28"/>
          <w:szCs w:val="28"/>
        </w:rPr>
        <w:t>•</w:t>
      </w:r>
      <w:r w:rsidRPr="00334F0C">
        <w:rPr>
          <w:rFonts w:ascii="Times New Roman" w:hAnsi="Times New Roman" w:cs="Times New Roman"/>
          <w:sz w:val="28"/>
          <w:szCs w:val="28"/>
        </w:rPr>
        <w:tab/>
        <w:t>распознавание и употребление в речи основных морфологических форм и синтаксических конструкций изучаемого иностранного языка; знание признаков изученных грамматических явлений (видовременных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334F0C" w:rsidRPr="00334F0C" w:rsidRDefault="00334F0C" w:rsidP="00FE24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0C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334F0C">
        <w:rPr>
          <w:rFonts w:ascii="Times New Roman" w:hAnsi="Times New Roman" w:cs="Times New Roman"/>
          <w:sz w:val="28"/>
          <w:szCs w:val="28"/>
        </w:rPr>
        <w:tab/>
        <w:t>знание основных различий систем французского и русского/родного языков.</w:t>
      </w:r>
    </w:p>
    <w:p w:rsidR="00334F0C" w:rsidRPr="00334F0C" w:rsidRDefault="00334F0C" w:rsidP="00FE24E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F0C">
        <w:rPr>
          <w:rFonts w:ascii="Times New Roman" w:hAnsi="Times New Roman" w:cs="Times New Roman"/>
          <w:b/>
          <w:sz w:val="28"/>
          <w:szCs w:val="28"/>
        </w:rPr>
        <w:t>Социокультурная компетенция:</w:t>
      </w:r>
    </w:p>
    <w:p w:rsidR="00334F0C" w:rsidRPr="00334F0C" w:rsidRDefault="00334F0C" w:rsidP="00FE24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0C">
        <w:rPr>
          <w:rFonts w:ascii="Times New Roman" w:hAnsi="Times New Roman" w:cs="Times New Roman"/>
          <w:sz w:val="28"/>
          <w:szCs w:val="28"/>
        </w:rPr>
        <w:t>•</w:t>
      </w:r>
      <w:r w:rsidRPr="00334F0C">
        <w:rPr>
          <w:rFonts w:ascii="Times New Roman" w:hAnsi="Times New Roman" w:cs="Times New Roman"/>
          <w:sz w:val="28"/>
          <w:szCs w:val="28"/>
        </w:rPr>
        <w:tab/>
        <w:t>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:rsidR="00334F0C" w:rsidRPr="00334F0C" w:rsidRDefault="00334F0C" w:rsidP="00FE24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0C">
        <w:rPr>
          <w:rFonts w:ascii="Times New Roman" w:hAnsi="Times New Roman" w:cs="Times New Roman"/>
          <w:sz w:val="28"/>
          <w:szCs w:val="28"/>
        </w:rPr>
        <w:t>•</w:t>
      </w:r>
      <w:r w:rsidRPr="00334F0C">
        <w:rPr>
          <w:rFonts w:ascii="Times New Roman" w:hAnsi="Times New Roman" w:cs="Times New Roman"/>
          <w:sz w:val="28"/>
          <w:szCs w:val="28"/>
        </w:rPr>
        <w:tab/>
        <w:t>распознавание и употребление в устной и письменной речи основных норм речевого этикета (реплик-клише, наиболее распространённой оценочной лексики), принятых в странах изучаемого языка;</w:t>
      </w:r>
    </w:p>
    <w:p w:rsidR="00334F0C" w:rsidRPr="00334F0C" w:rsidRDefault="00334F0C" w:rsidP="00FE24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0C">
        <w:rPr>
          <w:rFonts w:ascii="Times New Roman" w:hAnsi="Times New Roman" w:cs="Times New Roman"/>
          <w:sz w:val="28"/>
          <w:szCs w:val="28"/>
        </w:rPr>
        <w:t>•</w:t>
      </w:r>
      <w:r w:rsidRPr="00334F0C">
        <w:rPr>
          <w:rFonts w:ascii="Times New Roman" w:hAnsi="Times New Roman" w:cs="Times New Roman"/>
          <w:sz w:val="28"/>
          <w:szCs w:val="28"/>
        </w:rPr>
        <w:tab/>
        <w:t>знание употребительной фоновой лексики и реалий страны/стран изучаемого языка, некоторых распространённых образцов фольклора (скороговорки, поговорки, пословицы);</w:t>
      </w:r>
    </w:p>
    <w:p w:rsidR="003D143F" w:rsidRPr="00313DDA" w:rsidRDefault="00334F0C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0C">
        <w:rPr>
          <w:rFonts w:ascii="Times New Roman" w:hAnsi="Times New Roman" w:cs="Times New Roman"/>
          <w:sz w:val="28"/>
          <w:szCs w:val="28"/>
        </w:rPr>
        <w:t>•</w:t>
      </w:r>
      <w:r w:rsidRPr="00334F0C">
        <w:rPr>
          <w:rFonts w:ascii="Times New Roman" w:hAnsi="Times New Roman" w:cs="Times New Roman"/>
          <w:sz w:val="28"/>
          <w:szCs w:val="28"/>
        </w:rPr>
        <w:tab/>
        <w:t>знакомство с образцами художественной, публицистической и научно-популярной литературы;</w:t>
      </w:r>
      <w:r w:rsidR="003D143F" w:rsidRPr="003D143F">
        <w:rPr>
          <w:rFonts w:ascii="Times New Roman" w:hAnsi="Times New Roman" w:cs="Times New Roman"/>
          <w:sz w:val="28"/>
          <w:szCs w:val="28"/>
        </w:rPr>
        <w:t xml:space="preserve"> </w:t>
      </w:r>
      <w:r w:rsidR="003D143F" w:rsidRPr="00313DDA">
        <w:rPr>
          <w:rFonts w:ascii="Times New Roman" w:hAnsi="Times New Roman" w:cs="Times New Roman"/>
          <w:sz w:val="28"/>
          <w:szCs w:val="28"/>
        </w:rPr>
        <w:t>представление об особен</w:t>
      </w:r>
      <w:r w:rsidR="003D143F">
        <w:rPr>
          <w:rFonts w:ascii="Times New Roman" w:hAnsi="Times New Roman" w:cs="Times New Roman"/>
          <w:sz w:val="28"/>
          <w:szCs w:val="28"/>
        </w:rPr>
        <w:t>ностях образа жизни, быта, куль</w:t>
      </w:r>
      <w:r w:rsidR="003D143F" w:rsidRPr="00313DDA">
        <w:rPr>
          <w:rFonts w:ascii="Times New Roman" w:hAnsi="Times New Roman" w:cs="Times New Roman"/>
          <w:sz w:val="28"/>
          <w:szCs w:val="28"/>
        </w:rPr>
        <w:t>туры стран изучаемого языка</w:t>
      </w:r>
      <w:r w:rsidR="003D143F">
        <w:rPr>
          <w:rFonts w:ascii="Times New Roman" w:hAnsi="Times New Roman" w:cs="Times New Roman"/>
          <w:sz w:val="28"/>
          <w:szCs w:val="28"/>
        </w:rPr>
        <w:t xml:space="preserve"> (о всемирно известных достопри</w:t>
      </w:r>
      <w:r w:rsidR="003D143F" w:rsidRPr="00313DDA">
        <w:rPr>
          <w:rFonts w:ascii="Times New Roman" w:hAnsi="Times New Roman" w:cs="Times New Roman"/>
          <w:sz w:val="28"/>
          <w:szCs w:val="28"/>
        </w:rPr>
        <w:t>мечательностях, о выдающихся людях и их вкладе в мировую культуру);</w:t>
      </w:r>
    </w:p>
    <w:p w:rsidR="003D143F" w:rsidRPr="00313DDA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представление о сходстве и различиях в традициях своей страны и стран изучаемого языка;</w:t>
      </w:r>
    </w:p>
    <w:p w:rsidR="003D143F" w:rsidRPr="00313DDA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понимание роли вла</w:t>
      </w:r>
      <w:r>
        <w:rPr>
          <w:rFonts w:ascii="Times New Roman" w:hAnsi="Times New Roman" w:cs="Times New Roman"/>
          <w:sz w:val="28"/>
          <w:szCs w:val="28"/>
        </w:rPr>
        <w:t>дения иностранными языками в со</w:t>
      </w:r>
      <w:r w:rsidRPr="00313DDA">
        <w:rPr>
          <w:rFonts w:ascii="Times New Roman" w:hAnsi="Times New Roman" w:cs="Times New Roman"/>
          <w:sz w:val="28"/>
          <w:szCs w:val="28"/>
        </w:rPr>
        <w:t>временном мире.</w:t>
      </w:r>
    </w:p>
    <w:p w:rsidR="003D143F" w:rsidRPr="000B2412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143F" w:rsidRPr="000B2412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3DDA">
        <w:rPr>
          <w:rFonts w:ascii="Times New Roman" w:hAnsi="Times New Roman" w:cs="Times New Roman"/>
          <w:b/>
          <w:sz w:val="28"/>
          <w:szCs w:val="28"/>
        </w:rPr>
        <w:t>Компенсаторная компетенция:</w:t>
      </w:r>
    </w:p>
    <w:p w:rsidR="003D143F" w:rsidRPr="000B2412" w:rsidRDefault="003D143F" w:rsidP="00BD40C6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умение выходить из трудног</w:t>
      </w:r>
      <w:r>
        <w:rPr>
          <w:rFonts w:ascii="Times New Roman" w:hAnsi="Times New Roman" w:cs="Times New Roman"/>
          <w:sz w:val="28"/>
          <w:szCs w:val="28"/>
        </w:rPr>
        <w:t>о положения в условиях дефи</w:t>
      </w:r>
      <w:r w:rsidRPr="00313DDA">
        <w:rPr>
          <w:rFonts w:ascii="Times New Roman" w:hAnsi="Times New Roman" w:cs="Times New Roman"/>
          <w:sz w:val="28"/>
          <w:szCs w:val="28"/>
        </w:rPr>
        <w:t>цита языковых средств при получении и передаче информации за счёт использования конт</w:t>
      </w:r>
      <w:r>
        <w:rPr>
          <w:rFonts w:ascii="Times New Roman" w:hAnsi="Times New Roman" w:cs="Times New Roman"/>
          <w:sz w:val="28"/>
          <w:szCs w:val="28"/>
        </w:rPr>
        <w:t>екстуальной догадки, игнорирова</w:t>
      </w:r>
      <w:r w:rsidRPr="00313DDA">
        <w:rPr>
          <w:rFonts w:ascii="Times New Roman" w:hAnsi="Times New Roman" w:cs="Times New Roman"/>
          <w:sz w:val="28"/>
          <w:szCs w:val="28"/>
        </w:rPr>
        <w:t xml:space="preserve">ния языковых трудностей, </w:t>
      </w:r>
      <w:r>
        <w:rPr>
          <w:rFonts w:ascii="Times New Roman" w:hAnsi="Times New Roman" w:cs="Times New Roman"/>
          <w:sz w:val="28"/>
          <w:szCs w:val="28"/>
        </w:rPr>
        <w:t>переспроса, словарных замен, же</w:t>
      </w:r>
      <w:r w:rsidRPr="00313DDA">
        <w:rPr>
          <w:rFonts w:ascii="Times New Roman" w:hAnsi="Times New Roman" w:cs="Times New Roman"/>
          <w:sz w:val="28"/>
          <w:szCs w:val="28"/>
        </w:rPr>
        <w:t>стов, мимики.</w:t>
      </w:r>
    </w:p>
    <w:p w:rsidR="003D143F" w:rsidRPr="000B2412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143F" w:rsidRPr="00313DDA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3DDA">
        <w:rPr>
          <w:rFonts w:ascii="Times New Roman" w:hAnsi="Times New Roman" w:cs="Times New Roman"/>
          <w:b/>
          <w:sz w:val="28"/>
          <w:szCs w:val="28"/>
        </w:rPr>
        <w:t>Б. В познавательной сфере</w:t>
      </w:r>
    </w:p>
    <w:p w:rsidR="003D143F" w:rsidRPr="00313DDA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умение сравнивать язык</w:t>
      </w:r>
      <w:r>
        <w:rPr>
          <w:rFonts w:ascii="Times New Roman" w:hAnsi="Times New Roman" w:cs="Times New Roman"/>
          <w:sz w:val="28"/>
          <w:szCs w:val="28"/>
        </w:rPr>
        <w:t>овые явления родного и иностран</w:t>
      </w:r>
      <w:r w:rsidRPr="00313DDA">
        <w:rPr>
          <w:rFonts w:ascii="Times New Roman" w:hAnsi="Times New Roman" w:cs="Times New Roman"/>
          <w:sz w:val="28"/>
          <w:szCs w:val="28"/>
        </w:rPr>
        <w:t>ного языков на уровне отдельных грамматических явлений, слов, словосочетаний, предложений;</w:t>
      </w:r>
    </w:p>
    <w:p w:rsidR="003D143F" w:rsidRPr="00313DDA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 xml:space="preserve">владение приёмами </w:t>
      </w:r>
      <w:r>
        <w:rPr>
          <w:rFonts w:ascii="Times New Roman" w:hAnsi="Times New Roman" w:cs="Times New Roman"/>
          <w:sz w:val="28"/>
          <w:szCs w:val="28"/>
        </w:rPr>
        <w:t>работы с текстом: умение пользо</w:t>
      </w:r>
      <w:r w:rsidRPr="00313DDA">
        <w:rPr>
          <w:rFonts w:ascii="Times New Roman" w:hAnsi="Times New Roman" w:cs="Times New Roman"/>
          <w:sz w:val="28"/>
          <w:szCs w:val="28"/>
        </w:rPr>
        <w:t>ваться определённой страт</w:t>
      </w:r>
      <w:r>
        <w:rPr>
          <w:rFonts w:ascii="Times New Roman" w:hAnsi="Times New Roman" w:cs="Times New Roman"/>
          <w:sz w:val="28"/>
          <w:szCs w:val="28"/>
        </w:rPr>
        <w:t>егией чтения/аудирования в зави</w:t>
      </w:r>
      <w:r w:rsidRPr="00313DDA">
        <w:rPr>
          <w:rFonts w:ascii="Times New Roman" w:hAnsi="Times New Roman" w:cs="Times New Roman"/>
          <w:sz w:val="28"/>
          <w:szCs w:val="28"/>
        </w:rPr>
        <w:t>симости от коммуникативной задачи (читать/слушать текст с разной глубиной понимания);</w:t>
      </w:r>
    </w:p>
    <w:p w:rsidR="003D143F" w:rsidRPr="00313DDA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умение действовать по образцу/аналогии при выполнении упражнений и составлении с</w:t>
      </w:r>
      <w:r>
        <w:rPr>
          <w:rFonts w:ascii="Times New Roman" w:hAnsi="Times New Roman" w:cs="Times New Roman"/>
          <w:sz w:val="28"/>
          <w:szCs w:val="28"/>
        </w:rPr>
        <w:t>обственных высказываний в преде</w:t>
      </w:r>
      <w:r w:rsidRPr="00313DDA">
        <w:rPr>
          <w:rFonts w:ascii="Times New Roman" w:hAnsi="Times New Roman" w:cs="Times New Roman"/>
          <w:sz w:val="28"/>
          <w:szCs w:val="28"/>
        </w:rPr>
        <w:t>лах тематики, определённой для основной школы;</w:t>
      </w:r>
    </w:p>
    <w:p w:rsidR="003D143F" w:rsidRPr="00313DDA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готовность и умение о</w:t>
      </w:r>
      <w:r>
        <w:rPr>
          <w:rFonts w:ascii="Times New Roman" w:hAnsi="Times New Roman" w:cs="Times New Roman"/>
          <w:sz w:val="28"/>
          <w:szCs w:val="28"/>
        </w:rPr>
        <w:t>существлять индивидуальную и со</w:t>
      </w:r>
      <w:r w:rsidRPr="00313DDA">
        <w:rPr>
          <w:rFonts w:ascii="Times New Roman" w:hAnsi="Times New Roman" w:cs="Times New Roman"/>
          <w:sz w:val="28"/>
          <w:szCs w:val="28"/>
        </w:rPr>
        <w:t>вместную проектную работу;</w:t>
      </w:r>
    </w:p>
    <w:p w:rsidR="003D143F" w:rsidRPr="00313DDA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умение пользоват</w:t>
      </w:r>
      <w:r>
        <w:rPr>
          <w:rFonts w:ascii="Times New Roman" w:hAnsi="Times New Roman" w:cs="Times New Roman"/>
          <w:sz w:val="28"/>
          <w:szCs w:val="28"/>
        </w:rPr>
        <w:t>ься справочным материалом (грам</w:t>
      </w:r>
      <w:r w:rsidRPr="00313DDA">
        <w:rPr>
          <w:rFonts w:ascii="Times New Roman" w:hAnsi="Times New Roman" w:cs="Times New Roman"/>
          <w:sz w:val="28"/>
          <w:szCs w:val="28"/>
        </w:rPr>
        <w:t>матическим и лингвостр</w:t>
      </w:r>
      <w:r>
        <w:rPr>
          <w:rFonts w:ascii="Times New Roman" w:hAnsi="Times New Roman" w:cs="Times New Roman"/>
          <w:sz w:val="28"/>
          <w:szCs w:val="28"/>
        </w:rPr>
        <w:t>ановедческим справочниками, дву</w:t>
      </w:r>
      <w:r w:rsidRPr="00313DDA">
        <w:rPr>
          <w:rFonts w:ascii="Times New Roman" w:hAnsi="Times New Roman" w:cs="Times New Roman"/>
          <w:sz w:val="28"/>
          <w:szCs w:val="28"/>
        </w:rPr>
        <w:t>язычным и толковым сл</w:t>
      </w:r>
      <w:r>
        <w:rPr>
          <w:rFonts w:ascii="Times New Roman" w:hAnsi="Times New Roman" w:cs="Times New Roman"/>
          <w:sz w:val="28"/>
          <w:szCs w:val="28"/>
        </w:rPr>
        <w:t>оварями, мультимедийными средст</w:t>
      </w:r>
      <w:r w:rsidRPr="00313DDA">
        <w:rPr>
          <w:rFonts w:ascii="Times New Roman" w:hAnsi="Times New Roman" w:cs="Times New Roman"/>
          <w:sz w:val="28"/>
          <w:szCs w:val="28"/>
        </w:rPr>
        <w:t>вами);</w:t>
      </w:r>
    </w:p>
    <w:p w:rsidR="003D143F" w:rsidRPr="000B2412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владение способами и приёмами д</w:t>
      </w:r>
      <w:r>
        <w:rPr>
          <w:rFonts w:ascii="Times New Roman" w:hAnsi="Times New Roman" w:cs="Times New Roman"/>
          <w:sz w:val="28"/>
          <w:szCs w:val="28"/>
        </w:rPr>
        <w:t>альнейшего самостоя</w:t>
      </w:r>
      <w:r w:rsidRPr="00313DDA">
        <w:rPr>
          <w:rFonts w:ascii="Times New Roman" w:hAnsi="Times New Roman" w:cs="Times New Roman"/>
          <w:sz w:val="28"/>
          <w:szCs w:val="28"/>
        </w:rPr>
        <w:t>тельного изучения иностранных языков.</w:t>
      </w:r>
    </w:p>
    <w:p w:rsidR="003D143F" w:rsidRPr="000B2412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143F" w:rsidRPr="00313DDA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3DDA">
        <w:rPr>
          <w:rFonts w:ascii="Times New Roman" w:hAnsi="Times New Roman" w:cs="Times New Roman"/>
          <w:b/>
          <w:sz w:val="28"/>
          <w:szCs w:val="28"/>
        </w:rPr>
        <w:t>В. В ценностно-ориентационной сфере</w:t>
      </w:r>
    </w:p>
    <w:p w:rsidR="003D143F" w:rsidRPr="00313DDA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представление о языке как средстве выражения чувств, эмоций, основе культуры мышления;</w:t>
      </w:r>
    </w:p>
    <w:p w:rsidR="003D143F" w:rsidRPr="00313DDA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достижение взаимопони</w:t>
      </w:r>
      <w:r>
        <w:rPr>
          <w:rFonts w:ascii="Times New Roman" w:hAnsi="Times New Roman" w:cs="Times New Roman"/>
          <w:sz w:val="28"/>
          <w:szCs w:val="28"/>
        </w:rPr>
        <w:t>мания в процессе устного и пись</w:t>
      </w:r>
      <w:r w:rsidRPr="00313DDA">
        <w:rPr>
          <w:rFonts w:ascii="Times New Roman" w:hAnsi="Times New Roman" w:cs="Times New Roman"/>
          <w:sz w:val="28"/>
          <w:szCs w:val="28"/>
        </w:rPr>
        <w:t>менного общения с носител</w:t>
      </w:r>
      <w:r>
        <w:rPr>
          <w:rFonts w:ascii="Times New Roman" w:hAnsi="Times New Roman" w:cs="Times New Roman"/>
          <w:sz w:val="28"/>
          <w:szCs w:val="28"/>
        </w:rPr>
        <w:t>ями иностранного языка, установ</w:t>
      </w:r>
      <w:r w:rsidRPr="00313DDA">
        <w:rPr>
          <w:rFonts w:ascii="Times New Roman" w:hAnsi="Times New Roman" w:cs="Times New Roman"/>
          <w:sz w:val="28"/>
          <w:szCs w:val="28"/>
        </w:rPr>
        <w:t>ления межличностных и межкультурных контактов в доступных пределах;</w:t>
      </w:r>
    </w:p>
    <w:p w:rsidR="003D143F" w:rsidRPr="00313DDA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представление о целостном полиязычном,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</w:t>
      </w:r>
    </w:p>
    <w:p w:rsidR="001D1601" w:rsidRPr="001D1601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 xml:space="preserve">приобщение к ценностям мировой культуры как через источники информации </w:t>
      </w:r>
      <w:r>
        <w:rPr>
          <w:rFonts w:ascii="Times New Roman" w:hAnsi="Times New Roman" w:cs="Times New Roman"/>
          <w:sz w:val="28"/>
          <w:szCs w:val="28"/>
        </w:rPr>
        <w:t>на иностранном языке (в том чис</w:t>
      </w:r>
      <w:r w:rsidRPr="00313DDA">
        <w:rPr>
          <w:rFonts w:ascii="Times New Roman" w:hAnsi="Times New Roman" w:cs="Times New Roman"/>
          <w:sz w:val="28"/>
          <w:szCs w:val="28"/>
        </w:rPr>
        <w:t>ле мультимедийные), так и через непосредственное участие в школьных обменах, туристических поездках, молодёжных форумах.</w:t>
      </w:r>
      <w:r w:rsidR="001D1601" w:rsidRPr="001D1601">
        <w:t xml:space="preserve"> </w:t>
      </w:r>
      <w:r w:rsidR="001D1601" w:rsidRPr="001D1601">
        <w:rPr>
          <w:rFonts w:ascii="Times New Roman" w:hAnsi="Times New Roman" w:cs="Times New Roman"/>
          <w:sz w:val="28"/>
          <w:szCs w:val="28"/>
        </w:rPr>
        <w:t>Г. В эстетической сфере</w:t>
      </w:r>
    </w:p>
    <w:p w:rsidR="001D1601" w:rsidRPr="001D1601" w:rsidRDefault="001D1601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601">
        <w:rPr>
          <w:rFonts w:ascii="Times New Roman" w:hAnsi="Times New Roman" w:cs="Times New Roman"/>
          <w:sz w:val="28"/>
          <w:szCs w:val="28"/>
        </w:rPr>
        <w:t>•</w:t>
      </w:r>
      <w:r w:rsidRPr="001D1601">
        <w:rPr>
          <w:rFonts w:ascii="Times New Roman" w:hAnsi="Times New Roman" w:cs="Times New Roman"/>
          <w:sz w:val="28"/>
          <w:szCs w:val="28"/>
        </w:rPr>
        <w:tab/>
        <w:t>владение элементарными средствами выражения чувств и эмоций на иностранном языке;</w:t>
      </w:r>
    </w:p>
    <w:p w:rsidR="001D1601" w:rsidRPr="001D1601" w:rsidRDefault="001D1601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601">
        <w:rPr>
          <w:rFonts w:ascii="Times New Roman" w:hAnsi="Times New Roman" w:cs="Times New Roman"/>
          <w:sz w:val="28"/>
          <w:szCs w:val="28"/>
        </w:rPr>
        <w:t>•</w:t>
      </w:r>
      <w:r w:rsidRPr="001D1601">
        <w:rPr>
          <w:rFonts w:ascii="Times New Roman" w:hAnsi="Times New Roman" w:cs="Times New Roman"/>
          <w:sz w:val="28"/>
          <w:szCs w:val="28"/>
        </w:rPr>
        <w:tab/>
        <w:t>стремление к знакомству с образцами художественного творчества на иностранном языке и средствами иностранного языка;</w:t>
      </w:r>
    </w:p>
    <w:p w:rsidR="001D1601" w:rsidRPr="002D7409" w:rsidRDefault="001D1601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601">
        <w:rPr>
          <w:rFonts w:ascii="Times New Roman" w:hAnsi="Times New Roman" w:cs="Times New Roman"/>
          <w:sz w:val="28"/>
          <w:szCs w:val="28"/>
        </w:rPr>
        <w:t>•</w:t>
      </w:r>
      <w:r w:rsidRPr="001D1601">
        <w:rPr>
          <w:rFonts w:ascii="Times New Roman" w:hAnsi="Times New Roman" w:cs="Times New Roman"/>
          <w:sz w:val="28"/>
          <w:szCs w:val="28"/>
        </w:rPr>
        <w:tab/>
        <w:t>развитие чувства прекрасного в процессе обсуждения современных тенденций в живописи, музыке, литературе.</w:t>
      </w:r>
    </w:p>
    <w:p w:rsidR="00FE24E4" w:rsidRPr="002D7409" w:rsidRDefault="00FE24E4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1601" w:rsidRPr="00BD40C6" w:rsidRDefault="001D1601" w:rsidP="001D1601">
      <w:pPr>
        <w:pStyle w:val="1"/>
        <w:spacing w:after="0" w:line="240" w:lineRule="auto"/>
        <w:ind w:right="23" w:firstLine="709"/>
        <w:rPr>
          <w:rFonts w:ascii="Times New Roman" w:hAnsi="Times New Roman" w:cs="Times New Roman"/>
          <w:b/>
          <w:sz w:val="28"/>
          <w:szCs w:val="28"/>
        </w:rPr>
      </w:pPr>
      <w:r w:rsidRPr="00BD40C6">
        <w:rPr>
          <w:rFonts w:ascii="Times New Roman" w:hAnsi="Times New Roman" w:cs="Times New Roman"/>
          <w:b/>
          <w:sz w:val="28"/>
          <w:szCs w:val="28"/>
        </w:rPr>
        <w:t>Д. В трудовой сфере</w:t>
      </w:r>
    </w:p>
    <w:p w:rsidR="001D1601" w:rsidRPr="001D1601" w:rsidRDefault="001D1601" w:rsidP="001D1601">
      <w:pPr>
        <w:pStyle w:val="1"/>
        <w:spacing w:after="0" w:line="240" w:lineRule="auto"/>
        <w:ind w:right="23" w:firstLine="709"/>
        <w:rPr>
          <w:rFonts w:ascii="Times New Roman" w:hAnsi="Times New Roman" w:cs="Times New Roman"/>
          <w:sz w:val="28"/>
          <w:szCs w:val="28"/>
        </w:rPr>
      </w:pPr>
      <w:r w:rsidRPr="001D1601">
        <w:rPr>
          <w:rFonts w:ascii="Times New Roman" w:hAnsi="Times New Roman" w:cs="Times New Roman"/>
          <w:sz w:val="28"/>
          <w:szCs w:val="28"/>
        </w:rPr>
        <w:t>•</w:t>
      </w:r>
      <w:r w:rsidRPr="001D1601">
        <w:rPr>
          <w:rFonts w:ascii="Times New Roman" w:hAnsi="Times New Roman" w:cs="Times New Roman"/>
          <w:sz w:val="28"/>
          <w:szCs w:val="28"/>
        </w:rPr>
        <w:tab/>
        <w:t>умение рационально планировать свой учебный труд;</w:t>
      </w:r>
    </w:p>
    <w:p w:rsidR="001D1601" w:rsidRPr="002D7409" w:rsidRDefault="001D1601" w:rsidP="001D1601">
      <w:pPr>
        <w:pStyle w:val="1"/>
        <w:spacing w:after="0" w:line="240" w:lineRule="auto"/>
        <w:ind w:right="23" w:firstLine="709"/>
        <w:rPr>
          <w:rFonts w:ascii="Times New Roman" w:hAnsi="Times New Roman" w:cs="Times New Roman"/>
          <w:sz w:val="28"/>
          <w:szCs w:val="28"/>
        </w:rPr>
      </w:pPr>
      <w:r w:rsidRPr="001D1601">
        <w:rPr>
          <w:rFonts w:ascii="Times New Roman" w:hAnsi="Times New Roman" w:cs="Times New Roman"/>
          <w:sz w:val="28"/>
          <w:szCs w:val="28"/>
        </w:rPr>
        <w:t>•</w:t>
      </w:r>
      <w:r w:rsidRPr="001D1601">
        <w:rPr>
          <w:rFonts w:ascii="Times New Roman" w:hAnsi="Times New Roman" w:cs="Times New Roman"/>
          <w:sz w:val="28"/>
          <w:szCs w:val="28"/>
        </w:rPr>
        <w:tab/>
        <w:t>умение работать в соответствии с намеченным планом.</w:t>
      </w:r>
    </w:p>
    <w:p w:rsidR="00FE24E4" w:rsidRPr="002D7409" w:rsidRDefault="00FE24E4" w:rsidP="001D1601">
      <w:pPr>
        <w:pStyle w:val="1"/>
        <w:spacing w:after="0" w:line="240" w:lineRule="auto"/>
        <w:ind w:right="23" w:firstLine="709"/>
        <w:rPr>
          <w:rFonts w:ascii="Times New Roman" w:hAnsi="Times New Roman" w:cs="Times New Roman"/>
          <w:sz w:val="28"/>
          <w:szCs w:val="28"/>
        </w:rPr>
      </w:pPr>
    </w:p>
    <w:p w:rsidR="001D1601" w:rsidRPr="00BD40C6" w:rsidRDefault="001D1601" w:rsidP="001D1601">
      <w:pPr>
        <w:pStyle w:val="1"/>
        <w:spacing w:after="0" w:line="240" w:lineRule="auto"/>
        <w:ind w:right="23" w:firstLine="709"/>
        <w:rPr>
          <w:rFonts w:ascii="Times New Roman" w:hAnsi="Times New Roman" w:cs="Times New Roman"/>
          <w:b/>
          <w:sz w:val="28"/>
          <w:szCs w:val="28"/>
        </w:rPr>
      </w:pPr>
      <w:r w:rsidRPr="00BD40C6">
        <w:rPr>
          <w:rFonts w:ascii="Times New Roman" w:hAnsi="Times New Roman" w:cs="Times New Roman"/>
          <w:b/>
          <w:sz w:val="28"/>
          <w:szCs w:val="28"/>
        </w:rPr>
        <w:t>Е. В физической сфере</w:t>
      </w:r>
    </w:p>
    <w:p w:rsidR="001D1601" w:rsidRDefault="001D1601" w:rsidP="001D1601">
      <w:pPr>
        <w:pStyle w:val="1"/>
        <w:spacing w:after="0" w:line="240" w:lineRule="auto"/>
        <w:ind w:right="23" w:firstLine="709"/>
        <w:rPr>
          <w:rFonts w:ascii="Times New Roman" w:hAnsi="Times New Roman" w:cs="Times New Roman"/>
          <w:sz w:val="28"/>
          <w:szCs w:val="28"/>
        </w:rPr>
      </w:pPr>
      <w:r w:rsidRPr="001D1601">
        <w:rPr>
          <w:rFonts w:ascii="Times New Roman" w:hAnsi="Times New Roman" w:cs="Times New Roman"/>
          <w:sz w:val="28"/>
          <w:szCs w:val="28"/>
        </w:rPr>
        <w:t>•</w:t>
      </w:r>
      <w:r w:rsidRPr="001D1601">
        <w:rPr>
          <w:rFonts w:ascii="Times New Roman" w:hAnsi="Times New Roman" w:cs="Times New Roman"/>
          <w:sz w:val="28"/>
          <w:szCs w:val="28"/>
        </w:rPr>
        <w:tab/>
        <w:t>стремление вести здоровый образ жизни (режим труда и отдыха, питание, спорт, фитнес).</w:t>
      </w:r>
    </w:p>
    <w:p w:rsidR="00BD40C6" w:rsidRPr="001D1601" w:rsidRDefault="00BD40C6" w:rsidP="001D1601">
      <w:pPr>
        <w:pStyle w:val="1"/>
        <w:spacing w:after="0" w:line="240" w:lineRule="auto"/>
        <w:ind w:right="23" w:firstLine="709"/>
        <w:rPr>
          <w:rFonts w:ascii="Times New Roman" w:hAnsi="Times New Roman" w:cs="Times New Roman"/>
          <w:sz w:val="28"/>
          <w:szCs w:val="28"/>
        </w:rPr>
      </w:pPr>
    </w:p>
    <w:p w:rsidR="001D1601" w:rsidRDefault="001D1601" w:rsidP="001D1601">
      <w:pPr>
        <w:pStyle w:val="1"/>
        <w:spacing w:after="0" w:line="240" w:lineRule="auto"/>
        <w:ind w:right="23" w:firstLine="709"/>
        <w:rPr>
          <w:rFonts w:ascii="Times New Roman" w:hAnsi="Times New Roman" w:cs="Times New Roman"/>
          <w:b/>
          <w:sz w:val="28"/>
          <w:szCs w:val="28"/>
        </w:rPr>
      </w:pPr>
      <w:r w:rsidRPr="00BD40C6">
        <w:rPr>
          <w:rFonts w:ascii="Times New Roman" w:hAnsi="Times New Roman" w:cs="Times New Roman"/>
          <w:b/>
          <w:sz w:val="28"/>
          <w:szCs w:val="28"/>
        </w:rPr>
        <w:t>СОДЕРЖАНИЕ УЧЕБНОГО КУРСА</w:t>
      </w:r>
    </w:p>
    <w:p w:rsidR="00E64030" w:rsidRPr="00BD40C6" w:rsidRDefault="00E64030" w:rsidP="001D1601">
      <w:pPr>
        <w:pStyle w:val="1"/>
        <w:spacing w:after="0" w:line="240" w:lineRule="auto"/>
        <w:ind w:right="23" w:firstLine="709"/>
        <w:rPr>
          <w:rFonts w:ascii="Times New Roman" w:hAnsi="Times New Roman" w:cs="Times New Roman"/>
          <w:b/>
          <w:sz w:val="28"/>
          <w:szCs w:val="28"/>
        </w:rPr>
      </w:pPr>
    </w:p>
    <w:p w:rsidR="001D1601" w:rsidRPr="00BD40C6" w:rsidRDefault="001D1601" w:rsidP="00BD40C6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40C6">
        <w:rPr>
          <w:rFonts w:ascii="Times New Roman" w:hAnsi="Times New Roman" w:cs="Times New Roman"/>
          <w:b/>
          <w:sz w:val="28"/>
          <w:szCs w:val="28"/>
        </w:rPr>
        <w:t>Предметное содержание речи</w:t>
      </w:r>
    </w:p>
    <w:p w:rsidR="001D1601" w:rsidRPr="001D1601" w:rsidRDefault="001D1601" w:rsidP="00BD40C6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601">
        <w:rPr>
          <w:rFonts w:ascii="Times New Roman" w:hAnsi="Times New Roman" w:cs="Times New Roman"/>
          <w:sz w:val="28"/>
          <w:szCs w:val="28"/>
        </w:rPr>
        <w:t>1.</w:t>
      </w:r>
      <w:r w:rsidRPr="001D1601">
        <w:rPr>
          <w:rFonts w:ascii="Times New Roman" w:hAnsi="Times New Roman" w:cs="Times New Roman"/>
          <w:sz w:val="28"/>
          <w:szCs w:val="28"/>
        </w:rPr>
        <w:tab/>
        <w:t>Межличностные взаимоотношения в семье, со сверстниками. Внешность и черты характера человека.</w:t>
      </w:r>
    </w:p>
    <w:p w:rsidR="001D1601" w:rsidRPr="001D1601" w:rsidRDefault="001D1601" w:rsidP="00BD40C6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601">
        <w:rPr>
          <w:rFonts w:ascii="Times New Roman" w:hAnsi="Times New Roman" w:cs="Times New Roman"/>
          <w:sz w:val="28"/>
          <w:szCs w:val="28"/>
        </w:rPr>
        <w:t>2.</w:t>
      </w:r>
      <w:r w:rsidRPr="001D1601">
        <w:rPr>
          <w:rFonts w:ascii="Times New Roman" w:hAnsi="Times New Roman" w:cs="Times New Roman"/>
          <w:sz w:val="28"/>
          <w:szCs w:val="28"/>
        </w:rPr>
        <w:tab/>
        <w:t>Досуг и увлечения (чтение, кино, театр, музыка и др.). Виды отдыха, путешествия. Транспорт. Покупки.</w:t>
      </w:r>
    </w:p>
    <w:p w:rsidR="001D1601" w:rsidRPr="001D1601" w:rsidRDefault="001D1601" w:rsidP="00BD40C6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601">
        <w:rPr>
          <w:rFonts w:ascii="Times New Roman" w:hAnsi="Times New Roman" w:cs="Times New Roman"/>
          <w:sz w:val="28"/>
          <w:szCs w:val="28"/>
        </w:rPr>
        <w:t>3.</w:t>
      </w:r>
      <w:r w:rsidRPr="001D1601">
        <w:rPr>
          <w:rFonts w:ascii="Times New Roman" w:hAnsi="Times New Roman" w:cs="Times New Roman"/>
          <w:sz w:val="28"/>
          <w:szCs w:val="28"/>
        </w:rPr>
        <w:tab/>
        <w:t>Здоровый образ жизни: режим труда и отдыха, спорт, сбалансированное питание.</w:t>
      </w:r>
    </w:p>
    <w:p w:rsidR="001D1601" w:rsidRPr="001D1601" w:rsidRDefault="001D1601" w:rsidP="00BD40C6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601">
        <w:rPr>
          <w:rFonts w:ascii="Times New Roman" w:hAnsi="Times New Roman" w:cs="Times New Roman"/>
          <w:sz w:val="28"/>
          <w:szCs w:val="28"/>
        </w:rPr>
        <w:t>4.</w:t>
      </w:r>
      <w:r w:rsidRPr="001D1601">
        <w:rPr>
          <w:rFonts w:ascii="Times New Roman" w:hAnsi="Times New Roman" w:cs="Times New Roman"/>
          <w:sz w:val="28"/>
          <w:szCs w:val="28"/>
        </w:rPr>
        <w:tab/>
        <w:t>Школьное образование, школьная жизнь, изучаемые предметы и отношение к ним. Переписка с зарубежными сверстниками. Каникулы в различное время года.</w:t>
      </w:r>
    </w:p>
    <w:p w:rsidR="001D1601" w:rsidRPr="001D1601" w:rsidRDefault="001D1601" w:rsidP="00BD40C6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601">
        <w:rPr>
          <w:rFonts w:ascii="Times New Roman" w:hAnsi="Times New Roman" w:cs="Times New Roman"/>
          <w:sz w:val="28"/>
          <w:szCs w:val="28"/>
        </w:rPr>
        <w:t>5.</w:t>
      </w:r>
      <w:r w:rsidRPr="001D1601">
        <w:rPr>
          <w:rFonts w:ascii="Times New Roman" w:hAnsi="Times New Roman" w:cs="Times New Roman"/>
          <w:sz w:val="28"/>
          <w:szCs w:val="28"/>
        </w:rPr>
        <w:tab/>
        <w:t>Мир профессий. Проблемы выбора профессии. Роль иностранного языка в планах на будущее.</w:t>
      </w:r>
    </w:p>
    <w:p w:rsidR="001D1601" w:rsidRPr="001D1601" w:rsidRDefault="001D1601" w:rsidP="00BD40C6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601">
        <w:rPr>
          <w:rFonts w:ascii="Times New Roman" w:hAnsi="Times New Roman" w:cs="Times New Roman"/>
          <w:sz w:val="28"/>
          <w:szCs w:val="28"/>
        </w:rPr>
        <w:lastRenderedPageBreak/>
        <w:t>6.</w:t>
      </w:r>
      <w:r w:rsidRPr="001D1601">
        <w:rPr>
          <w:rFonts w:ascii="Times New Roman" w:hAnsi="Times New Roman" w:cs="Times New Roman"/>
          <w:sz w:val="28"/>
          <w:szCs w:val="28"/>
        </w:rPr>
        <w:tab/>
        <w:t>Вселенная и человек. Природа: флора и фауна. Проблемы экологии. Защита окружающей среды. Климат, погода. Условия проживания в городской/сельской местности. Транспорт.</w:t>
      </w:r>
    </w:p>
    <w:p w:rsidR="001D1601" w:rsidRPr="001D1601" w:rsidRDefault="001D1601" w:rsidP="00BD40C6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601">
        <w:rPr>
          <w:rFonts w:ascii="Times New Roman" w:hAnsi="Times New Roman" w:cs="Times New Roman"/>
          <w:sz w:val="28"/>
          <w:szCs w:val="28"/>
        </w:rPr>
        <w:t>7.</w:t>
      </w:r>
      <w:r w:rsidRPr="001D1601">
        <w:rPr>
          <w:rFonts w:ascii="Times New Roman" w:hAnsi="Times New Roman" w:cs="Times New Roman"/>
          <w:sz w:val="28"/>
          <w:szCs w:val="28"/>
        </w:rPr>
        <w:tab/>
        <w:t>Средства массовой информации и коммуникации (пресса, телевидение, радио, Интернет).</w:t>
      </w:r>
    </w:p>
    <w:p w:rsidR="001D1601" w:rsidRPr="001D1601" w:rsidRDefault="001D1601" w:rsidP="005A260C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601">
        <w:rPr>
          <w:rFonts w:ascii="Times New Roman" w:hAnsi="Times New Roman" w:cs="Times New Roman"/>
          <w:sz w:val="28"/>
          <w:szCs w:val="28"/>
        </w:rPr>
        <w:t>8.</w:t>
      </w:r>
      <w:r w:rsidRPr="001D1601">
        <w:rPr>
          <w:rFonts w:ascii="Times New Roman" w:hAnsi="Times New Roman" w:cs="Times New Roman"/>
          <w:sz w:val="28"/>
          <w:szCs w:val="28"/>
        </w:rPr>
        <w:tab/>
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культуру.</w:t>
      </w:r>
    </w:p>
    <w:p w:rsidR="001D1601" w:rsidRPr="001D1601" w:rsidRDefault="001D1601" w:rsidP="005A260C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601">
        <w:rPr>
          <w:rFonts w:ascii="Times New Roman" w:hAnsi="Times New Roman" w:cs="Times New Roman"/>
          <w:sz w:val="28"/>
          <w:szCs w:val="28"/>
        </w:rPr>
        <w:t>Виды речевой деятельности / коммуникативные умения</w:t>
      </w:r>
    </w:p>
    <w:p w:rsidR="001D1601" w:rsidRPr="00BD40C6" w:rsidRDefault="001D1601" w:rsidP="005A260C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40C6">
        <w:rPr>
          <w:rFonts w:ascii="Times New Roman" w:hAnsi="Times New Roman" w:cs="Times New Roman"/>
          <w:b/>
          <w:sz w:val="28"/>
          <w:szCs w:val="28"/>
        </w:rPr>
        <w:t>Говорение</w:t>
      </w:r>
    </w:p>
    <w:p w:rsidR="001D1601" w:rsidRPr="001D1601" w:rsidRDefault="001D1601" w:rsidP="005A260C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601">
        <w:rPr>
          <w:rFonts w:ascii="Times New Roman" w:hAnsi="Times New Roman" w:cs="Times New Roman"/>
          <w:sz w:val="28"/>
          <w:szCs w:val="28"/>
        </w:rPr>
        <w:t>Диалогическая речь</w:t>
      </w:r>
    </w:p>
    <w:p w:rsidR="005A260C" w:rsidRPr="00313DDA" w:rsidRDefault="001D1601" w:rsidP="005A260C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601">
        <w:rPr>
          <w:rFonts w:ascii="Times New Roman" w:hAnsi="Times New Roman" w:cs="Times New Roman"/>
          <w:sz w:val="28"/>
          <w:szCs w:val="28"/>
        </w:rPr>
        <w:t>Совершенствование диалогической речи при более вариативном содержании и более разнообразном языковом оформлении: умение вести диалоги этикетного характера, диалог-расспрос, диалог-побуждение к действию, диалог-обмен мнениями и комбинированные диалоги. Объём диалога — от 3 (5—7 клас</w:t>
      </w:r>
      <w:r w:rsidR="005A260C" w:rsidRPr="00313DDA">
        <w:rPr>
          <w:rFonts w:ascii="Times New Roman" w:hAnsi="Times New Roman" w:cs="Times New Roman"/>
          <w:sz w:val="28"/>
          <w:szCs w:val="28"/>
        </w:rPr>
        <w:softHyphen/>
        <w:t>сы) до 4—5 реплик (8—9 классы) со стороны каждого обучаю</w:t>
      </w:r>
      <w:r w:rsidR="005A260C" w:rsidRPr="00313DDA">
        <w:rPr>
          <w:rFonts w:ascii="Times New Roman" w:hAnsi="Times New Roman" w:cs="Times New Roman"/>
          <w:sz w:val="28"/>
          <w:szCs w:val="28"/>
        </w:rPr>
        <w:softHyphen/>
        <w:t xml:space="preserve">щегося. </w:t>
      </w:r>
    </w:p>
    <w:p w:rsidR="005A260C" w:rsidRPr="006975CD" w:rsidRDefault="005A260C" w:rsidP="005A260C">
      <w:pPr>
        <w:pStyle w:val="4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b w:val="0"/>
          <w:i/>
          <w:sz w:val="28"/>
          <w:szCs w:val="28"/>
        </w:rPr>
      </w:pPr>
      <w:r w:rsidRPr="006975CD">
        <w:rPr>
          <w:rFonts w:ascii="Times New Roman" w:hAnsi="Times New Roman" w:cs="Times New Roman"/>
          <w:b w:val="0"/>
          <w:i/>
          <w:sz w:val="28"/>
          <w:szCs w:val="28"/>
        </w:rPr>
        <w:t>Монологическая речь</w:t>
      </w:r>
    </w:p>
    <w:p w:rsidR="005A260C" w:rsidRPr="00313DDA" w:rsidRDefault="005A260C" w:rsidP="005A260C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Развитие и совершенствование связных высказываний с ис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пользованием основных коммуникативных типов речи: описа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ние, сообщение, рассказ (включающий эмоционально-оценоч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ные суждения), рассуждение (характеристика) с высказыванием своего мнения и краткой аргументацией с опорой и без опоры на прочитанный или услышанный текст либо заданную комму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никативную ситуацию. Объём монологического высказывания — от 8—10 фраз (5—7 классы) до 10—12 фраз (8—9 классы). Продолжительность монолога 1,5—2 мин (9 класс).</w:t>
      </w:r>
    </w:p>
    <w:p w:rsidR="005A260C" w:rsidRPr="006975CD" w:rsidRDefault="005A260C" w:rsidP="005A260C">
      <w:pPr>
        <w:pStyle w:val="30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6975CD">
        <w:rPr>
          <w:rFonts w:ascii="Times New Roman" w:hAnsi="Times New Roman" w:cs="Times New Roman"/>
          <w:b/>
          <w:i/>
          <w:sz w:val="28"/>
          <w:szCs w:val="28"/>
        </w:rPr>
        <w:t>Аудирование</w:t>
      </w:r>
    </w:p>
    <w:p w:rsidR="005A260C" w:rsidRPr="00313DDA" w:rsidRDefault="005A260C" w:rsidP="005A260C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Развитие и совершенствование умения воспринимать и по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нимать на слух аутентичные аудио- и видеотексты с разной глубиной проникновения в их содержание (с пониманием ос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новного содержания, с выборочным и полным пониманием вос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принимаемого на слух текста) в зависимости от коммуникатив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ной задачи и функционального типа текста.</w:t>
      </w:r>
    </w:p>
    <w:p w:rsidR="005A260C" w:rsidRPr="00313DDA" w:rsidRDefault="005A260C" w:rsidP="005A260C">
      <w:pPr>
        <w:pStyle w:val="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Жанры текстов: прагматические, публицистические.</w:t>
      </w:r>
    </w:p>
    <w:p w:rsidR="005A260C" w:rsidRPr="00313DDA" w:rsidRDefault="005A260C" w:rsidP="005A260C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Типы текстов: диалог, интервью, объявление, реклама, со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общение, рассказ, стихотворение и др.</w:t>
      </w:r>
    </w:p>
    <w:p w:rsidR="005A260C" w:rsidRPr="00313DDA" w:rsidRDefault="005A260C" w:rsidP="005A260C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Содержание текстов должно соответствовать возрастным особенностям и интересам обучающихся и иметь образова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тельную и воспитательную ценность.</w:t>
      </w:r>
    </w:p>
    <w:p w:rsidR="005A260C" w:rsidRPr="00313DDA" w:rsidRDefault="005A260C" w:rsidP="005A260C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Аудирование с полным пониманием содержания осущест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вляется на несложных текстах, целиком построенных на знако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мом обучающимся языковом материале. Время звучания тек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стов для аудирования — до 1 мин.</w:t>
      </w:r>
    </w:p>
    <w:p w:rsidR="005A260C" w:rsidRPr="00313DDA" w:rsidRDefault="005A260C" w:rsidP="005A260C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Аудирование с пониманием основного содержания текста осуществляется на аутентичном материале, содержащем наря</w:t>
      </w:r>
      <w:r w:rsidRPr="00313DDA">
        <w:rPr>
          <w:rFonts w:ascii="Times New Roman" w:hAnsi="Times New Roman" w:cs="Times New Roman"/>
          <w:sz w:val="28"/>
          <w:szCs w:val="28"/>
        </w:rPr>
        <w:softHyphen/>
        <w:t xml:space="preserve">ду с </w:t>
      </w:r>
      <w:r w:rsidRPr="00313DDA">
        <w:rPr>
          <w:rFonts w:ascii="Times New Roman" w:hAnsi="Times New Roman" w:cs="Times New Roman"/>
          <w:sz w:val="28"/>
          <w:szCs w:val="28"/>
        </w:rPr>
        <w:lastRenderedPageBreak/>
        <w:t>изученными и некоторое количество незнакомых языковых явлений. Время звучания текстов для аудирования — до 2 мин.</w:t>
      </w:r>
    </w:p>
    <w:p w:rsidR="005A260C" w:rsidRPr="00313DDA" w:rsidRDefault="005A260C" w:rsidP="005A260C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Аудирование с выборочным пониманием нужной или интере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сующей информации предполагает умение выделить значимую</w:t>
      </w:r>
    </w:p>
    <w:p w:rsidR="005A260C" w:rsidRPr="00313DDA" w:rsidRDefault="005A260C" w:rsidP="005A260C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информацию в одном или нескольких аутентичных коротких тек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стах прагматического характера, опуская избыточную информа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цию. Время звучания текстов для аудирования — до 1,5 мин.</w:t>
      </w:r>
    </w:p>
    <w:p w:rsidR="005A260C" w:rsidRPr="006975CD" w:rsidRDefault="005A260C" w:rsidP="005A260C">
      <w:pPr>
        <w:pStyle w:val="22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975CD">
        <w:rPr>
          <w:rFonts w:ascii="Times New Roman" w:hAnsi="Times New Roman" w:cs="Times New Roman"/>
          <w:i/>
          <w:sz w:val="28"/>
          <w:szCs w:val="28"/>
        </w:rPr>
        <w:t>Чтение</w:t>
      </w:r>
    </w:p>
    <w:p w:rsidR="005A260C" w:rsidRPr="00313DDA" w:rsidRDefault="005A260C" w:rsidP="005A260C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Развитие умения читать и понимать аутентичные тексты с раз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личной глубиной и точностью проникновения в их содержание (в зависимости от вида чтения): с пониманием основного содержа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ния (ознакомительное чтение); с выборочным пониманием нуж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ной или интересующей информации (просмотровое/поисковое чтение); с полным пониманием содержания (изучающее чтение).</w:t>
      </w:r>
    </w:p>
    <w:p w:rsidR="005A260C" w:rsidRPr="00313DDA" w:rsidRDefault="005A260C" w:rsidP="005A260C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Жанры текстов: научно-популярные, публицистические, художественные, прагматические.</w:t>
      </w:r>
    </w:p>
    <w:p w:rsidR="005A260C" w:rsidRPr="00313DDA" w:rsidRDefault="005A260C" w:rsidP="005A260C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Типы текстов: статья, интервью, рассказ, объявление, ре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цепт, меню, проспект, реклама, стихотворение и др.</w:t>
      </w:r>
    </w:p>
    <w:p w:rsidR="00E64030" w:rsidRPr="00E64030" w:rsidRDefault="005A260C" w:rsidP="00E64030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Содержание текстов должно соответствовать возрастным особенностям и</w:t>
      </w:r>
      <w:r w:rsidR="00E64030">
        <w:rPr>
          <w:rFonts w:ascii="Times New Roman" w:hAnsi="Times New Roman" w:cs="Times New Roman"/>
          <w:sz w:val="28"/>
          <w:szCs w:val="28"/>
        </w:rPr>
        <w:t xml:space="preserve"> </w:t>
      </w:r>
      <w:r w:rsidR="00E64030" w:rsidRPr="00E64030">
        <w:rPr>
          <w:rFonts w:ascii="Times New Roman" w:hAnsi="Times New Roman" w:cs="Times New Roman"/>
          <w:sz w:val="28"/>
          <w:szCs w:val="28"/>
        </w:rPr>
        <w:t>интересам обучающихся, иметь образовательную и воспитательную ценность, воздействовать на эмоциональную сферу обучающихся.</w:t>
      </w:r>
    </w:p>
    <w:p w:rsidR="00E64030" w:rsidRPr="00E64030" w:rsidRDefault="00E64030" w:rsidP="00E64030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030">
        <w:rPr>
          <w:rFonts w:ascii="Times New Roman" w:hAnsi="Times New Roman" w:cs="Times New Roman"/>
          <w:sz w:val="28"/>
          <w:szCs w:val="28"/>
        </w:rPr>
        <w:t>Независимо от вида чтения возможно использование двуязычного словаря.</w:t>
      </w:r>
    </w:p>
    <w:p w:rsidR="00E64030" w:rsidRPr="00E64030" w:rsidRDefault="00E64030" w:rsidP="00E64030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030">
        <w:rPr>
          <w:rFonts w:ascii="Times New Roman" w:hAnsi="Times New Roman" w:cs="Times New Roman"/>
          <w:sz w:val="28"/>
          <w:szCs w:val="28"/>
        </w:rPr>
        <w:t>Чтение с пониманием основного содержания осуществляется на несложных аутентичных текстах с ориентацией на выделенное в программе предметное содержание, включающих некоторое количество незнакомых слов. Объём текстов для ознакомительного чтения — до 550 слов.</w:t>
      </w:r>
    </w:p>
    <w:p w:rsidR="00E64030" w:rsidRPr="00E64030" w:rsidRDefault="00E64030" w:rsidP="00E64030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030">
        <w:rPr>
          <w:rFonts w:ascii="Times New Roman" w:hAnsi="Times New Roman" w:cs="Times New Roman"/>
          <w:sz w:val="28"/>
          <w:szCs w:val="28"/>
        </w:rPr>
        <w:t>Чтение с выборочным пониманием нужной или интересующей информации осуществляется на несложных аутентичных текстах разных жанров и предполагает умение просмотреть текст или несколько коротких текстов и выбрать информацию, которая необходима или представляет интерес для обучающихся. Объём текста для просмотрового/поискового чтения — около 350 слов.</w:t>
      </w:r>
    </w:p>
    <w:p w:rsidR="00E64030" w:rsidRPr="002D7409" w:rsidRDefault="00E64030" w:rsidP="00E64030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030">
        <w:rPr>
          <w:rFonts w:ascii="Times New Roman" w:hAnsi="Times New Roman" w:cs="Times New Roman"/>
          <w:sz w:val="28"/>
          <w:szCs w:val="28"/>
        </w:rPr>
        <w:t>Чтение с полным пониманием осуществляется на несложных аутентичных текстах, построенных в основном на изученном языковом материале, с использованием различных приёмов смысловой переработки текста (языковой догадки, выборочного перевода) и оценки полученной информации. Объём текстов для изучающего чтения — до 300 слов.</w:t>
      </w:r>
    </w:p>
    <w:p w:rsidR="00FE24E4" w:rsidRPr="002D7409" w:rsidRDefault="00FE24E4" w:rsidP="00E64030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4030" w:rsidRPr="00E64030" w:rsidRDefault="00E64030" w:rsidP="00E64030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4030">
        <w:rPr>
          <w:rFonts w:ascii="Times New Roman" w:hAnsi="Times New Roman" w:cs="Times New Roman"/>
          <w:b/>
          <w:sz w:val="28"/>
          <w:szCs w:val="28"/>
        </w:rPr>
        <w:t>Письменная речь</w:t>
      </w:r>
    </w:p>
    <w:p w:rsidR="00E64030" w:rsidRPr="00E64030" w:rsidRDefault="00E64030" w:rsidP="00E64030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030">
        <w:rPr>
          <w:rFonts w:ascii="Times New Roman" w:hAnsi="Times New Roman" w:cs="Times New Roman"/>
          <w:sz w:val="28"/>
          <w:szCs w:val="28"/>
        </w:rPr>
        <w:t>Развитие и совершенствование письменной речи, а именно умений:</w:t>
      </w:r>
    </w:p>
    <w:p w:rsidR="00E64030" w:rsidRPr="00E64030" w:rsidRDefault="00E64030" w:rsidP="00E64030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030">
        <w:rPr>
          <w:rFonts w:ascii="Times New Roman" w:hAnsi="Times New Roman" w:cs="Times New Roman"/>
          <w:sz w:val="28"/>
          <w:szCs w:val="28"/>
        </w:rPr>
        <w:t>•</w:t>
      </w:r>
      <w:r w:rsidRPr="00E64030">
        <w:rPr>
          <w:rFonts w:ascii="Times New Roman" w:hAnsi="Times New Roman" w:cs="Times New Roman"/>
          <w:sz w:val="28"/>
          <w:szCs w:val="28"/>
        </w:rPr>
        <w:tab/>
        <w:t>писать короткие поздравления с днём рождения и с другими праздниками, выражать различные пожелания (объёмом 30—40 слов, включая адрес);</w:t>
      </w:r>
    </w:p>
    <w:p w:rsidR="00E64030" w:rsidRPr="00E64030" w:rsidRDefault="00E64030" w:rsidP="00E64030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030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E64030">
        <w:rPr>
          <w:rFonts w:ascii="Times New Roman" w:hAnsi="Times New Roman" w:cs="Times New Roman"/>
          <w:sz w:val="28"/>
          <w:szCs w:val="28"/>
        </w:rPr>
        <w:tab/>
        <w:t>заполнять формуляры, бланки (указывать имя, фамилию, пол, гражданство, адрес);</w:t>
      </w:r>
    </w:p>
    <w:p w:rsidR="00E64030" w:rsidRPr="00E64030" w:rsidRDefault="00E64030" w:rsidP="00E64030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030">
        <w:rPr>
          <w:rFonts w:ascii="Times New Roman" w:hAnsi="Times New Roman" w:cs="Times New Roman"/>
          <w:sz w:val="28"/>
          <w:szCs w:val="28"/>
        </w:rPr>
        <w:t>•</w:t>
      </w:r>
      <w:r w:rsidRPr="00E64030">
        <w:rPr>
          <w:rFonts w:ascii="Times New Roman" w:hAnsi="Times New Roman" w:cs="Times New Roman"/>
          <w:sz w:val="28"/>
          <w:szCs w:val="28"/>
        </w:rPr>
        <w:tab/>
        <w:t>писать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чём-л.). Объём личного письма — около 100—110 слов, включая адрес;</w:t>
      </w:r>
    </w:p>
    <w:p w:rsidR="00E64030" w:rsidRDefault="00E64030" w:rsidP="00E64030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030">
        <w:rPr>
          <w:rFonts w:ascii="Times New Roman" w:hAnsi="Times New Roman" w:cs="Times New Roman"/>
          <w:sz w:val="28"/>
          <w:szCs w:val="28"/>
        </w:rPr>
        <w:t>•</w:t>
      </w:r>
      <w:r w:rsidRPr="00E64030">
        <w:rPr>
          <w:rFonts w:ascii="Times New Roman" w:hAnsi="Times New Roman" w:cs="Times New Roman"/>
          <w:sz w:val="28"/>
          <w:szCs w:val="28"/>
        </w:rPr>
        <w:tab/>
        <w:t>составлять план, тезисы устного или письменного сообщения, кратко излагать результаты проектной деятельности.</w:t>
      </w:r>
    </w:p>
    <w:p w:rsidR="00E64030" w:rsidRPr="00E64030" w:rsidRDefault="00E64030" w:rsidP="00E64030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4030" w:rsidRPr="00E64030" w:rsidRDefault="00E64030" w:rsidP="00E64030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4030">
        <w:rPr>
          <w:rFonts w:ascii="Times New Roman" w:hAnsi="Times New Roman" w:cs="Times New Roman"/>
          <w:b/>
          <w:sz w:val="28"/>
          <w:szCs w:val="28"/>
        </w:rPr>
        <w:t>Языковые знания и навыки</w:t>
      </w:r>
    </w:p>
    <w:p w:rsidR="00E64030" w:rsidRPr="00E64030" w:rsidRDefault="00E64030" w:rsidP="00E64030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4030">
        <w:rPr>
          <w:rFonts w:ascii="Times New Roman" w:hAnsi="Times New Roman" w:cs="Times New Roman"/>
          <w:b/>
          <w:sz w:val="28"/>
          <w:szCs w:val="28"/>
        </w:rPr>
        <w:t>Орфография</w:t>
      </w:r>
    </w:p>
    <w:p w:rsidR="00E64030" w:rsidRPr="00E64030" w:rsidRDefault="00E64030" w:rsidP="00E64030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030">
        <w:rPr>
          <w:rFonts w:ascii="Times New Roman" w:hAnsi="Times New Roman" w:cs="Times New Roman"/>
          <w:sz w:val="28"/>
          <w:szCs w:val="28"/>
        </w:rPr>
        <w:t>Знание правил чтения и орфографии и владение навыками их применения на основе изучаемого лексико-грамматического материала.</w:t>
      </w:r>
    </w:p>
    <w:p w:rsidR="00E64030" w:rsidRPr="00E64030" w:rsidRDefault="00E64030" w:rsidP="00E64030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4030">
        <w:rPr>
          <w:rFonts w:ascii="Times New Roman" w:hAnsi="Times New Roman" w:cs="Times New Roman"/>
          <w:b/>
          <w:sz w:val="28"/>
          <w:szCs w:val="28"/>
        </w:rPr>
        <w:t>Фонетическая сторона речи</w:t>
      </w:r>
    </w:p>
    <w:p w:rsidR="00E64030" w:rsidRPr="00E64030" w:rsidRDefault="00E64030" w:rsidP="00E64030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030">
        <w:rPr>
          <w:rFonts w:ascii="Times New Roman" w:hAnsi="Times New Roman" w:cs="Times New Roman"/>
          <w:sz w:val="28"/>
          <w:szCs w:val="28"/>
        </w:rPr>
        <w:t>Навыки адекватного произношения и различения на слух всех звуков французского языка в потоке речи, соблюдение ударения и интонации в словах и фразах, ритмико-интонационные навыки произношения различных типов предложений.</w:t>
      </w:r>
    </w:p>
    <w:p w:rsidR="00E64030" w:rsidRPr="00E64030" w:rsidRDefault="00E64030" w:rsidP="00E64030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4030">
        <w:rPr>
          <w:rFonts w:ascii="Times New Roman" w:hAnsi="Times New Roman" w:cs="Times New Roman"/>
          <w:b/>
          <w:sz w:val="28"/>
          <w:szCs w:val="28"/>
        </w:rPr>
        <w:t>Лексическая сторона речи</w:t>
      </w:r>
    </w:p>
    <w:p w:rsidR="009B6D72" w:rsidRPr="00313DDA" w:rsidRDefault="00E64030" w:rsidP="009B6D72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030">
        <w:rPr>
          <w:rFonts w:ascii="Times New Roman" w:hAnsi="Times New Roman" w:cs="Times New Roman"/>
          <w:sz w:val="28"/>
          <w:szCs w:val="28"/>
        </w:rPr>
        <w:t>Навыки распознавания и употребления в речи лексических единиц, обслуживающих ситуации общения в рамках тематики, обозначенной программой, в том числе наиболее распространённых устойчивых словосочетаний, оценочной лексики, реплик-клише речевого этикета,</w:t>
      </w:r>
      <w:r w:rsidR="009B6D72">
        <w:rPr>
          <w:rFonts w:ascii="Times New Roman" w:hAnsi="Times New Roman" w:cs="Times New Roman"/>
          <w:sz w:val="28"/>
          <w:szCs w:val="28"/>
        </w:rPr>
        <w:t xml:space="preserve"> </w:t>
      </w:r>
      <w:r w:rsidR="009B6D72" w:rsidRPr="00313DDA">
        <w:rPr>
          <w:rFonts w:ascii="Times New Roman" w:hAnsi="Times New Roman" w:cs="Times New Roman"/>
          <w:sz w:val="28"/>
          <w:szCs w:val="28"/>
        </w:rPr>
        <w:t>характерных для культуры стран изучаемого языка; основные способы словообразования: аф</w:t>
      </w:r>
      <w:r w:rsidR="009B6D72" w:rsidRPr="00313DDA">
        <w:rPr>
          <w:rFonts w:ascii="Times New Roman" w:hAnsi="Times New Roman" w:cs="Times New Roman"/>
          <w:sz w:val="28"/>
          <w:szCs w:val="28"/>
        </w:rPr>
        <w:softHyphen/>
        <w:t>фиксация, словосложение, конверсия.</w:t>
      </w:r>
    </w:p>
    <w:p w:rsidR="009B6D72" w:rsidRPr="006975CD" w:rsidRDefault="009B6D72" w:rsidP="009B6D72">
      <w:pPr>
        <w:pStyle w:val="22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6975CD">
        <w:rPr>
          <w:rFonts w:ascii="Times New Roman" w:hAnsi="Times New Roman" w:cs="Times New Roman"/>
          <w:i/>
          <w:sz w:val="28"/>
          <w:szCs w:val="28"/>
        </w:rPr>
        <w:t>Грамматическая сторона речи</w:t>
      </w:r>
    </w:p>
    <w:p w:rsidR="009B6D72" w:rsidRPr="00313DDA" w:rsidRDefault="009B6D72" w:rsidP="009B6D72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Знание признаков нераспространённых и распространённых простых предложений, безличных предложений, сложносочи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нённых и сложноподчинённых предложений, использование прямого и обратного порядка слов. Навыки распознавания и употребления в речи перечисленных грамматических явлений.</w:t>
      </w:r>
    </w:p>
    <w:p w:rsidR="009B6D72" w:rsidRPr="002D7409" w:rsidRDefault="009B6D72" w:rsidP="009B6D72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Знание признаков и навыки распознавания и употребления в речи глаголов в наиболее употребительных временных формах действительного и страдательного залогов, модальных глаго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лов и их эквивалентов, существительных в различных падежах, артиклей, относительных, неопределённых/неопределённо-лич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ных местоимений, прилагательных, наречий, степеней сравне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ния прилагательных и наречий, предлогов, количественных и порядковых числительных.</w:t>
      </w:r>
    </w:p>
    <w:p w:rsidR="00FE24E4" w:rsidRPr="002D7409" w:rsidRDefault="00FE24E4" w:rsidP="009B6D72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6D72" w:rsidRPr="00932C5C" w:rsidRDefault="009B6D72" w:rsidP="009B6D72">
      <w:pPr>
        <w:pStyle w:val="11"/>
        <w:keepNext/>
        <w:keepLines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32C5C">
        <w:rPr>
          <w:rFonts w:ascii="Times New Roman" w:hAnsi="Times New Roman" w:cs="Times New Roman"/>
          <w:b/>
          <w:sz w:val="28"/>
          <w:szCs w:val="28"/>
        </w:rPr>
        <w:t>Социокультурные</w:t>
      </w:r>
      <w:proofErr w:type="spellEnd"/>
      <w:r w:rsidRPr="00932C5C">
        <w:rPr>
          <w:rFonts w:ascii="Times New Roman" w:hAnsi="Times New Roman" w:cs="Times New Roman"/>
          <w:b/>
          <w:sz w:val="28"/>
          <w:szCs w:val="28"/>
        </w:rPr>
        <w:t xml:space="preserve"> знания и умения</w:t>
      </w:r>
    </w:p>
    <w:p w:rsidR="009B6D72" w:rsidRPr="00313DDA" w:rsidRDefault="009B6D72" w:rsidP="009B6D72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Умение осуществлять межличностное и межкультурное об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щение, используя знания о национально-культурных особен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ностях своей страны и страны/стран изучаемого языка, полученные на уроках иностранного языка и в процессе изучения других предметов (знания межпредметного характера).</w:t>
      </w:r>
    </w:p>
    <w:p w:rsidR="009B6D72" w:rsidRPr="00313DDA" w:rsidRDefault="009B6D72" w:rsidP="009B6D72">
      <w:pPr>
        <w:pStyle w:val="2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Это предполагает овладение: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4"/>
        </w:tabs>
        <w:spacing w:line="240" w:lineRule="auto"/>
        <w:ind w:left="4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lastRenderedPageBreak/>
        <w:t>знаниями о значении родного и иностранного языков в современном мире;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4"/>
        </w:tabs>
        <w:spacing w:line="240" w:lineRule="auto"/>
        <w:ind w:left="4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сведениями о социокультурном портрете стран, говорящих на иностранном языке, их символике и культурном наследии;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4"/>
        </w:tabs>
        <w:spacing w:line="240" w:lineRule="auto"/>
        <w:ind w:left="4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употребительной фоновой лексикой и реалиями страны изучаемого языка: традициями (проведения выходных дней, ос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новных национальных праздников), распространёнными образ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цами фольклора (скороговорками, поговорками, пословицами);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4"/>
        </w:tabs>
        <w:spacing w:line="240" w:lineRule="auto"/>
        <w:ind w:left="4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представлением о сходстве и различиях в традициях сво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ей страны и стран изучаемого языка; об особенностях их об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раза жизни, быта, культуры (о всемирно известных достопри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мечательностях, о выдающихся людях и их вкладе в мировую культуру); о некоторых произведениях художественной литера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туры на изучаемом иностранном языке;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4"/>
        </w:tabs>
        <w:spacing w:line="240" w:lineRule="auto"/>
        <w:ind w:left="4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умением распознавать и употреблять в устной и письмен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ной речи в ситуациях формального и неформального общения основные нормы речевого этикета, принятые в странах изуча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емого языка (реплики-клише, наиболее распространённую оце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ночную лексику);</w:t>
      </w:r>
    </w:p>
    <w:p w:rsidR="009B6D72" w:rsidRPr="00FE24E4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4"/>
        </w:tabs>
        <w:spacing w:line="240" w:lineRule="auto"/>
        <w:ind w:left="4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умениями представлять родную страну и культуру на ино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странном языке; оказывать помощь зарубежным гостям в на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шей стране в ситуациях повседневного общения.</w:t>
      </w:r>
    </w:p>
    <w:p w:rsidR="00FE24E4" w:rsidRPr="00313DDA" w:rsidRDefault="00FE24E4" w:rsidP="00FE24E4">
      <w:pPr>
        <w:pStyle w:val="2"/>
        <w:shd w:val="clear" w:color="auto" w:fill="auto"/>
        <w:tabs>
          <w:tab w:val="left" w:pos="574"/>
        </w:tabs>
        <w:spacing w:line="240" w:lineRule="auto"/>
        <w:ind w:left="360" w:right="20"/>
        <w:rPr>
          <w:rFonts w:ascii="Times New Roman" w:hAnsi="Times New Roman" w:cs="Times New Roman"/>
          <w:sz w:val="28"/>
          <w:szCs w:val="28"/>
        </w:rPr>
      </w:pPr>
    </w:p>
    <w:p w:rsidR="009B6D72" w:rsidRPr="006975CD" w:rsidRDefault="009B6D72" w:rsidP="009B6D72">
      <w:pPr>
        <w:pStyle w:val="11"/>
        <w:keepNext/>
        <w:keepLines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75CD">
        <w:rPr>
          <w:rFonts w:ascii="Times New Roman" w:hAnsi="Times New Roman" w:cs="Times New Roman"/>
          <w:b/>
          <w:sz w:val="28"/>
          <w:szCs w:val="28"/>
        </w:rPr>
        <w:t>Компенсаторные умения</w:t>
      </w:r>
    </w:p>
    <w:p w:rsidR="009B6D72" w:rsidRPr="00313DDA" w:rsidRDefault="009B6D72" w:rsidP="009B6D72">
      <w:pPr>
        <w:pStyle w:val="2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Формируются умения: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4"/>
        </w:tabs>
        <w:spacing w:line="240" w:lineRule="auto"/>
        <w:ind w:left="4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переспрашивать, просить повторить, уточняя значение не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знакомых слов;</w:t>
      </w:r>
      <w:r w:rsidRPr="009B6D72">
        <w:rPr>
          <w:rFonts w:ascii="Times New Roman" w:hAnsi="Times New Roman" w:cs="Times New Roman"/>
          <w:sz w:val="28"/>
          <w:szCs w:val="28"/>
        </w:rPr>
        <w:t xml:space="preserve"> </w:t>
      </w:r>
      <w:r w:rsidRPr="00313DDA">
        <w:rPr>
          <w:rFonts w:ascii="Times New Roman" w:hAnsi="Times New Roman" w:cs="Times New Roman"/>
          <w:sz w:val="28"/>
          <w:szCs w:val="28"/>
        </w:rPr>
        <w:t>использовать в качестве опоры при порождении собствен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ных высказываний ключевые слова, план к тексту, тематический словарь и т. д.;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4"/>
        </w:tabs>
        <w:spacing w:line="240" w:lineRule="auto"/>
        <w:ind w:left="4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прогнозировать содержание текста на основе заголовка, предварительно поставленных вопросов;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4"/>
        </w:tabs>
        <w:spacing w:line="240" w:lineRule="auto"/>
        <w:ind w:left="4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догадываться о значении незнакомых слов по контексту, по используемым собеседником жестам и мимике;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4"/>
        </w:tabs>
        <w:spacing w:line="240" w:lineRule="auto"/>
        <w:ind w:left="4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использовать синонимы, антонимы, описания объекта/по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нятия при дефиците языковых средств.</w:t>
      </w:r>
    </w:p>
    <w:p w:rsidR="009B6D72" w:rsidRPr="006975CD" w:rsidRDefault="009B6D72" w:rsidP="009B6D72">
      <w:pPr>
        <w:pStyle w:val="11"/>
        <w:keepNext/>
        <w:keepLines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75CD">
        <w:rPr>
          <w:rFonts w:ascii="Times New Roman" w:hAnsi="Times New Roman" w:cs="Times New Roman"/>
          <w:b/>
          <w:sz w:val="28"/>
          <w:szCs w:val="28"/>
        </w:rPr>
        <w:t>Общеучебные умения и универсальные способы деятельности</w:t>
      </w:r>
    </w:p>
    <w:p w:rsidR="009B6D72" w:rsidRPr="00313DDA" w:rsidRDefault="009B6D72" w:rsidP="009B6D72">
      <w:pPr>
        <w:pStyle w:val="2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Формируются и совершенствуются умения: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4"/>
        </w:tabs>
        <w:spacing w:line="240" w:lineRule="auto"/>
        <w:ind w:left="4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работать с информацией: сокращение, расширение уст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ной и письменной информации, создание второго текста по аналогии, заполнение таблиц;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0"/>
        </w:tabs>
        <w:spacing w:line="240" w:lineRule="auto"/>
        <w:ind w:left="2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работать с прослушанным/прочитанным текстом: извле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чение основной информации, извлечение запрашиваемой или нужной информации, извлечение полной и точной информации;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0"/>
        </w:tabs>
        <w:spacing w:line="240" w:lineRule="auto"/>
        <w:ind w:left="2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работать с разными источниками на иностранном языке: справочными материалами, словарями, интернет-ресурсами, литературой;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0"/>
        </w:tabs>
        <w:spacing w:line="240" w:lineRule="auto"/>
        <w:ind w:left="2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планировать и осуществлять учебно-исследовательскую ра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боту: выбор темы исследования, составление плана работы, зна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комство с исследовательскими методами (наблюдение, анкети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рование, интервьюирование), анализ полученных данных и их ин</w:t>
      </w:r>
      <w:r w:rsidRPr="00313DDA">
        <w:rPr>
          <w:rFonts w:ascii="Times New Roman" w:hAnsi="Times New Roman" w:cs="Times New Roman"/>
          <w:sz w:val="28"/>
          <w:szCs w:val="28"/>
        </w:rPr>
        <w:softHyphen/>
        <w:t xml:space="preserve">терпретацию, </w:t>
      </w:r>
      <w:r w:rsidRPr="00313DDA">
        <w:rPr>
          <w:rFonts w:ascii="Times New Roman" w:hAnsi="Times New Roman" w:cs="Times New Roman"/>
          <w:sz w:val="28"/>
          <w:szCs w:val="28"/>
        </w:rPr>
        <w:lastRenderedPageBreak/>
        <w:t>разработку краткосрочного проекта и его устную презентацию с аргументацией, ответы на вопросы по проекту; участвовать в работе над долгосрочным проектом; взаимодейст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вовать в группе с другими участниками проектной деятельности;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0"/>
        </w:tabs>
        <w:spacing w:line="240" w:lineRule="auto"/>
        <w:ind w:left="2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самостоятельно работать, рационально организовывая свой труд в классе и дома.</w:t>
      </w:r>
    </w:p>
    <w:p w:rsidR="009B6D72" w:rsidRPr="006975CD" w:rsidRDefault="009B6D72" w:rsidP="009B6D72">
      <w:pPr>
        <w:pStyle w:val="11"/>
        <w:keepNext/>
        <w:keepLines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75CD">
        <w:rPr>
          <w:rFonts w:ascii="Times New Roman" w:hAnsi="Times New Roman" w:cs="Times New Roman"/>
          <w:b/>
          <w:sz w:val="28"/>
          <w:szCs w:val="28"/>
        </w:rPr>
        <w:t>Специальные учебные умения</w:t>
      </w:r>
    </w:p>
    <w:p w:rsidR="009B6D72" w:rsidRPr="00313DDA" w:rsidRDefault="009B6D72" w:rsidP="009B6D72">
      <w:pPr>
        <w:pStyle w:val="2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Формируются и совершенствуются умения: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0"/>
        </w:tabs>
        <w:spacing w:line="240" w:lineRule="auto"/>
        <w:ind w:left="2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находить ключевые слова и социокультурные реалии при работе с текстом;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0"/>
        </w:tabs>
        <w:spacing w:line="240" w:lineRule="auto"/>
        <w:ind w:lef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семантизировать слова на основе языковой догадки;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0"/>
        </w:tabs>
        <w:spacing w:line="240" w:lineRule="auto"/>
        <w:ind w:lef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осуществлять словообразовательный анализ;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0"/>
        </w:tabs>
        <w:spacing w:line="240" w:lineRule="auto"/>
        <w:ind w:lef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выборочно использовать перевод;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0"/>
        </w:tabs>
        <w:spacing w:line="240" w:lineRule="auto"/>
        <w:ind w:lef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пользоваться двуязычным и толковым словарями;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0"/>
        </w:tabs>
        <w:spacing w:line="240" w:lineRule="auto"/>
        <w:ind w:left="2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участвовать в проектной деятельности межпредметного характера.</w:t>
      </w:r>
    </w:p>
    <w:p w:rsidR="009B6D72" w:rsidRPr="00313DDA" w:rsidRDefault="009B6D72" w:rsidP="009B6D72">
      <w:pPr>
        <w:pStyle w:val="2"/>
        <w:shd w:val="clear" w:color="auto" w:fill="auto"/>
        <w:tabs>
          <w:tab w:val="left" w:pos="574"/>
        </w:tabs>
        <w:spacing w:line="240" w:lineRule="auto"/>
        <w:ind w:left="360" w:right="20"/>
        <w:rPr>
          <w:rFonts w:ascii="Times New Roman" w:hAnsi="Times New Roman" w:cs="Times New Roman"/>
          <w:sz w:val="28"/>
          <w:szCs w:val="28"/>
        </w:rPr>
      </w:pPr>
    </w:p>
    <w:p w:rsidR="002E5A8A" w:rsidRPr="00A34331" w:rsidRDefault="002E5A8A" w:rsidP="002E5A8A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Планируемые результаты усвоения учебного курса</w:t>
      </w:r>
    </w:p>
    <w:p w:rsidR="002E5A8A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 xml:space="preserve">    В результате об</w:t>
      </w:r>
      <w:r>
        <w:rPr>
          <w:rFonts w:ascii="Times New Roman" w:hAnsi="Times New Roman" w:cs="Times New Roman"/>
          <w:sz w:val="28"/>
          <w:szCs w:val="28"/>
        </w:rPr>
        <w:t xml:space="preserve">учения французскому языку в шестом </w:t>
      </w:r>
      <w:r w:rsidRPr="00C21456">
        <w:rPr>
          <w:rFonts w:ascii="Times New Roman" w:hAnsi="Times New Roman" w:cs="Times New Roman"/>
          <w:sz w:val="28"/>
          <w:szCs w:val="28"/>
        </w:rPr>
        <w:t xml:space="preserve"> классе ученик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 xml:space="preserve">должен уметь: 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начинать, вести, поддерживать и заканчивать беседу в стандартных ситуациях общения, соблюдая нормы речевого этикета, при необходимости переспрашивая, уточняя;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расспрашивать собеседника и отвечать на его вопросы, высказывая своё мнение, просьбу, отвечать на предложение собеседника согласием или отказом, опираясь на изученную тематику и усвоенный лексико-грамматический материал;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рассказывать о себе, своей семье, друзьях, своих интересах и планах на будущее, сообщать краткие сведения о своём городе или селе, о своей стране и стране изучаемого языка;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делать краткие сообщения, описывать события или явлени</w:t>
      </w:r>
      <w:r>
        <w:rPr>
          <w:rFonts w:ascii="Times New Roman" w:hAnsi="Times New Roman" w:cs="Times New Roman"/>
          <w:sz w:val="28"/>
          <w:szCs w:val="28"/>
        </w:rPr>
        <w:t>я (в рамках пройденных тем), пе</w:t>
      </w:r>
      <w:r w:rsidRPr="00C21456">
        <w:rPr>
          <w:rFonts w:ascii="Times New Roman" w:hAnsi="Times New Roman" w:cs="Times New Roman"/>
          <w:sz w:val="28"/>
          <w:szCs w:val="28"/>
        </w:rPr>
        <w:t>редавать основное содержание, основную мысль прочитанного ил</w:t>
      </w:r>
      <w:r>
        <w:rPr>
          <w:rFonts w:ascii="Times New Roman" w:hAnsi="Times New Roman" w:cs="Times New Roman"/>
          <w:sz w:val="28"/>
          <w:szCs w:val="28"/>
        </w:rPr>
        <w:t>и услышанного, выражать своё от</w:t>
      </w:r>
      <w:r w:rsidRPr="00C21456">
        <w:rPr>
          <w:rFonts w:ascii="Times New Roman" w:hAnsi="Times New Roman" w:cs="Times New Roman"/>
          <w:sz w:val="28"/>
          <w:szCs w:val="28"/>
        </w:rPr>
        <w:t>ношение к прочитанному или услышанному, давать краткую характеристику персонажей;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понимать основное содержание кратких, несложных аутентичных прагматических текстов и выделять для себя значимую информацию;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понимать основное содержание несложных аутентичных те</w:t>
      </w:r>
      <w:r>
        <w:rPr>
          <w:rFonts w:ascii="Times New Roman" w:hAnsi="Times New Roman" w:cs="Times New Roman"/>
          <w:sz w:val="28"/>
          <w:szCs w:val="28"/>
        </w:rPr>
        <w:t>кстов, относящихся к разным ком</w:t>
      </w:r>
      <w:r w:rsidRPr="00C21456">
        <w:rPr>
          <w:rFonts w:ascii="Times New Roman" w:hAnsi="Times New Roman" w:cs="Times New Roman"/>
          <w:sz w:val="28"/>
          <w:szCs w:val="28"/>
        </w:rPr>
        <w:t>муникативным типам речи (сообщение/рассказ), уметь определить тему текста, выделить главные факты в тексте, опуская второстепенные;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использовать переспрос, просьбу повторить;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ориентироваться в иноязычном тексте, прогнозировать его содержание по заголовку;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читать аутентичные тексты разных жанров преимущественно с пониманием основного соде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C21456">
        <w:rPr>
          <w:rFonts w:ascii="Times New Roman" w:hAnsi="Times New Roman" w:cs="Times New Roman"/>
          <w:sz w:val="28"/>
          <w:szCs w:val="28"/>
        </w:rPr>
        <w:t xml:space="preserve">жания (определять тему, находить основную </w:t>
      </w:r>
      <w:r w:rsidRPr="00C21456">
        <w:rPr>
          <w:rFonts w:ascii="Times New Roman" w:hAnsi="Times New Roman" w:cs="Times New Roman"/>
          <w:sz w:val="28"/>
          <w:szCs w:val="28"/>
        </w:rPr>
        <w:lastRenderedPageBreak/>
        <w:t>мысль, выделять гла</w:t>
      </w:r>
      <w:r>
        <w:rPr>
          <w:rFonts w:ascii="Times New Roman" w:hAnsi="Times New Roman" w:cs="Times New Roman"/>
          <w:sz w:val="28"/>
          <w:szCs w:val="28"/>
        </w:rPr>
        <w:t>вные факты, опуская второстепен</w:t>
      </w:r>
      <w:r w:rsidRPr="00C21456">
        <w:rPr>
          <w:rFonts w:ascii="Times New Roman" w:hAnsi="Times New Roman" w:cs="Times New Roman"/>
          <w:sz w:val="28"/>
          <w:szCs w:val="28"/>
        </w:rPr>
        <w:t>ные, устанавливать логическую последовательность основных фактов текста);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читать несложные аутентичные тексты разных жанров с</w:t>
      </w:r>
      <w:r>
        <w:rPr>
          <w:rFonts w:ascii="Times New Roman" w:hAnsi="Times New Roman" w:cs="Times New Roman"/>
          <w:sz w:val="28"/>
          <w:szCs w:val="28"/>
        </w:rPr>
        <w:t xml:space="preserve"> полным и точным пониманием, ис</w:t>
      </w:r>
      <w:r w:rsidRPr="00C21456">
        <w:rPr>
          <w:rFonts w:ascii="Times New Roman" w:hAnsi="Times New Roman" w:cs="Times New Roman"/>
          <w:sz w:val="28"/>
          <w:szCs w:val="28"/>
        </w:rPr>
        <w:t>пользуя различные приёмы смысловой переработки текста (языковую догадку, анализ, выборочный перевод), оценивать полученную информацию, выражая своё мнение;</w:t>
      </w:r>
    </w:p>
    <w:p w:rsidR="002E5A8A" w:rsidRPr="009A7DBE" w:rsidRDefault="002E5A8A" w:rsidP="002E5A8A">
      <w:pPr>
        <w:pStyle w:val="a7"/>
        <w:numPr>
          <w:ilvl w:val="0"/>
          <w:numId w:val="5"/>
        </w:numPr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9A7DBE">
        <w:rPr>
          <w:rFonts w:ascii="Times New Roman" w:hAnsi="Times New Roman" w:cs="Times New Roman"/>
          <w:sz w:val="28"/>
          <w:szCs w:val="28"/>
        </w:rPr>
        <w:t>читать текст с выборочным пониманием нужной или интересующей информации.</w:t>
      </w:r>
    </w:p>
    <w:p w:rsidR="002E5A8A" w:rsidRPr="009A7DBE" w:rsidRDefault="002E5A8A" w:rsidP="002E5A8A">
      <w:pPr>
        <w:pStyle w:val="a7"/>
        <w:numPr>
          <w:ilvl w:val="0"/>
          <w:numId w:val="5"/>
        </w:numPr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9A7DBE">
        <w:rPr>
          <w:rFonts w:ascii="Times New Roman" w:hAnsi="Times New Roman" w:cs="Times New Roman"/>
          <w:sz w:val="28"/>
          <w:szCs w:val="28"/>
        </w:rPr>
        <w:t>писать поздравления, личные письма с опорой на образец: расспрашивать адресата о его делах, сообщать то же о себе, выражать благодарность, просьбу, употребляя формулы речевого этикета, принятые в странах изучаемого языка.</w:t>
      </w:r>
    </w:p>
    <w:p w:rsidR="002E5A8A" w:rsidRPr="00A34331" w:rsidRDefault="002E5A8A" w:rsidP="002E5A8A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4331">
        <w:rPr>
          <w:rFonts w:ascii="Times New Roman" w:hAnsi="Times New Roman" w:cs="Times New Roman"/>
          <w:b/>
          <w:sz w:val="28"/>
          <w:szCs w:val="28"/>
        </w:rPr>
        <w:t>Программно-методическое обеспечение учебного процесса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1.</w:t>
      </w:r>
      <w:r w:rsidRPr="00C21456">
        <w:rPr>
          <w:rFonts w:ascii="Times New Roman" w:hAnsi="Times New Roman" w:cs="Times New Roman"/>
          <w:sz w:val="28"/>
          <w:szCs w:val="28"/>
        </w:rPr>
        <w:tab/>
        <w:t xml:space="preserve">Учебник - </w:t>
      </w:r>
      <w:r>
        <w:rPr>
          <w:rFonts w:ascii="Times New Roman" w:hAnsi="Times New Roman" w:cs="Times New Roman"/>
          <w:sz w:val="28"/>
          <w:szCs w:val="28"/>
        </w:rPr>
        <w:t xml:space="preserve"> Н.А. Селиванова, А.Ю. Шашурина </w:t>
      </w:r>
      <w:r w:rsidRPr="00C21456">
        <w:rPr>
          <w:rFonts w:ascii="Times New Roman" w:hAnsi="Times New Roman" w:cs="Times New Roman"/>
          <w:sz w:val="28"/>
          <w:szCs w:val="28"/>
        </w:rPr>
        <w:t xml:space="preserve">«L’oiseau bleu»: </w:t>
      </w:r>
      <w:r w:rsidR="00673BC1">
        <w:rPr>
          <w:rFonts w:ascii="Times New Roman" w:hAnsi="Times New Roman" w:cs="Times New Roman"/>
          <w:sz w:val="28"/>
          <w:szCs w:val="28"/>
        </w:rPr>
        <w:t xml:space="preserve">учебник французского языка для 7-8 </w:t>
      </w:r>
      <w:r w:rsidRPr="00C21456">
        <w:rPr>
          <w:rFonts w:ascii="Times New Roman" w:hAnsi="Times New Roman" w:cs="Times New Roman"/>
          <w:sz w:val="28"/>
          <w:szCs w:val="28"/>
        </w:rPr>
        <w:t xml:space="preserve"> класса общеобразовательных учреждений (Рекомендовано Министерством образования Российской Федерации) – Москва, Просвещение,</w:t>
      </w:r>
      <w:r w:rsidR="002D7409">
        <w:rPr>
          <w:rFonts w:ascii="Times New Roman" w:hAnsi="Times New Roman" w:cs="Times New Roman"/>
          <w:sz w:val="28"/>
          <w:szCs w:val="28"/>
        </w:rPr>
        <w:t xml:space="preserve"> 2014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2.</w:t>
      </w:r>
      <w:r w:rsidRPr="00C21456">
        <w:rPr>
          <w:rFonts w:ascii="Times New Roman" w:hAnsi="Times New Roman" w:cs="Times New Roman"/>
          <w:sz w:val="28"/>
          <w:szCs w:val="28"/>
        </w:rPr>
        <w:tab/>
        <w:t>Ра</w:t>
      </w:r>
      <w:r>
        <w:rPr>
          <w:rFonts w:ascii="Times New Roman" w:hAnsi="Times New Roman" w:cs="Times New Roman"/>
          <w:sz w:val="28"/>
          <w:szCs w:val="28"/>
        </w:rPr>
        <w:t>бочая тетрадь “Cahier d’activité</w:t>
      </w:r>
      <w:r w:rsidRPr="00C21456">
        <w:rPr>
          <w:rFonts w:ascii="Times New Roman" w:hAnsi="Times New Roman" w:cs="Times New Roman"/>
          <w:sz w:val="28"/>
          <w:szCs w:val="28"/>
        </w:rPr>
        <w:t>s”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3.</w:t>
      </w:r>
      <w:r w:rsidRPr="00C21456">
        <w:rPr>
          <w:rFonts w:ascii="Times New Roman" w:hAnsi="Times New Roman" w:cs="Times New Roman"/>
          <w:sz w:val="28"/>
          <w:szCs w:val="28"/>
        </w:rPr>
        <w:tab/>
        <w:t>Книга для учителя “Livre du professeur”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4.</w:t>
      </w:r>
      <w:r w:rsidRPr="00C21456">
        <w:rPr>
          <w:rFonts w:ascii="Times New Roman" w:hAnsi="Times New Roman" w:cs="Times New Roman"/>
          <w:sz w:val="28"/>
          <w:szCs w:val="28"/>
        </w:rPr>
        <w:tab/>
        <w:t>Книга для чтения “Livre de lecture”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>Аудио</w:t>
      </w:r>
      <w:r w:rsidRPr="00C21456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21456">
        <w:rPr>
          <w:rFonts w:ascii="Times New Roman" w:hAnsi="Times New Roman" w:cs="Times New Roman"/>
          <w:sz w:val="28"/>
          <w:szCs w:val="28"/>
        </w:rPr>
        <w:t>– CD MP3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 xml:space="preserve">   Для реализации данной программы используется дополнительная литература: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1.</w:t>
      </w:r>
      <w:r w:rsidRPr="00C21456">
        <w:rPr>
          <w:rFonts w:ascii="Times New Roman" w:hAnsi="Times New Roman" w:cs="Times New Roman"/>
          <w:sz w:val="28"/>
          <w:szCs w:val="28"/>
        </w:rPr>
        <w:tab/>
        <w:t xml:space="preserve">О.Т.Сухова  Поурочные планы по учебнику </w:t>
      </w:r>
      <w:r>
        <w:rPr>
          <w:rFonts w:ascii="Times New Roman" w:hAnsi="Times New Roman" w:cs="Times New Roman"/>
          <w:sz w:val="28"/>
          <w:szCs w:val="28"/>
        </w:rPr>
        <w:t xml:space="preserve">Э.М. Береговской  </w:t>
      </w:r>
      <w:r w:rsidRPr="00C21456">
        <w:rPr>
          <w:rFonts w:ascii="Times New Roman" w:hAnsi="Times New Roman" w:cs="Times New Roman"/>
          <w:sz w:val="28"/>
          <w:szCs w:val="28"/>
        </w:rPr>
        <w:t>Волгоград: Учитель,</w:t>
      </w:r>
      <w:r>
        <w:rPr>
          <w:rFonts w:ascii="Times New Roman" w:hAnsi="Times New Roman" w:cs="Times New Roman"/>
          <w:sz w:val="28"/>
          <w:szCs w:val="28"/>
        </w:rPr>
        <w:t xml:space="preserve"> 2008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2.</w:t>
      </w:r>
      <w:r w:rsidRPr="00C21456">
        <w:rPr>
          <w:rFonts w:ascii="Times New Roman" w:hAnsi="Times New Roman" w:cs="Times New Roman"/>
          <w:sz w:val="28"/>
          <w:szCs w:val="28"/>
        </w:rPr>
        <w:tab/>
        <w:t>Г.Ю.Настёнкова Контрольные и пр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21456">
        <w:rPr>
          <w:rFonts w:ascii="Times New Roman" w:hAnsi="Times New Roman" w:cs="Times New Roman"/>
          <w:sz w:val="28"/>
          <w:szCs w:val="28"/>
        </w:rPr>
        <w:t>верочные работы по французскому языку: к учебнику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C21456">
        <w:rPr>
          <w:rFonts w:ascii="Times New Roman" w:hAnsi="Times New Roman" w:cs="Times New Roman"/>
          <w:sz w:val="28"/>
          <w:szCs w:val="28"/>
        </w:rPr>
        <w:t>Синяя пт</w:t>
      </w:r>
      <w:r w:rsidR="002D7409">
        <w:rPr>
          <w:rFonts w:ascii="Times New Roman" w:hAnsi="Times New Roman" w:cs="Times New Roman"/>
          <w:sz w:val="28"/>
          <w:szCs w:val="28"/>
        </w:rPr>
        <w:t xml:space="preserve">ица»: </w:t>
      </w:r>
      <w:r>
        <w:rPr>
          <w:rFonts w:ascii="Times New Roman" w:hAnsi="Times New Roman" w:cs="Times New Roman"/>
          <w:sz w:val="28"/>
          <w:szCs w:val="28"/>
        </w:rPr>
        <w:t xml:space="preserve"> М.:Экзамен,2009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3.</w:t>
      </w:r>
      <w:r w:rsidRPr="00C21456">
        <w:rPr>
          <w:rFonts w:ascii="Times New Roman" w:hAnsi="Times New Roman" w:cs="Times New Roman"/>
          <w:sz w:val="28"/>
          <w:szCs w:val="28"/>
        </w:rPr>
        <w:tab/>
        <w:t>Г.М.Чернова  Урок французского языка: секреты успеха: кн. для учителя,М.:Просвещение,2007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Интернет – поддержка учебников и дополнительные материалы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http://www.it-n.ru/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http://www.prosv.ru/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 xml:space="preserve">http://pedsovet.su/ 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http://interaktiveboard.ru/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http://www.francomania.ru/</w:t>
      </w:r>
    </w:p>
    <w:p w:rsidR="002E5A8A" w:rsidRPr="00DB6235" w:rsidRDefault="002E5A8A" w:rsidP="002E5A8A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6235"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 учебного процесса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Библиотечный фонд (книгопечатная продукция)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 xml:space="preserve">Федеральный государственный Образовательный стандарт общего образования. </w:t>
      </w:r>
    </w:p>
    <w:p w:rsidR="002E5A8A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Н.А.Селиванова.  Рабочие программы. Предметная линия учебников «Синяя птица» 5-9 к</w:t>
      </w:r>
      <w:r w:rsidR="002D7409">
        <w:rPr>
          <w:rFonts w:ascii="Times New Roman" w:hAnsi="Times New Roman" w:cs="Times New Roman"/>
          <w:sz w:val="28"/>
          <w:szCs w:val="28"/>
        </w:rPr>
        <w:t>лассы  Москва «Просвещение» 2014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Книги для чтения на иностранном языке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 xml:space="preserve">Пособия по страноведению Франции и франкоговорящих стран. 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Двуязычные словари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«Теория и практика обучения французскому языку как второму иностранному» Е.Я.Григорьева. Министерство общего и профессионального образования. Москва,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7409">
        <w:rPr>
          <w:rFonts w:ascii="Times New Roman" w:hAnsi="Times New Roman" w:cs="Times New Roman"/>
          <w:sz w:val="28"/>
          <w:szCs w:val="28"/>
        </w:rPr>
        <w:t>АПКиПРО</w:t>
      </w:r>
      <w:proofErr w:type="spellEnd"/>
      <w:r w:rsidR="002D7409">
        <w:rPr>
          <w:rFonts w:ascii="Times New Roman" w:hAnsi="Times New Roman" w:cs="Times New Roman"/>
          <w:sz w:val="28"/>
          <w:szCs w:val="28"/>
        </w:rPr>
        <w:t>.</w:t>
      </w:r>
      <w:r w:rsidRPr="00C214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Книги для учителя (методические рекомендации к  УМК)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Печатные пособия</w:t>
      </w:r>
      <w:r w:rsidRPr="00C21456">
        <w:rPr>
          <w:rFonts w:ascii="Times New Roman" w:hAnsi="Times New Roman" w:cs="Times New Roman"/>
          <w:sz w:val="28"/>
          <w:szCs w:val="28"/>
        </w:rPr>
        <w:tab/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Грамматические таблицы к основным разделам грамматического материала, содержащегося в стандартах для каждого ступени обучения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Карты на иностранном языке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Физическая карта Франции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Набор  фотографий с изображением ландшафта, городов, отдельных достопримечательностей стран изучаемого языка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Экранно-звуковые пособия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Аудиозаписи к УМК, которые используются для изучения иностранного языка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Видеофильмы, соответствующие тематике.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Информационно-ком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C21456">
        <w:rPr>
          <w:rFonts w:ascii="Times New Roman" w:hAnsi="Times New Roman" w:cs="Times New Roman"/>
          <w:sz w:val="28"/>
          <w:szCs w:val="28"/>
        </w:rPr>
        <w:t>уникативные средства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Электронные учебники, практикумы и мультимедийные обучающие программы по иностранным языкам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Компьютерные словари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Игровые компьютерные программы (по изучаемым языкам)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 xml:space="preserve">Технические средства обучения 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Мультимедийный компьютер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Аудио-центр (аудиомагнитофон)</w:t>
      </w:r>
    </w:p>
    <w:p w:rsidR="002E5A8A" w:rsidRDefault="002E5A8A" w:rsidP="002E5A8A">
      <w:pPr>
        <w:spacing w:after="0" w:line="240" w:lineRule="auto"/>
        <w:ind w:firstLine="426"/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Мультимедийный проектор</w:t>
      </w:r>
    </w:p>
    <w:p w:rsidR="002E5A8A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</w:p>
    <w:p w:rsidR="003D143F" w:rsidRPr="00A47F16" w:rsidRDefault="003D143F" w:rsidP="00A47F16">
      <w:pPr>
        <w:pStyle w:val="1"/>
        <w:shd w:val="clear" w:color="auto" w:fill="auto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F0C" w:rsidRDefault="00334F0C" w:rsidP="005A26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143F" w:rsidRPr="00B56993" w:rsidRDefault="003D143F" w:rsidP="005A26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D143F" w:rsidRPr="00B56993" w:rsidSect="009608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900FB"/>
    <w:multiLevelType w:val="multilevel"/>
    <w:tmpl w:val="6CB4BEF0"/>
    <w:lvl w:ilvl="0">
      <w:start w:val="1"/>
      <w:numFmt w:val="bullet"/>
      <w:lvlText w:val="•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2A7F85"/>
    <w:multiLevelType w:val="multilevel"/>
    <w:tmpl w:val="B47EB8B6"/>
    <w:lvl w:ilvl="0">
      <w:start w:val="1"/>
      <w:numFmt w:val="bullet"/>
      <w:lvlText w:val="•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6F2881"/>
    <w:multiLevelType w:val="multilevel"/>
    <w:tmpl w:val="18468580"/>
    <w:lvl w:ilvl="0">
      <w:start w:val="1"/>
      <w:numFmt w:val="bullet"/>
      <w:lvlText w:val="•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B6C1AB8"/>
    <w:multiLevelType w:val="hybridMultilevel"/>
    <w:tmpl w:val="8B1C226A"/>
    <w:lvl w:ilvl="0" w:tplc="3190B010">
      <w:numFmt w:val="bullet"/>
      <w:lvlText w:val="•"/>
      <w:lvlJc w:val="left"/>
      <w:pPr>
        <w:ind w:left="1131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9C2D4E"/>
    <w:multiLevelType w:val="multilevel"/>
    <w:tmpl w:val="9DEE2880"/>
    <w:lvl w:ilvl="0">
      <w:start w:val="1"/>
      <w:numFmt w:val="bullet"/>
      <w:lvlText w:val="•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6993"/>
    <w:rsid w:val="00003310"/>
    <w:rsid w:val="0000628E"/>
    <w:rsid w:val="000137A3"/>
    <w:rsid w:val="00013C73"/>
    <w:rsid w:val="0001662A"/>
    <w:rsid w:val="00020976"/>
    <w:rsid w:val="00023EA9"/>
    <w:rsid w:val="000338BA"/>
    <w:rsid w:val="00040486"/>
    <w:rsid w:val="0004058D"/>
    <w:rsid w:val="00050D64"/>
    <w:rsid w:val="0005466F"/>
    <w:rsid w:val="00054A1F"/>
    <w:rsid w:val="000562F3"/>
    <w:rsid w:val="00057116"/>
    <w:rsid w:val="00063C4C"/>
    <w:rsid w:val="00065955"/>
    <w:rsid w:val="00075ED3"/>
    <w:rsid w:val="000801CF"/>
    <w:rsid w:val="000824C2"/>
    <w:rsid w:val="00083A7A"/>
    <w:rsid w:val="00087D67"/>
    <w:rsid w:val="000935AC"/>
    <w:rsid w:val="000943CB"/>
    <w:rsid w:val="00096EC6"/>
    <w:rsid w:val="000975D7"/>
    <w:rsid w:val="000A3AD1"/>
    <w:rsid w:val="000A678D"/>
    <w:rsid w:val="000B5AEF"/>
    <w:rsid w:val="000C1B64"/>
    <w:rsid w:val="000C1EEA"/>
    <w:rsid w:val="000D1463"/>
    <w:rsid w:val="000D668A"/>
    <w:rsid w:val="000E4FD2"/>
    <w:rsid w:val="000E61B8"/>
    <w:rsid w:val="000F1ABE"/>
    <w:rsid w:val="000F5E20"/>
    <w:rsid w:val="0010104A"/>
    <w:rsid w:val="00102213"/>
    <w:rsid w:val="0010640D"/>
    <w:rsid w:val="0010774B"/>
    <w:rsid w:val="00110E92"/>
    <w:rsid w:val="00111345"/>
    <w:rsid w:val="00115365"/>
    <w:rsid w:val="00117B5F"/>
    <w:rsid w:val="0012124D"/>
    <w:rsid w:val="001218D5"/>
    <w:rsid w:val="001233FE"/>
    <w:rsid w:val="001242F5"/>
    <w:rsid w:val="00126645"/>
    <w:rsid w:val="00132EC5"/>
    <w:rsid w:val="00136938"/>
    <w:rsid w:val="00141EAC"/>
    <w:rsid w:val="00143C44"/>
    <w:rsid w:val="00151048"/>
    <w:rsid w:val="001511E3"/>
    <w:rsid w:val="00152677"/>
    <w:rsid w:val="00153E60"/>
    <w:rsid w:val="00155CE5"/>
    <w:rsid w:val="0016383C"/>
    <w:rsid w:val="00163BC3"/>
    <w:rsid w:val="001728ED"/>
    <w:rsid w:val="001753DB"/>
    <w:rsid w:val="00177646"/>
    <w:rsid w:val="00177DBC"/>
    <w:rsid w:val="00177FD6"/>
    <w:rsid w:val="001847E8"/>
    <w:rsid w:val="00187F7C"/>
    <w:rsid w:val="001A1739"/>
    <w:rsid w:val="001A7CF1"/>
    <w:rsid w:val="001B65B2"/>
    <w:rsid w:val="001B663E"/>
    <w:rsid w:val="001C14DD"/>
    <w:rsid w:val="001C6A16"/>
    <w:rsid w:val="001D1601"/>
    <w:rsid w:val="001D2A05"/>
    <w:rsid w:val="001D31C4"/>
    <w:rsid w:val="001D3DBD"/>
    <w:rsid w:val="001D4668"/>
    <w:rsid w:val="001D7CAF"/>
    <w:rsid w:val="001E5861"/>
    <w:rsid w:val="001F02EE"/>
    <w:rsid w:val="001F2105"/>
    <w:rsid w:val="001F7C36"/>
    <w:rsid w:val="0020004F"/>
    <w:rsid w:val="002035F4"/>
    <w:rsid w:val="00232687"/>
    <w:rsid w:val="00233CA2"/>
    <w:rsid w:val="00242E53"/>
    <w:rsid w:val="00244A9B"/>
    <w:rsid w:val="00247C11"/>
    <w:rsid w:val="00251DCF"/>
    <w:rsid w:val="00252DF8"/>
    <w:rsid w:val="00253520"/>
    <w:rsid w:val="00254326"/>
    <w:rsid w:val="00256CE8"/>
    <w:rsid w:val="0026064E"/>
    <w:rsid w:val="002609C6"/>
    <w:rsid w:val="00261CE8"/>
    <w:rsid w:val="002667EF"/>
    <w:rsid w:val="00271EB1"/>
    <w:rsid w:val="00272541"/>
    <w:rsid w:val="00275918"/>
    <w:rsid w:val="002764D9"/>
    <w:rsid w:val="00276502"/>
    <w:rsid w:val="002817E3"/>
    <w:rsid w:val="0028255E"/>
    <w:rsid w:val="00282A7E"/>
    <w:rsid w:val="002830AF"/>
    <w:rsid w:val="0028797A"/>
    <w:rsid w:val="00290F7E"/>
    <w:rsid w:val="002943F6"/>
    <w:rsid w:val="00294CBF"/>
    <w:rsid w:val="002A3041"/>
    <w:rsid w:val="002B6DD4"/>
    <w:rsid w:val="002B6F6B"/>
    <w:rsid w:val="002C56B9"/>
    <w:rsid w:val="002D064E"/>
    <w:rsid w:val="002D7409"/>
    <w:rsid w:val="002E0236"/>
    <w:rsid w:val="002E0F7C"/>
    <w:rsid w:val="002E175E"/>
    <w:rsid w:val="002E4D44"/>
    <w:rsid w:val="002E5A8A"/>
    <w:rsid w:val="002E6C52"/>
    <w:rsid w:val="002E76FD"/>
    <w:rsid w:val="002F4230"/>
    <w:rsid w:val="002F5B9D"/>
    <w:rsid w:val="002F769B"/>
    <w:rsid w:val="00301DD8"/>
    <w:rsid w:val="003063B8"/>
    <w:rsid w:val="00320D72"/>
    <w:rsid w:val="00322CC4"/>
    <w:rsid w:val="00325064"/>
    <w:rsid w:val="0033000C"/>
    <w:rsid w:val="003309AD"/>
    <w:rsid w:val="003323FA"/>
    <w:rsid w:val="00334F0C"/>
    <w:rsid w:val="00335430"/>
    <w:rsid w:val="003376A2"/>
    <w:rsid w:val="00337BE0"/>
    <w:rsid w:val="00340F7F"/>
    <w:rsid w:val="00341CEE"/>
    <w:rsid w:val="0034217F"/>
    <w:rsid w:val="00342728"/>
    <w:rsid w:val="003431C8"/>
    <w:rsid w:val="00351C0E"/>
    <w:rsid w:val="00354EAE"/>
    <w:rsid w:val="00363A40"/>
    <w:rsid w:val="00367AAA"/>
    <w:rsid w:val="00372508"/>
    <w:rsid w:val="00382AE8"/>
    <w:rsid w:val="00385815"/>
    <w:rsid w:val="0039326A"/>
    <w:rsid w:val="00397C59"/>
    <w:rsid w:val="003A100A"/>
    <w:rsid w:val="003A1C8C"/>
    <w:rsid w:val="003A751D"/>
    <w:rsid w:val="003B0332"/>
    <w:rsid w:val="003B11B1"/>
    <w:rsid w:val="003B1D47"/>
    <w:rsid w:val="003B1E41"/>
    <w:rsid w:val="003C0E0A"/>
    <w:rsid w:val="003C1542"/>
    <w:rsid w:val="003C2AE1"/>
    <w:rsid w:val="003D0A1F"/>
    <w:rsid w:val="003D143F"/>
    <w:rsid w:val="003D3599"/>
    <w:rsid w:val="003D692D"/>
    <w:rsid w:val="003E0D00"/>
    <w:rsid w:val="003E1C0A"/>
    <w:rsid w:val="003E5776"/>
    <w:rsid w:val="003E6C6D"/>
    <w:rsid w:val="003F29BE"/>
    <w:rsid w:val="003F372F"/>
    <w:rsid w:val="003F3BC3"/>
    <w:rsid w:val="00406480"/>
    <w:rsid w:val="00407AC8"/>
    <w:rsid w:val="004105DB"/>
    <w:rsid w:val="004127F2"/>
    <w:rsid w:val="00415E0F"/>
    <w:rsid w:val="00423C1D"/>
    <w:rsid w:val="004240E0"/>
    <w:rsid w:val="00424BC6"/>
    <w:rsid w:val="00430C37"/>
    <w:rsid w:val="0043310B"/>
    <w:rsid w:val="00433F68"/>
    <w:rsid w:val="0043487E"/>
    <w:rsid w:val="004353E3"/>
    <w:rsid w:val="00436DD3"/>
    <w:rsid w:val="00437B8A"/>
    <w:rsid w:val="00440A48"/>
    <w:rsid w:val="0044379B"/>
    <w:rsid w:val="00445B97"/>
    <w:rsid w:val="0045123E"/>
    <w:rsid w:val="00451C28"/>
    <w:rsid w:val="00457917"/>
    <w:rsid w:val="00463ADF"/>
    <w:rsid w:val="004643D9"/>
    <w:rsid w:val="004673A6"/>
    <w:rsid w:val="00473C37"/>
    <w:rsid w:val="00474AD1"/>
    <w:rsid w:val="0047541D"/>
    <w:rsid w:val="004813C1"/>
    <w:rsid w:val="00486790"/>
    <w:rsid w:val="00490790"/>
    <w:rsid w:val="004936F8"/>
    <w:rsid w:val="0049423F"/>
    <w:rsid w:val="004A7143"/>
    <w:rsid w:val="004B5685"/>
    <w:rsid w:val="004C6213"/>
    <w:rsid w:val="004D085E"/>
    <w:rsid w:val="004D11C4"/>
    <w:rsid w:val="004D2E0F"/>
    <w:rsid w:val="004D3F02"/>
    <w:rsid w:val="004D6B85"/>
    <w:rsid w:val="004D70E5"/>
    <w:rsid w:val="004E3738"/>
    <w:rsid w:val="004E4907"/>
    <w:rsid w:val="004F01F1"/>
    <w:rsid w:val="005125A5"/>
    <w:rsid w:val="00520518"/>
    <w:rsid w:val="00520DE0"/>
    <w:rsid w:val="00522446"/>
    <w:rsid w:val="00524E06"/>
    <w:rsid w:val="00527ACD"/>
    <w:rsid w:val="0053799D"/>
    <w:rsid w:val="005416D3"/>
    <w:rsid w:val="00544F59"/>
    <w:rsid w:val="00545294"/>
    <w:rsid w:val="005467A8"/>
    <w:rsid w:val="00547491"/>
    <w:rsid w:val="00547869"/>
    <w:rsid w:val="005575B7"/>
    <w:rsid w:val="0056325F"/>
    <w:rsid w:val="00563383"/>
    <w:rsid w:val="0056475A"/>
    <w:rsid w:val="005708DF"/>
    <w:rsid w:val="00571210"/>
    <w:rsid w:val="00572F35"/>
    <w:rsid w:val="00575D8A"/>
    <w:rsid w:val="00577D64"/>
    <w:rsid w:val="005831CF"/>
    <w:rsid w:val="00583526"/>
    <w:rsid w:val="005A260C"/>
    <w:rsid w:val="005B3744"/>
    <w:rsid w:val="005B55D9"/>
    <w:rsid w:val="005C33A0"/>
    <w:rsid w:val="005C4692"/>
    <w:rsid w:val="005C59CC"/>
    <w:rsid w:val="005C6303"/>
    <w:rsid w:val="005C6BE4"/>
    <w:rsid w:val="005C7FEB"/>
    <w:rsid w:val="005D013D"/>
    <w:rsid w:val="005D02AA"/>
    <w:rsid w:val="005D1F87"/>
    <w:rsid w:val="005D3479"/>
    <w:rsid w:val="005D533D"/>
    <w:rsid w:val="005D7084"/>
    <w:rsid w:val="005E137B"/>
    <w:rsid w:val="005E4D87"/>
    <w:rsid w:val="005E634F"/>
    <w:rsid w:val="005F22D9"/>
    <w:rsid w:val="005F4BED"/>
    <w:rsid w:val="005F6752"/>
    <w:rsid w:val="00600857"/>
    <w:rsid w:val="006026AC"/>
    <w:rsid w:val="00603013"/>
    <w:rsid w:val="00610EC4"/>
    <w:rsid w:val="006143FD"/>
    <w:rsid w:val="006210DC"/>
    <w:rsid w:val="00622759"/>
    <w:rsid w:val="006258F4"/>
    <w:rsid w:val="00627338"/>
    <w:rsid w:val="00633AC5"/>
    <w:rsid w:val="006425AB"/>
    <w:rsid w:val="00643435"/>
    <w:rsid w:val="00646BB8"/>
    <w:rsid w:val="00650AA9"/>
    <w:rsid w:val="00650D0F"/>
    <w:rsid w:val="00650DD8"/>
    <w:rsid w:val="00650EE4"/>
    <w:rsid w:val="00652BC6"/>
    <w:rsid w:val="00655B64"/>
    <w:rsid w:val="0065665D"/>
    <w:rsid w:val="00660115"/>
    <w:rsid w:val="006610E7"/>
    <w:rsid w:val="00661DDF"/>
    <w:rsid w:val="00664832"/>
    <w:rsid w:val="006679C5"/>
    <w:rsid w:val="0067150F"/>
    <w:rsid w:val="00672B5B"/>
    <w:rsid w:val="00673BC1"/>
    <w:rsid w:val="006761C9"/>
    <w:rsid w:val="00685024"/>
    <w:rsid w:val="00690B8F"/>
    <w:rsid w:val="00692D90"/>
    <w:rsid w:val="006946D5"/>
    <w:rsid w:val="006A1532"/>
    <w:rsid w:val="006A256E"/>
    <w:rsid w:val="006B71A4"/>
    <w:rsid w:val="006C1932"/>
    <w:rsid w:val="006C2BA7"/>
    <w:rsid w:val="006C31B4"/>
    <w:rsid w:val="006C56A4"/>
    <w:rsid w:val="006C6522"/>
    <w:rsid w:val="006D1A16"/>
    <w:rsid w:val="006D4DA2"/>
    <w:rsid w:val="006D7160"/>
    <w:rsid w:val="006D750B"/>
    <w:rsid w:val="006D7633"/>
    <w:rsid w:val="006E1159"/>
    <w:rsid w:val="006E1C04"/>
    <w:rsid w:val="006F2E43"/>
    <w:rsid w:val="006F52E1"/>
    <w:rsid w:val="0070122F"/>
    <w:rsid w:val="007023B1"/>
    <w:rsid w:val="007028EE"/>
    <w:rsid w:val="00710A35"/>
    <w:rsid w:val="0071519C"/>
    <w:rsid w:val="00716C6B"/>
    <w:rsid w:val="0071799B"/>
    <w:rsid w:val="00724F23"/>
    <w:rsid w:val="00734191"/>
    <w:rsid w:val="00735B2D"/>
    <w:rsid w:val="00742305"/>
    <w:rsid w:val="00744354"/>
    <w:rsid w:val="007454C7"/>
    <w:rsid w:val="00753542"/>
    <w:rsid w:val="00753E27"/>
    <w:rsid w:val="007621BE"/>
    <w:rsid w:val="0076729E"/>
    <w:rsid w:val="007703F9"/>
    <w:rsid w:val="00771ECD"/>
    <w:rsid w:val="00772082"/>
    <w:rsid w:val="00773701"/>
    <w:rsid w:val="00775E21"/>
    <w:rsid w:val="00776252"/>
    <w:rsid w:val="00777A55"/>
    <w:rsid w:val="007802D0"/>
    <w:rsid w:val="007818C9"/>
    <w:rsid w:val="00782589"/>
    <w:rsid w:val="007829EA"/>
    <w:rsid w:val="00785F05"/>
    <w:rsid w:val="007930FC"/>
    <w:rsid w:val="007932B5"/>
    <w:rsid w:val="007962B6"/>
    <w:rsid w:val="00796974"/>
    <w:rsid w:val="007A2D7E"/>
    <w:rsid w:val="007A3560"/>
    <w:rsid w:val="007A6C07"/>
    <w:rsid w:val="007B0A4E"/>
    <w:rsid w:val="007B11D2"/>
    <w:rsid w:val="007B38D1"/>
    <w:rsid w:val="007C03AA"/>
    <w:rsid w:val="007C35DF"/>
    <w:rsid w:val="007C75BC"/>
    <w:rsid w:val="007D5762"/>
    <w:rsid w:val="007E2A8E"/>
    <w:rsid w:val="007E3602"/>
    <w:rsid w:val="00800508"/>
    <w:rsid w:val="0080212D"/>
    <w:rsid w:val="008033F7"/>
    <w:rsid w:val="00806099"/>
    <w:rsid w:val="008107D1"/>
    <w:rsid w:val="00811A6D"/>
    <w:rsid w:val="00812B49"/>
    <w:rsid w:val="00823A2A"/>
    <w:rsid w:val="00824B7B"/>
    <w:rsid w:val="00825B3E"/>
    <w:rsid w:val="008333D3"/>
    <w:rsid w:val="00837AC2"/>
    <w:rsid w:val="00842CEF"/>
    <w:rsid w:val="00844202"/>
    <w:rsid w:val="00853511"/>
    <w:rsid w:val="0085685C"/>
    <w:rsid w:val="00865820"/>
    <w:rsid w:val="00865F3F"/>
    <w:rsid w:val="00867533"/>
    <w:rsid w:val="00872133"/>
    <w:rsid w:val="00872B86"/>
    <w:rsid w:val="008759C9"/>
    <w:rsid w:val="008761AD"/>
    <w:rsid w:val="008802F0"/>
    <w:rsid w:val="008824AF"/>
    <w:rsid w:val="0088258F"/>
    <w:rsid w:val="008833C3"/>
    <w:rsid w:val="00884719"/>
    <w:rsid w:val="008853CC"/>
    <w:rsid w:val="00891414"/>
    <w:rsid w:val="00892CBF"/>
    <w:rsid w:val="0089378F"/>
    <w:rsid w:val="00893855"/>
    <w:rsid w:val="008950A7"/>
    <w:rsid w:val="00895A9E"/>
    <w:rsid w:val="008A2E18"/>
    <w:rsid w:val="008A4505"/>
    <w:rsid w:val="008A5DF3"/>
    <w:rsid w:val="008B54F7"/>
    <w:rsid w:val="008B598E"/>
    <w:rsid w:val="008C02DD"/>
    <w:rsid w:val="008C0D5C"/>
    <w:rsid w:val="008C32E8"/>
    <w:rsid w:val="008E0870"/>
    <w:rsid w:val="008E10CF"/>
    <w:rsid w:val="008E33B8"/>
    <w:rsid w:val="008E6FB0"/>
    <w:rsid w:val="008F25CC"/>
    <w:rsid w:val="008F2647"/>
    <w:rsid w:val="008F7546"/>
    <w:rsid w:val="009019E5"/>
    <w:rsid w:val="00907C9D"/>
    <w:rsid w:val="00911AFA"/>
    <w:rsid w:val="009128E2"/>
    <w:rsid w:val="009146D1"/>
    <w:rsid w:val="009243A8"/>
    <w:rsid w:val="009340E4"/>
    <w:rsid w:val="0094015A"/>
    <w:rsid w:val="00943F04"/>
    <w:rsid w:val="0094474A"/>
    <w:rsid w:val="0094553C"/>
    <w:rsid w:val="00945A15"/>
    <w:rsid w:val="00945BBE"/>
    <w:rsid w:val="00960872"/>
    <w:rsid w:val="00964E96"/>
    <w:rsid w:val="009651B2"/>
    <w:rsid w:val="0096771B"/>
    <w:rsid w:val="00967CE0"/>
    <w:rsid w:val="00967EB7"/>
    <w:rsid w:val="00970AAF"/>
    <w:rsid w:val="009854CD"/>
    <w:rsid w:val="00990A21"/>
    <w:rsid w:val="00991EA2"/>
    <w:rsid w:val="00995B4E"/>
    <w:rsid w:val="009A1B32"/>
    <w:rsid w:val="009A3B13"/>
    <w:rsid w:val="009A4BC3"/>
    <w:rsid w:val="009B5E01"/>
    <w:rsid w:val="009B6D72"/>
    <w:rsid w:val="009C2928"/>
    <w:rsid w:val="009C399C"/>
    <w:rsid w:val="009C4611"/>
    <w:rsid w:val="009D501D"/>
    <w:rsid w:val="009D6F13"/>
    <w:rsid w:val="009D72D1"/>
    <w:rsid w:val="009E3B14"/>
    <w:rsid w:val="009E5965"/>
    <w:rsid w:val="009F1DB4"/>
    <w:rsid w:val="009F2863"/>
    <w:rsid w:val="009F32B2"/>
    <w:rsid w:val="009F3CD8"/>
    <w:rsid w:val="009F6B2A"/>
    <w:rsid w:val="009F7C45"/>
    <w:rsid w:val="00A00B49"/>
    <w:rsid w:val="00A03B5F"/>
    <w:rsid w:val="00A041C6"/>
    <w:rsid w:val="00A05D61"/>
    <w:rsid w:val="00A069F7"/>
    <w:rsid w:val="00A078EF"/>
    <w:rsid w:val="00A10F45"/>
    <w:rsid w:val="00A143DC"/>
    <w:rsid w:val="00A147EF"/>
    <w:rsid w:val="00A17D06"/>
    <w:rsid w:val="00A2371E"/>
    <w:rsid w:val="00A23F72"/>
    <w:rsid w:val="00A3253C"/>
    <w:rsid w:val="00A339C5"/>
    <w:rsid w:val="00A3513A"/>
    <w:rsid w:val="00A43E62"/>
    <w:rsid w:val="00A454D2"/>
    <w:rsid w:val="00A466EB"/>
    <w:rsid w:val="00A46A07"/>
    <w:rsid w:val="00A475B8"/>
    <w:rsid w:val="00A47F16"/>
    <w:rsid w:val="00A536C6"/>
    <w:rsid w:val="00A55BE1"/>
    <w:rsid w:val="00A5688A"/>
    <w:rsid w:val="00A61E59"/>
    <w:rsid w:val="00A701FB"/>
    <w:rsid w:val="00A70BD4"/>
    <w:rsid w:val="00A73F51"/>
    <w:rsid w:val="00A76E6D"/>
    <w:rsid w:val="00A806B8"/>
    <w:rsid w:val="00A817D3"/>
    <w:rsid w:val="00A85994"/>
    <w:rsid w:val="00A87C6D"/>
    <w:rsid w:val="00A939E8"/>
    <w:rsid w:val="00A94B4F"/>
    <w:rsid w:val="00AA7784"/>
    <w:rsid w:val="00AB0127"/>
    <w:rsid w:val="00AB21E8"/>
    <w:rsid w:val="00AB7A3D"/>
    <w:rsid w:val="00AC1D5E"/>
    <w:rsid w:val="00AC5E28"/>
    <w:rsid w:val="00AC7E5E"/>
    <w:rsid w:val="00AD180E"/>
    <w:rsid w:val="00AD775A"/>
    <w:rsid w:val="00AE62C8"/>
    <w:rsid w:val="00AF146C"/>
    <w:rsid w:val="00AF15F3"/>
    <w:rsid w:val="00AF7537"/>
    <w:rsid w:val="00B015D8"/>
    <w:rsid w:val="00B01DB9"/>
    <w:rsid w:val="00B22F3C"/>
    <w:rsid w:val="00B2682C"/>
    <w:rsid w:val="00B26F6C"/>
    <w:rsid w:val="00B2727E"/>
    <w:rsid w:val="00B3486C"/>
    <w:rsid w:val="00B461D0"/>
    <w:rsid w:val="00B46A7A"/>
    <w:rsid w:val="00B472A3"/>
    <w:rsid w:val="00B50999"/>
    <w:rsid w:val="00B5173B"/>
    <w:rsid w:val="00B51ACD"/>
    <w:rsid w:val="00B5312A"/>
    <w:rsid w:val="00B54720"/>
    <w:rsid w:val="00B553E0"/>
    <w:rsid w:val="00B56993"/>
    <w:rsid w:val="00B57FB3"/>
    <w:rsid w:val="00B610F8"/>
    <w:rsid w:val="00B67942"/>
    <w:rsid w:val="00B71069"/>
    <w:rsid w:val="00B7236F"/>
    <w:rsid w:val="00B7346B"/>
    <w:rsid w:val="00B748DF"/>
    <w:rsid w:val="00B8108B"/>
    <w:rsid w:val="00B82CF3"/>
    <w:rsid w:val="00B8541A"/>
    <w:rsid w:val="00B8595C"/>
    <w:rsid w:val="00B87BDB"/>
    <w:rsid w:val="00B93082"/>
    <w:rsid w:val="00B95E8F"/>
    <w:rsid w:val="00BA16A5"/>
    <w:rsid w:val="00BA1F5E"/>
    <w:rsid w:val="00BB069F"/>
    <w:rsid w:val="00BB29E1"/>
    <w:rsid w:val="00BB45E6"/>
    <w:rsid w:val="00BB659C"/>
    <w:rsid w:val="00BC205A"/>
    <w:rsid w:val="00BC2B91"/>
    <w:rsid w:val="00BC2FB4"/>
    <w:rsid w:val="00BC44E8"/>
    <w:rsid w:val="00BC58D3"/>
    <w:rsid w:val="00BC5FE0"/>
    <w:rsid w:val="00BC723E"/>
    <w:rsid w:val="00BD13E0"/>
    <w:rsid w:val="00BD3513"/>
    <w:rsid w:val="00BD3575"/>
    <w:rsid w:val="00BD40C6"/>
    <w:rsid w:val="00BD43A9"/>
    <w:rsid w:val="00BD4A2F"/>
    <w:rsid w:val="00BD5C2A"/>
    <w:rsid w:val="00BD6FA7"/>
    <w:rsid w:val="00BD7DD1"/>
    <w:rsid w:val="00BE4DD3"/>
    <w:rsid w:val="00BF371E"/>
    <w:rsid w:val="00BF4144"/>
    <w:rsid w:val="00BF4497"/>
    <w:rsid w:val="00C0610A"/>
    <w:rsid w:val="00C12A96"/>
    <w:rsid w:val="00C1508F"/>
    <w:rsid w:val="00C15FDA"/>
    <w:rsid w:val="00C165D4"/>
    <w:rsid w:val="00C21B12"/>
    <w:rsid w:val="00C25ECB"/>
    <w:rsid w:val="00C30C40"/>
    <w:rsid w:val="00C3368F"/>
    <w:rsid w:val="00C36DAC"/>
    <w:rsid w:val="00C53B49"/>
    <w:rsid w:val="00C54C59"/>
    <w:rsid w:val="00C5779C"/>
    <w:rsid w:val="00C61818"/>
    <w:rsid w:val="00C62CB4"/>
    <w:rsid w:val="00C63DEC"/>
    <w:rsid w:val="00C65046"/>
    <w:rsid w:val="00C660E7"/>
    <w:rsid w:val="00C668D5"/>
    <w:rsid w:val="00C715B5"/>
    <w:rsid w:val="00C72859"/>
    <w:rsid w:val="00C834D9"/>
    <w:rsid w:val="00C83F22"/>
    <w:rsid w:val="00C85A57"/>
    <w:rsid w:val="00C9009D"/>
    <w:rsid w:val="00C9057B"/>
    <w:rsid w:val="00C92125"/>
    <w:rsid w:val="00C9256F"/>
    <w:rsid w:val="00C93D48"/>
    <w:rsid w:val="00C94469"/>
    <w:rsid w:val="00CA5AD3"/>
    <w:rsid w:val="00CB0F00"/>
    <w:rsid w:val="00CB1AE5"/>
    <w:rsid w:val="00CB1DFE"/>
    <w:rsid w:val="00CB7469"/>
    <w:rsid w:val="00CC05BC"/>
    <w:rsid w:val="00CC1812"/>
    <w:rsid w:val="00CC1C27"/>
    <w:rsid w:val="00CD240F"/>
    <w:rsid w:val="00CD6F37"/>
    <w:rsid w:val="00CE016A"/>
    <w:rsid w:val="00CE356E"/>
    <w:rsid w:val="00CF1299"/>
    <w:rsid w:val="00CF2166"/>
    <w:rsid w:val="00CF250A"/>
    <w:rsid w:val="00CF46ED"/>
    <w:rsid w:val="00CF4EF3"/>
    <w:rsid w:val="00D009B8"/>
    <w:rsid w:val="00D020B2"/>
    <w:rsid w:val="00D04513"/>
    <w:rsid w:val="00D05A42"/>
    <w:rsid w:val="00D11D86"/>
    <w:rsid w:val="00D14D20"/>
    <w:rsid w:val="00D1509E"/>
    <w:rsid w:val="00D15375"/>
    <w:rsid w:val="00D168D1"/>
    <w:rsid w:val="00D30CD7"/>
    <w:rsid w:val="00D3365A"/>
    <w:rsid w:val="00D40453"/>
    <w:rsid w:val="00D40597"/>
    <w:rsid w:val="00D40A90"/>
    <w:rsid w:val="00D40F05"/>
    <w:rsid w:val="00D41BA7"/>
    <w:rsid w:val="00D44413"/>
    <w:rsid w:val="00D44F72"/>
    <w:rsid w:val="00D45094"/>
    <w:rsid w:val="00D519C7"/>
    <w:rsid w:val="00D61F2E"/>
    <w:rsid w:val="00D65744"/>
    <w:rsid w:val="00D70ECB"/>
    <w:rsid w:val="00D747A7"/>
    <w:rsid w:val="00D763E4"/>
    <w:rsid w:val="00D86AD7"/>
    <w:rsid w:val="00DA01E7"/>
    <w:rsid w:val="00DA06DB"/>
    <w:rsid w:val="00DA3872"/>
    <w:rsid w:val="00DA545F"/>
    <w:rsid w:val="00DB41F5"/>
    <w:rsid w:val="00DD1F2B"/>
    <w:rsid w:val="00DD2F76"/>
    <w:rsid w:val="00DD3A71"/>
    <w:rsid w:val="00DD5FB3"/>
    <w:rsid w:val="00DE1232"/>
    <w:rsid w:val="00DE734C"/>
    <w:rsid w:val="00DF1B5B"/>
    <w:rsid w:val="00DF3F3A"/>
    <w:rsid w:val="00DF41E8"/>
    <w:rsid w:val="00DF7578"/>
    <w:rsid w:val="00E10097"/>
    <w:rsid w:val="00E10CA8"/>
    <w:rsid w:val="00E125DD"/>
    <w:rsid w:val="00E14213"/>
    <w:rsid w:val="00E153D3"/>
    <w:rsid w:val="00E30F89"/>
    <w:rsid w:val="00E32AE1"/>
    <w:rsid w:val="00E33AF5"/>
    <w:rsid w:val="00E3561C"/>
    <w:rsid w:val="00E42A9F"/>
    <w:rsid w:val="00E501E6"/>
    <w:rsid w:val="00E51D18"/>
    <w:rsid w:val="00E55059"/>
    <w:rsid w:val="00E613DC"/>
    <w:rsid w:val="00E63673"/>
    <w:rsid w:val="00E64030"/>
    <w:rsid w:val="00E64E71"/>
    <w:rsid w:val="00E73C28"/>
    <w:rsid w:val="00E81AF3"/>
    <w:rsid w:val="00EB2731"/>
    <w:rsid w:val="00EB5F22"/>
    <w:rsid w:val="00EC4828"/>
    <w:rsid w:val="00EF063D"/>
    <w:rsid w:val="00EF1BA4"/>
    <w:rsid w:val="00EF2DB8"/>
    <w:rsid w:val="00EF6591"/>
    <w:rsid w:val="00EF6E23"/>
    <w:rsid w:val="00EF73CA"/>
    <w:rsid w:val="00EF7AEA"/>
    <w:rsid w:val="00F018AB"/>
    <w:rsid w:val="00F101B6"/>
    <w:rsid w:val="00F15E4C"/>
    <w:rsid w:val="00F17781"/>
    <w:rsid w:val="00F1799E"/>
    <w:rsid w:val="00F209E2"/>
    <w:rsid w:val="00F21540"/>
    <w:rsid w:val="00F23F06"/>
    <w:rsid w:val="00F340A2"/>
    <w:rsid w:val="00F36D42"/>
    <w:rsid w:val="00F41833"/>
    <w:rsid w:val="00F47D93"/>
    <w:rsid w:val="00F51BB7"/>
    <w:rsid w:val="00F530D9"/>
    <w:rsid w:val="00F55148"/>
    <w:rsid w:val="00F60AF8"/>
    <w:rsid w:val="00F61754"/>
    <w:rsid w:val="00F628BE"/>
    <w:rsid w:val="00F634C0"/>
    <w:rsid w:val="00F67033"/>
    <w:rsid w:val="00F74BE5"/>
    <w:rsid w:val="00F76DDC"/>
    <w:rsid w:val="00F80624"/>
    <w:rsid w:val="00F81448"/>
    <w:rsid w:val="00F83F50"/>
    <w:rsid w:val="00F8637E"/>
    <w:rsid w:val="00F95414"/>
    <w:rsid w:val="00F96A3F"/>
    <w:rsid w:val="00FA0193"/>
    <w:rsid w:val="00FA2E75"/>
    <w:rsid w:val="00FA62D7"/>
    <w:rsid w:val="00FB0CDD"/>
    <w:rsid w:val="00FB3F31"/>
    <w:rsid w:val="00FD41A3"/>
    <w:rsid w:val="00FD4F77"/>
    <w:rsid w:val="00FD61A4"/>
    <w:rsid w:val="00FE24E4"/>
    <w:rsid w:val="00FE337B"/>
    <w:rsid w:val="00FE3433"/>
    <w:rsid w:val="00FE34AA"/>
    <w:rsid w:val="00FE3737"/>
    <w:rsid w:val="00FF3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8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B56993"/>
    <w:rPr>
      <w:rFonts w:ascii="Microsoft Sans Serif" w:eastAsia="Microsoft Sans Serif" w:hAnsi="Microsoft Sans Serif" w:cs="Microsoft Sans Serif"/>
      <w:sz w:val="20"/>
      <w:szCs w:val="20"/>
      <w:shd w:val="clear" w:color="auto" w:fill="FFFFFF"/>
    </w:rPr>
  </w:style>
  <w:style w:type="character" w:customStyle="1" w:styleId="10">
    <w:name w:val="Заголовок №1_"/>
    <w:basedOn w:val="a0"/>
    <w:link w:val="11"/>
    <w:rsid w:val="00B56993"/>
    <w:rPr>
      <w:rFonts w:ascii="Microsoft Sans Serif" w:eastAsia="Microsoft Sans Serif" w:hAnsi="Microsoft Sans Serif" w:cs="Microsoft Sans Serif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3"/>
    <w:rsid w:val="00B56993"/>
    <w:pPr>
      <w:widowControl w:val="0"/>
      <w:shd w:val="clear" w:color="auto" w:fill="FFFFFF"/>
      <w:spacing w:after="4440" w:line="216" w:lineRule="exact"/>
      <w:ind w:hanging="500"/>
    </w:pPr>
    <w:rPr>
      <w:rFonts w:ascii="Microsoft Sans Serif" w:eastAsia="Microsoft Sans Serif" w:hAnsi="Microsoft Sans Serif" w:cs="Microsoft Sans Serif"/>
      <w:sz w:val="20"/>
      <w:szCs w:val="20"/>
    </w:rPr>
  </w:style>
  <w:style w:type="paragraph" w:customStyle="1" w:styleId="11">
    <w:name w:val="Заголовок №1"/>
    <w:basedOn w:val="a"/>
    <w:link w:val="10"/>
    <w:rsid w:val="00B56993"/>
    <w:pPr>
      <w:widowControl w:val="0"/>
      <w:shd w:val="clear" w:color="auto" w:fill="FFFFFF"/>
      <w:spacing w:after="180" w:line="0" w:lineRule="atLeast"/>
      <w:jc w:val="center"/>
      <w:outlineLvl w:val="0"/>
    </w:pPr>
    <w:rPr>
      <w:rFonts w:ascii="Microsoft Sans Serif" w:eastAsia="Microsoft Sans Serif" w:hAnsi="Microsoft Sans Serif" w:cs="Microsoft Sans Serif"/>
      <w:sz w:val="23"/>
      <w:szCs w:val="23"/>
    </w:rPr>
  </w:style>
  <w:style w:type="paragraph" w:customStyle="1" w:styleId="2">
    <w:name w:val="Основной текст2"/>
    <w:basedOn w:val="a"/>
    <w:rsid w:val="00B56993"/>
    <w:pPr>
      <w:widowControl w:val="0"/>
      <w:shd w:val="clear" w:color="auto" w:fill="FFFFFF"/>
      <w:spacing w:after="0" w:line="212" w:lineRule="exact"/>
      <w:jc w:val="both"/>
    </w:pPr>
    <w:rPr>
      <w:rFonts w:ascii="Verdana" w:eastAsia="Verdana" w:hAnsi="Verdana" w:cs="Verdana"/>
      <w:color w:val="000000"/>
      <w:sz w:val="18"/>
      <w:szCs w:val="18"/>
      <w:lang w:eastAsia="ru-RU"/>
    </w:rPr>
  </w:style>
  <w:style w:type="character" w:customStyle="1" w:styleId="a4">
    <w:name w:val="Основной текст + Курсив"/>
    <w:basedOn w:val="a3"/>
    <w:rsid w:val="00B56993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5">
    <w:name w:val="Основной текст + Полужирный;Курсив"/>
    <w:basedOn w:val="a3"/>
    <w:rsid w:val="00B56993"/>
    <w:rPr>
      <w:rFonts w:ascii="Verdana" w:eastAsia="Verdana" w:hAnsi="Verdana" w:cs="Verdana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20">
    <w:name w:val="Основной текст (2) + Не полужирный;Не курсив"/>
    <w:basedOn w:val="a0"/>
    <w:rsid w:val="00B56993"/>
    <w:rPr>
      <w:rFonts w:ascii="Verdana" w:eastAsia="Verdana" w:hAnsi="Verdana" w:cs="Verdana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0pt">
    <w:name w:val="Основной текст + Курсив;Интервал 0 pt"/>
    <w:basedOn w:val="a3"/>
    <w:rsid w:val="000935AC"/>
    <w:rPr>
      <w:b w:val="0"/>
      <w:bCs w:val="0"/>
      <w:i/>
      <w:iCs/>
      <w:smallCaps w:val="0"/>
      <w:strike w:val="0"/>
      <w:color w:val="000000"/>
      <w:spacing w:val="-10"/>
      <w:w w:val="100"/>
      <w:position w:val="0"/>
      <w:u w:val="none"/>
      <w:lang w:val="ru-RU"/>
    </w:rPr>
  </w:style>
  <w:style w:type="character" w:customStyle="1" w:styleId="21">
    <w:name w:val="Основной текст (2)_"/>
    <w:basedOn w:val="a0"/>
    <w:link w:val="22"/>
    <w:rsid w:val="00334F0C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34F0C"/>
    <w:rPr>
      <w:rFonts w:ascii="Microsoft Sans Serif" w:eastAsia="Microsoft Sans Serif" w:hAnsi="Microsoft Sans Serif" w:cs="Microsoft Sans Serif"/>
      <w:sz w:val="15"/>
      <w:szCs w:val="1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34F0C"/>
    <w:pPr>
      <w:widowControl w:val="0"/>
      <w:shd w:val="clear" w:color="auto" w:fill="FFFFFF"/>
      <w:spacing w:before="4440" w:after="60"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rsid w:val="00334F0C"/>
    <w:pPr>
      <w:widowControl w:val="0"/>
      <w:shd w:val="clear" w:color="auto" w:fill="FFFFFF"/>
      <w:spacing w:after="60" w:line="173" w:lineRule="exact"/>
      <w:ind w:hanging="500"/>
      <w:jc w:val="both"/>
    </w:pPr>
    <w:rPr>
      <w:rFonts w:ascii="Microsoft Sans Serif" w:eastAsia="Microsoft Sans Serif" w:hAnsi="Microsoft Sans Serif" w:cs="Microsoft Sans Serif"/>
      <w:sz w:val="15"/>
      <w:szCs w:val="15"/>
    </w:rPr>
  </w:style>
  <w:style w:type="character" w:customStyle="1" w:styleId="a6">
    <w:name w:val="Основной текст + Полужирный"/>
    <w:basedOn w:val="a3"/>
    <w:rsid w:val="00334F0C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styleId="a7">
    <w:name w:val="List Paragraph"/>
    <w:basedOn w:val="a"/>
    <w:uiPriority w:val="34"/>
    <w:qFormat/>
    <w:rsid w:val="00334F0C"/>
    <w:pPr>
      <w:ind w:left="720"/>
      <w:contextualSpacing/>
    </w:pPr>
  </w:style>
  <w:style w:type="character" w:customStyle="1" w:styleId="4">
    <w:name w:val="Основной текст (4)_"/>
    <w:basedOn w:val="a0"/>
    <w:link w:val="40"/>
    <w:rsid w:val="005A260C"/>
    <w:rPr>
      <w:rFonts w:ascii="Microsoft Sans Serif" w:eastAsia="Microsoft Sans Serif" w:hAnsi="Microsoft Sans Serif" w:cs="Microsoft Sans Serif"/>
      <w:b/>
      <w:bCs/>
      <w:sz w:val="15"/>
      <w:szCs w:val="1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A260C"/>
    <w:pPr>
      <w:widowControl w:val="0"/>
      <w:shd w:val="clear" w:color="auto" w:fill="FFFFFF"/>
      <w:spacing w:before="60" w:after="60" w:line="211" w:lineRule="exact"/>
      <w:jc w:val="both"/>
    </w:pPr>
    <w:rPr>
      <w:rFonts w:ascii="Microsoft Sans Serif" w:eastAsia="Microsoft Sans Serif" w:hAnsi="Microsoft Sans Serif" w:cs="Microsoft Sans Serif"/>
      <w:b/>
      <w:bCs/>
      <w:sz w:val="15"/>
      <w:szCs w:val="1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18</Pages>
  <Words>6129</Words>
  <Characters>34940</Characters>
  <Application>Microsoft Office Word</Application>
  <DocSecurity>0</DocSecurity>
  <Lines>291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2014-09-15T06:16:00Z</cp:lastPrinted>
  <dcterms:created xsi:type="dcterms:W3CDTF">2014-08-22T13:20:00Z</dcterms:created>
  <dcterms:modified xsi:type="dcterms:W3CDTF">2015-09-09T16:01:00Z</dcterms:modified>
</cp:coreProperties>
</file>