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9E2" w:rsidRDefault="00DC79E2" w:rsidP="00DC79E2">
      <w:pPr>
        <w:spacing w:after="0"/>
        <w:jc w:val="center"/>
        <w:rPr>
          <w:rFonts w:ascii="Times New Roman" w:hAnsi="Times New Roman" w:cs="Times New Roman"/>
          <w:sz w:val="24"/>
          <w:szCs w:val="24"/>
        </w:rPr>
      </w:pPr>
      <w:r w:rsidRPr="00F02D64">
        <w:rPr>
          <w:rFonts w:ascii="Times New Roman" w:hAnsi="Times New Roman" w:cs="Times New Roman"/>
          <w:sz w:val="24"/>
          <w:szCs w:val="24"/>
        </w:rPr>
        <w:t>ПОЯСНИТЕЛЬНАЯ ЗАПИСКА.</w:t>
      </w:r>
    </w:p>
    <w:p w:rsidR="00BE20E2" w:rsidRDefault="00DC79E2" w:rsidP="00BE20E2">
      <w:pPr>
        <w:spacing w:after="0" w:line="240" w:lineRule="auto"/>
        <w:ind w:firstLine="708"/>
        <w:rPr>
          <w:rFonts w:ascii="Times New Roman" w:eastAsia="Times New Roman" w:hAnsi="Times New Roman"/>
          <w:color w:val="000000"/>
          <w:sz w:val="24"/>
          <w:szCs w:val="24"/>
          <w:lang w:eastAsia="ru-RU"/>
        </w:rPr>
      </w:pPr>
      <w:r>
        <w:rPr>
          <w:rFonts w:ascii="Times New Roman" w:hAnsi="Times New Roman" w:cs="Times New Roman"/>
          <w:sz w:val="24"/>
          <w:szCs w:val="20"/>
          <w:shd w:val="clear" w:color="auto" w:fill="FFFFFF"/>
        </w:rPr>
        <w:t xml:space="preserve">     </w:t>
      </w:r>
      <w:proofErr w:type="gramStart"/>
      <w:r>
        <w:rPr>
          <w:rFonts w:ascii="Times New Roman" w:hAnsi="Times New Roman" w:cs="Times New Roman"/>
          <w:sz w:val="24"/>
          <w:szCs w:val="20"/>
          <w:shd w:val="clear" w:color="auto" w:fill="FFFFFF"/>
        </w:rPr>
        <w:t>Р</w:t>
      </w:r>
      <w:r w:rsidRPr="00D022FE">
        <w:rPr>
          <w:rFonts w:ascii="Times New Roman" w:hAnsi="Times New Roman" w:cs="Times New Roman"/>
          <w:sz w:val="24"/>
          <w:szCs w:val="20"/>
          <w:shd w:val="clear" w:color="auto" w:fill="FFFFFF"/>
        </w:rPr>
        <w:t xml:space="preserve">абочая программа </w:t>
      </w:r>
      <w:r>
        <w:rPr>
          <w:rFonts w:ascii="Times New Roman" w:hAnsi="Times New Roman" w:cs="Times New Roman"/>
          <w:sz w:val="24"/>
          <w:szCs w:val="20"/>
          <w:shd w:val="clear" w:color="auto" w:fill="FFFFFF"/>
        </w:rPr>
        <w:t xml:space="preserve"> по литературе для 9 класса </w:t>
      </w:r>
      <w:r w:rsidRPr="00D022FE">
        <w:rPr>
          <w:rFonts w:ascii="Times New Roman" w:hAnsi="Times New Roman" w:cs="Times New Roman"/>
          <w:sz w:val="24"/>
          <w:szCs w:val="20"/>
          <w:shd w:val="clear" w:color="auto" w:fill="FFFFFF"/>
        </w:rPr>
        <w:t>составлена на основе</w:t>
      </w:r>
      <w:r w:rsidRPr="00D022FE">
        <w:rPr>
          <w:rStyle w:val="apple-converted-space"/>
          <w:sz w:val="24"/>
          <w:szCs w:val="20"/>
          <w:shd w:val="clear" w:color="auto" w:fill="FFFFFF"/>
        </w:rPr>
        <w:t> </w:t>
      </w:r>
      <w:r>
        <w:rPr>
          <w:rFonts w:ascii="Times New Roman" w:eastAsia="Calibri" w:hAnsi="Times New Roman" w:cs="Times New Roman"/>
          <w:color w:val="000000"/>
          <w:sz w:val="24"/>
          <w:szCs w:val="24"/>
        </w:rPr>
        <w:t>«</w:t>
      </w:r>
      <w:r w:rsidRPr="00301114">
        <w:rPr>
          <w:rFonts w:ascii="Times New Roman" w:eastAsia="Calibri" w:hAnsi="Times New Roman" w:cs="Times New Roman"/>
          <w:color w:val="000000"/>
          <w:sz w:val="24"/>
          <w:szCs w:val="24"/>
        </w:rPr>
        <w:t xml:space="preserve"> Федерального компонента государственного стандарта общего образования</w:t>
      </w:r>
      <w:r>
        <w:rPr>
          <w:rFonts w:ascii="Times New Roman" w:eastAsia="Calibri" w:hAnsi="Times New Roman" w:cs="Times New Roman"/>
          <w:color w:val="000000"/>
          <w:sz w:val="24"/>
          <w:szCs w:val="24"/>
        </w:rPr>
        <w:t>», «</w:t>
      </w:r>
      <w:r w:rsidRPr="00301114">
        <w:rPr>
          <w:rFonts w:ascii="Times New Roman" w:eastAsia="Calibri" w:hAnsi="Times New Roman" w:cs="Times New Roman"/>
          <w:color w:val="000000"/>
          <w:sz w:val="24"/>
          <w:szCs w:val="24"/>
        </w:rPr>
        <w:t xml:space="preserve"> Примерной программы  основного общего образования по </w:t>
      </w:r>
      <w:r>
        <w:rPr>
          <w:rFonts w:ascii="Times New Roman" w:eastAsia="Calibri" w:hAnsi="Times New Roman" w:cs="Times New Roman"/>
          <w:color w:val="000000"/>
          <w:sz w:val="24"/>
          <w:szCs w:val="24"/>
        </w:rPr>
        <w:t xml:space="preserve">литературе»  </w:t>
      </w:r>
      <w:r w:rsidRPr="00301114">
        <w:rPr>
          <w:rFonts w:ascii="Times New Roman" w:eastAsia="Calibri" w:hAnsi="Times New Roman" w:cs="Times New Roman"/>
          <w:color w:val="000000"/>
          <w:sz w:val="24"/>
          <w:szCs w:val="24"/>
        </w:rPr>
        <w:t xml:space="preserve">и </w:t>
      </w:r>
      <w:r>
        <w:rPr>
          <w:rFonts w:ascii="Times New Roman" w:eastAsia="Calibri" w:hAnsi="Times New Roman" w:cs="Times New Roman"/>
          <w:color w:val="000000"/>
          <w:sz w:val="24"/>
          <w:szCs w:val="24"/>
        </w:rPr>
        <w:t>«</w:t>
      </w:r>
      <w:r w:rsidRPr="00301114">
        <w:rPr>
          <w:rFonts w:ascii="Times New Roman" w:eastAsia="Calibri" w:hAnsi="Times New Roman" w:cs="Times New Roman"/>
          <w:color w:val="000000"/>
          <w:sz w:val="24"/>
          <w:szCs w:val="24"/>
        </w:rPr>
        <w:t xml:space="preserve">Программы </w:t>
      </w:r>
      <w:r>
        <w:rPr>
          <w:rFonts w:ascii="Times New Roman" w:eastAsia="Calibri" w:hAnsi="Times New Roman" w:cs="Times New Roman"/>
          <w:color w:val="000000"/>
          <w:sz w:val="24"/>
          <w:szCs w:val="24"/>
        </w:rPr>
        <w:t xml:space="preserve">по литературе для основной школы» </w:t>
      </w:r>
      <w:r w:rsidRPr="00DC79E2">
        <w:rPr>
          <w:rFonts w:ascii="Times New Roman" w:eastAsia="Calibri" w:hAnsi="Times New Roman" w:cs="Times New Roman"/>
          <w:color w:val="000000"/>
          <w:sz w:val="24"/>
          <w:szCs w:val="24"/>
        </w:rPr>
        <w:t>/</w:t>
      </w:r>
      <w:r w:rsidRPr="00DC79E2">
        <w:rPr>
          <w:rFonts w:ascii="Times New Roman" w:hAnsi="Times New Roman" w:cs="Times New Roman"/>
          <w:sz w:val="24"/>
          <w:szCs w:val="24"/>
        </w:rPr>
        <w:t xml:space="preserve"> Г.С. </w:t>
      </w:r>
      <w:proofErr w:type="spellStart"/>
      <w:r w:rsidRPr="00DC79E2">
        <w:rPr>
          <w:rFonts w:ascii="Times New Roman" w:hAnsi="Times New Roman" w:cs="Times New Roman"/>
          <w:sz w:val="24"/>
          <w:szCs w:val="24"/>
        </w:rPr>
        <w:t>Меркина</w:t>
      </w:r>
      <w:proofErr w:type="spellEnd"/>
      <w:r w:rsidRPr="00DC79E2">
        <w:rPr>
          <w:rFonts w:ascii="Times New Roman" w:hAnsi="Times New Roman" w:cs="Times New Roman"/>
          <w:sz w:val="24"/>
          <w:szCs w:val="24"/>
        </w:rPr>
        <w:t xml:space="preserve">, С.А. Зинина, В.А. </w:t>
      </w:r>
      <w:proofErr w:type="spellStart"/>
      <w:r w:rsidRPr="00DC79E2">
        <w:rPr>
          <w:rFonts w:ascii="Times New Roman" w:hAnsi="Times New Roman" w:cs="Times New Roman"/>
          <w:sz w:val="24"/>
          <w:szCs w:val="24"/>
        </w:rPr>
        <w:t>Чалмаева</w:t>
      </w:r>
      <w:proofErr w:type="spellEnd"/>
      <w:r w:rsidRPr="00DC79E2">
        <w:rPr>
          <w:rFonts w:ascii="Times New Roman" w:hAnsi="Times New Roman" w:cs="Times New Roman"/>
          <w:sz w:val="24"/>
          <w:szCs w:val="24"/>
        </w:rPr>
        <w:t xml:space="preserve"> «Программа по литературе для 9 класса», опубликованной в сборнике «Пр</w:t>
      </w:r>
      <w:r w:rsidRPr="00DC79E2">
        <w:rPr>
          <w:rFonts w:ascii="Times New Roman" w:hAnsi="Times New Roman" w:cs="Times New Roman"/>
          <w:sz w:val="24"/>
          <w:szCs w:val="24"/>
        </w:rPr>
        <w:t>о</w:t>
      </w:r>
      <w:r w:rsidRPr="00DC79E2">
        <w:rPr>
          <w:rFonts w:ascii="Times New Roman" w:hAnsi="Times New Roman" w:cs="Times New Roman"/>
          <w:sz w:val="24"/>
          <w:szCs w:val="24"/>
        </w:rPr>
        <w:t>грамма по литературе для 5-11 классов общеобразовательной школы», М., ООО «ТИД «Русское</w:t>
      </w:r>
      <w:proofErr w:type="gramEnd"/>
      <w:r w:rsidRPr="00DC79E2">
        <w:rPr>
          <w:rFonts w:ascii="Times New Roman" w:hAnsi="Times New Roman" w:cs="Times New Roman"/>
          <w:sz w:val="24"/>
          <w:szCs w:val="24"/>
        </w:rPr>
        <w:t xml:space="preserve"> слово».</w:t>
      </w:r>
      <w:r>
        <w:t xml:space="preserve"> </w:t>
      </w:r>
      <w:r>
        <w:rPr>
          <w:rFonts w:ascii="Times New Roman" w:eastAsia="Calibri" w:hAnsi="Times New Roman" w:cs="Times New Roman"/>
          <w:color w:val="000000"/>
          <w:sz w:val="24"/>
          <w:szCs w:val="24"/>
        </w:rPr>
        <w:t xml:space="preserve"> </w:t>
      </w:r>
      <w:r w:rsidRPr="00301114">
        <w:rPr>
          <w:rFonts w:ascii="Times New Roman" w:eastAsia="Times New Roman" w:hAnsi="Times New Roman" w:cs="Times New Roman"/>
          <w:color w:val="000000"/>
          <w:sz w:val="24"/>
          <w:szCs w:val="24"/>
          <w:lang w:eastAsia="ru-RU"/>
        </w:rPr>
        <w:t>Программа соответствует «Обязательному минимуму содержания основных образовательных программ», включает базовый компонент образования, обеспечивает выполнение государственных стандартов.</w:t>
      </w:r>
    </w:p>
    <w:p w:rsidR="00DC79E2" w:rsidRPr="00BE20E2" w:rsidRDefault="00DC79E2" w:rsidP="00BE20E2">
      <w:pPr>
        <w:spacing w:after="0" w:line="240" w:lineRule="auto"/>
        <w:ind w:firstLine="708"/>
        <w:rPr>
          <w:rFonts w:ascii="Times New Roman" w:eastAsia="Times New Roman" w:hAnsi="Times New Roman"/>
          <w:color w:val="000000"/>
          <w:sz w:val="24"/>
          <w:szCs w:val="24"/>
          <w:lang w:eastAsia="ru-RU"/>
        </w:rPr>
      </w:pPr>
      <w:r w:rsidRPr="00D022FE">
        <w:rPr>
          <w:rFonts w:ascii="Times New Roman" w:hAnsi="Times New Roman" w:cs="Times New Roman"/>
          <w:sz w:val="24"/>
          <w:szCs w:val="24"/>
        </w:rPr>
        <w:t>Программа ориентирована на использование учебника «Литература»</w:t>
      </w:r>
      <w:proofErr w:type="gramStart"/>
      <w:r w:rsidRPr="00D022FE">
        <w:rPr>
          <w:rFonts w:ascii="Times New Roman" w:hAnsi="Times New Roman" w:cs="Times New Roman"/>
          <w:sz w:val="24"/>
          <w:szCs w:val="24"/>
        </w:rPr>
        <w:t xml:space="preserve"> </w:t>
      </w:r>
      <w:r>
        <w:t>:</w:t>
      </w:r>
      <w:proofErr w:type="gramEnd"/>
      <w:r>
        <w:t xml:space="preserve"> </w:t>
      </w:r>
      <w:r w:rsidRPr="00DC79E2">
        <w:rPr>
          <w:rFonts w:ascii="Times New Roman" w:hAnsi="Times New Roman" w:cs="Times New Roman"/>
          <w:sz w:val="24"/>
        </w:rPr>
        <w:t xml:space="preserve">С.А.Зинин, В.И.Сахаров, </w:t>
      </w:r>
      <w:proofErr w:type="spellStart"/>
      <w:r w:rsidRPr="00DC79E2">
        <w:rPr>
          <w:rFonts w:ascii="Times New Roman" w:hAnsi="Times New Roman" w:cs="Times New Roman"/>
          <w:sz w:val="24"/>
        </w:rPr>
        <w:t>В.А.Чалмаев</w:t>
      </w:r>
      <w:proofErr w:type="spellEnd"/>
      <w:r w:rsidRPr="00DC79E2">
        <w:rPr>
          <w:rFonts w:ascii="Times New Roman" w:hAnsi="Times New Roman" w:cs="Times New Roman"/>
          <w:sz w:val="24"/>
        </w:rPr>
        <w:t>.  Литература, 9 класс: учебник  для общеобразовательных учреждений в 2-х частях. М.: ООО «ТИД «Русское слово – РС», 2007.</w:t>
      </w:r>
    </w:p>
    <w:p w:rsidR="00BE20E2" w:rsidRDefault="00DC79E2" w:rsidP="00BE20E2">
      <w:pPr>
        <w:spacing w:after="0" w:line="240" w:lineRule="auto"/>
        <w:ind w:left="360"/>
        <w:jc w:val="both"/>
        <w:rPr>
          <w:rFonts w:ascii="Times New Roman" w:hAnsi="Times New Roman" w:cs="Times New Roman"/>
          <w:b/>
          <w:i/>
          <w:sz w:val="24"/>
          <w:szCs w:val="20"/>
        </w:rPr>
      </w:pPr>
      <w:r w:rsidRPr="00BE20E2">
        <w:rPr>
          <w:rStyle w:val="a4"/>
          <w:rFonts w:ascii="Times New Roman" w:hAnsi="Times New Roman" w:cs="Times New Roman"/>
          <w:b/>
          <w:i w:val="0"/>
          <w:sz w:val="24"/>
          <w:shd w:val="clear" w:color="auto" w:fill="FFFFFF"/>
        </w:rPr>
        <w:t>Главными целями изучения предмета «Литература» являются:</w:t>
      </w:r>
      <w:r w:rsidRPr="00BE20E2">
        <w:rPr>
          <w:rStyle w:val="apple-converted-space"/>
          <w:rFonts w:ascii="Times New Roman" w:hAnsi="Times New Roman" w:cs="Times New Roman"/>
          <w:b/>
          <w:i/>
          <w:iCs/>
          <w:sz w:val="24"/>
          <w:szCs w:val="20"/>
          <w:shd w:val="clear" w:color="auto" w:fill="FFFFFF"/>
        </w:rPr>
        <w:t> </w:t>
      </w:r>
    </w:p>
    <w:p w:rsidR="00BE20E2" w:rsidRPr="00BE20E2" w:rsidRDefault="00BE20E2" w:rsidP="00BE20E2">
      <w:pPr>
        <w:spacing w:after="0" w:line="240" w:lineRule="auto"/>
        <w:ind w:left="360"/>
        <w:jc w:val="both"/>
        <w:rPr>
          <w:rFonts w:ascii="Times New Roman" w:eastAsia="Calibri" w:hAnsi="Times New Roman" w:cs="Times New Roman"/>
          <w:bCs/>
          <w:iCs/>
          <w:sz w:val="24"/>
        </w:rPr>
      </w:pPr>
      <w:r>
        <w:rPr>
          <w:rFonts w:ascii="Times New Roman" w:hAnsi="Times New Roman" w:cs="Times New Roman"/>
          <w:b/>
          <w:i/>
          <w:sz w:val="24"/>
          <w:szCs w:val="20"/>
        </w:rPr>
        <w:t xml:space="preserve">- </w:t>
      </w:r>
      <w:r w:rsidRPr="00BE20E2">
        <w:rPr>
          <w:rFonts w:ascii="Times New Roman" w:eastAsia="Calibri" w:hAnsi="Times New Roman" w:cs="Times New Roman"/>
          <w:bCs/>
          <w:sz w:val="24"/>
        </w:rPr>
        <w:t>воспитание</w:t>
      </w:r>
      <w:r w:rsidRPr="00BE20E2">
        <w:rPr>
          <w:rFonts w:ascii="Times New Roman" w:eastAsia="Calibri" w:hAnsi="Times New Roman" w:cs="Times New Roman"/>
          <w:sz w:val="24"/>
        </w:rPr>
        <w:t xml:space="preserve"> духовно-развитой личности, осознающей свою принадлежность к родной культуре, обладающей гуманистическим мировоззрением, общероссийским гражданским сознанием, чувством патриотизма; воспитание любви к русской литературе и культуре, уважения к литературам и культурам других народов; обогащение духовного мира школьников, их жизненного и эстетического опыта;</w:t>
      </w:r>
    </w:p>
    <w:p w:rsidR="00BE20E2" w:rsidRPr="00BE20E2" w:rsidRDefault="00BE20E2" w:rsidP="00BE20E2">
      <w:pPr>
        <w:spacing w:before="60" w:after="0" w:line="240" w:lineRule="auto"/>
        <w:ind w:left="360"/>
        <w:jc w:val="both"/>
        <w:rPr>
          <w:rFonts w:ascii="Times New Roman" w:eastAsia="Calibri" w:hAnsi="Times New Roman" w:cs="Times New Roman"/>
          <w:sz w:val="24"/>
        </w:rPr>
      </w:pPr>
      <w:r>
        <w:rPr>
          <w:rFonts w:ascii="Times New Roman" w:hAnsi="Times New Roman" w:cs="Times New Roman"/>
          <w:bCs/>
          <w:sz w:val="24"/>
        </w:rPr>
        <w:t xml:space="preserve">- </w:t>
      </w:r>
      <w:r w:rsidRPr="00BE20E2">
        <w:rPr>
          <w:rFonts w:ascii="Times New Roman" w:eastAsia="Calibri" w:hAnsi="Times New Roman" w:cs="Times New Roman"/>
          <w:bCs/>
          <w:sz w:val="24"/>
        </w:rPr>
        <w:t>развитие</w:t>
      </w:r>
      <w:r w:rsidRPr="00BE20E2">
        <w:rPr>
          <w:rFonts w:ascii="Times New Roman" w:eastAsia="Calibri" w:hAnsi="Times New Roman" w:cs="Times New Roman"/>
          <w:b/>
          <w:bCs/>
          <w:sz w:val="24"/>
        </w:rPr>
        <w:t xml:space="preserve"> </w:t>
      </w:r>
      <w:r w:rsidRPr="00BE20E2">
        <w:rPr>
          <w:rFonts w:ascii="Times New Roman" w:eastAsia="Calibri" w:hAnsi="Times New Roman" w:cs="Times New Roman"/>
          <w:sz w:val="24"/>
        </w:rPr>
        <w:t xml:space="preserve">познавательных интересов, интеллектуальных и творческих способностей, устной и письменной речи учащихся; формирование читательской культуры, представления о специфике литературы в ряду других искусств, потребности в самостоятельном чтении художественной литературы, эстетического вкуса на основе освоения художественных текстов; </w:t>
      </w:r>
    </w:p>
    <w:p w:rsidR="00BE20E2" w:rsidRPr="00BE20E2" w:rsidRDefault="00BE20E2" w:rsidP="00BE20E2">
      <w:pPr>
        <w:spacing w:before="60" w:after="0" w:line="240" w:lineRule="auto"/>
        <w:ind w:left="360"/>
        <w:jc w:val="both"/>
        <w:rPr>
          <w:rFonts w:ascii="Times New Roman" w:eastAsia="Calibri" w:hAnsi="Times New Roman" w:cs="Times New Roman"/>
          <w:sz w:val="24"/>
        </w:rPr>
      </w:pPr>
      <w:r>
        <w:rPr>
          <w:rFonts w:ascii="Times New Roman" w:hAnsi="Times New Roman" w:cs="Times New Roman"/>
          <w:bCs/>
          <w:sz w:val="24"/>
        </w:rPr>
        <w:t xml:space="preserve">- </w:t>
      </w:r>
      <w:r w:rsidRPr="00BE20E2">
        <w:rPr>
          <w:rFonts w:ascii="Times New Roman" w:eastAsia="Calibri" w:hAnsi="Times New Roman" w:cs="Times New Roman"/>
          <w:bCs/>
          <w:sz w:val="24"/>
        </w:rPr>
        <w:t>освоение знаний</w:t>
      </w:r>
      <w:r w:rsidRPr="00BE20E2">
        <w:rPr>
          <w:rFonts w:ascii="Times New Roman" w:eastAsia="Calibri" w:hAnsi="Times New Roman" w:cs="Times New Roman"/>
          <w:sz w:val="24"/>
        </w:rPr>
        <w:t xml:space="preserve"> о русской литературе, ее духовно-нравственном и эстетическом значении; о выдающихся произведениях русских писателей, их жизни и творчестве, об отдельных произведениях зарубежной классики;</w:t>
      </w:r>
    </w:p>
    <w:p w:rsidR="00DC79E2" w:rsidRPr="00BE20E2" w:rsidRDefault="00BE20E2" w:rsidP="00BE20E2">
      <w:pPr>
        <w:spacing w:after="0" w:line="240" w:lineRule="auto"/>
        <w:ind w:left="360"/>
        <w:rPr>
          <w:rFonts w:ascii="Times New Roman" w:hAnsi="Times New Roman" w:cs="Times New Roman"/>
          <w:b/>
          <w:sz w:val="36"/>
          <w:szCs w:val="24"/>
        </w:rPr>
      </w:pPr>
      <w:r>
        <w:rPr>
          <w:rFonts w:ascii="Times New Roman" w:hAnsi="Times New Roman" w:cs="Times New Roman"/>
          <w:bCs/>
          <w:sz w:val="24"/>
        </w:rPr>
        <w:t xml:space="preserve">- </w:t>
      </w:r>
      <w:r w:rsidRPr="00BE20E2">
        <w:rPr>
          <w:rFonts w:ascii="Times New Roman" w:eastAsia="Calibri" w:hAnsi="Times New Roman" w:cs="Times New Roman"/>
          <w:bCs/>
          <w:sz w:val="24"/>
        </w:rPr>
        <w:t>овладение умениями</w:t>
      </w:r>
      <w:r w:rsidRPr="00BE20E2">
        <w:rPr>
          <w:rFonts w:ascii="Times New Roman" w:eastAsia="Calibri" w:hAnsi="Times New Roman" w:cs="Times New Roman"/>
          <w:sz w:val="24"/>
        </w:rPr>
        <w:t xml:space="preserve"> творческого чтения и анализа художественных произведений с привлечением необходимых сведений по теории и истории литературы; умением выявлять в них конкретно-историческое и общечеловеческое содержание, правильно пользоваться русским языком.</w:t>
      </w:r>
    </w:p>
    <w:p w:rsidR="00BE20E2" w:rsidRPr="00BE20E2" w:rsidRDefault="00DC79E2" w:rsidP="00BE20E2">
      <w:pPr>
        <w:widowControl w:val="0"/>
        <w:ind w:firstLine="567"/>
        <w:rPr>
          <w:rFonts w:ascii="Times New Roman" w:eastAsia="Calibri" w:hAnsi="Times New Roman" w:cs="Times New Roman"/>
          <w:sz w:val="24"/>
          <w:szCs w:val="24"/>
        </w:rPr>
      </w:pPr>
      <w:r>
        <w:rPr>
          <w:rStyle w:val="a3"/>
          <w:color w:val="333333"/>
          <w:sz w:val="20"/>
          <w:szCs w:val="20"/>
          <w:shd w:val="clear" w:color="auto" w:fill="FFFFFF"/>
        </w:rPr>
        <w:t xml:space="preserve">     </w:t>
      </w:r>
      <w:r w:rsidRPr="00BE20E2">
        <w:rPr>
          <w:rStyle w:val="a3"/>
          <w:rFonts w:ascii="Times New Roman" w:hAnsi="Times New Roman" w:cs="Times New Roman"/>
          <w:sz w:val="24"/>
          <w:szCs w:val="24"/>
          <w:shd w:val="clear" w:color="auto" w:fill="FFFFFF"/>
        </w:rPr>
        <w:t xml:space="preserve">Общая характеристика курса </w:t>
      </w:r>
      <w:r w:rsidR="00BE20E2" w:rsidRPr="00BE20E2">
        <w:rPr>
          <w:rStyle w:val="a3"/>
          <w:rFonts w:ascii="Times New Roman" w:hAnsi="Times New Roman" w:cs="Times New Roman"/>
          <w:sz w:val="24"/>
          <w:szCs w:val="24"/>
          <w:shd w:val="clear" w:color="auto" w:fill="FFFFFF"/>
        </w:rPr>
        <w:t>«Литература»</w:t>
      </w:r>
      <w:r w:rsidRPr="00BE20E2">
        <w:rPr>
          <w:rStyle w:val="a3"/>
          <w:rFonts w:ascii="Times New Roman" w:hAnsi="Times New Roman" w:cs="Times New Roman"/>
          <w:sz w:val="24"/>
          <w:szCs w:val="24"/>
          <w:shd w:val="clear" w:color="auto" w:fill="FFFFFF"/>
        </w:rPr>
        <w:t>.</w:t>
      </w:r>
      <w:r w:rsidRPr="00BE20E2">
        <w:rPr>
          <w:rStyle w:val="apple-converted-space"/>
          <w:rFonts w:ascii="Times New Roman" w:hAnsi="Times New Roman" w:cs="Times New Roman"/>
          <w:sz w:val="24"/>
          <w:szCs w:val="24"/>
          <w:shd w:val="clear" w:color="auto" w:fill="FFFFFF"/>
        </w:rPr>
        <w:t> </w:t>
      </w:r>
      <w:r w:rsidRPr="00BE20E2">
        <w:rPr>
          <w:rFonts w:ascii="Times New Roman" w:hAnsi="Times New Roman" w:cs="Times New Roman"/>
          <w:sz w:val="24"/>
          <w:szCs w:val="24"/>
        </w:rPr>
        <w:br/>
      </w:r>
      <w:r w:rsidR="00BE20E2" w:rsidRPr="00BE20E2">
        <w:rPr>
          <w:rFonts w:ascii="Times New Roman" w:eastAsia="Calibri" w:hAnsi="Times New Roman" w:cs="Times New Roman"/>
          <w:b/>
          <w:i/>
          <w:sz w:val="24"/>
          <w:szCs w:val="24"/>
        </w:rPr>
        <w:t>Литература</w:t>
      </w:r>
      <w:r w:rsidR="00BE20E2" w:rsidRPr="00BE20E2">
        <w:rPr>
          <w:rFonts w:ascii="Times New Roman" w:eastAsia="Calibri" w:hAnsi="Times New Roman" w:cs="Times New Roman"/>
          <w:sz w:val="24"/>
          <w:szCs w:val="24"/>
        </w:rPr>
        <w:t xml:space="preserve"> – базовая учебная дисциплина, формирующая духовный облик и нравственные ориентиры молодого поколения. Ей принадлежит ведущее место в эмоциональном, интеллектуальном и эстетическом развитии школьника, в формировании его миропонимания и национального самосознания, без чего невозможно духовное развитие нации в целом. Специфика литературы как школьного предмета определяется сущностью литературы как феномена культуры: литература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ценностям нации и человечества.</w:t>
      </w:r>
    </w:p>
    <w:p w:rsidR="00BE20E2" w:rsidRDefault="00BE20E2" w:rsidP="00BE20E2">
      <w:pPr>
        <w:pStyle w:val="a6"/>
        <w:spacing w:line="240" w:lineRule="auto"/>
        <w:ind w:firstLine="567"/>
        <w:rPr>
          <w:color w:val="000000"/>
          <w:sz w:val="24"/>
          <w:szCs w:val="24"/>
        </w:rPr>
      </w:pPr>
      <w:r>
        <w:rPr>
          <w:color w:val="000000"/>
          <w:sz w:val="24"/>
          <w:szCs w:val="24"/>
        </w:rPr>
        <w:t>Учебная рабочая  программа составлена с учетом преемственности с программой начальной школы, закладывающей основы литературного образования. На ступени основного общего образования необходимо продолжать</w:t>
      </w:r>
      <w:r>
        <w:rPr>
          <w:color w:val="800000"/>
          <w:sz w:val="24"/>
          <w:szCs w:val="24"/>
        </w:rPr>
        <w:t xml:space="preserve"> </w:t>
      </w:r>
      <w:r>
        <w:rPr>
          <w:color w:val="000000"/>
          <w:sz w:val="24"/>
          <w:szCs w:val="24"/>
        </w:rPr>
        <w:t>работу по совершенствованию навыка осознанного, правильного, беглого и выразительного чтения, развитию восприятия литературного текста, формированию умений читательской деятельности, воспитанию интереса к чтению и книге, потребности в общении с миром художественной литературы.</w:t>
      </w:r>
    </w:p>
    <w:p w:rsidR="00BE20E2" w:rsidRDefault="00BE20E2" w:rsidP="00BE20E2">
      <w:pPr>
        <w:pStyle w:val="a6"/>
        <w:spacing w:line="240" w:lineRule="auto"/>
        <w:ind w:firstLine="567"/>
        <w:rPr>
          <w:sz w:val="24"/>
          <w:szCs w:val="24"/>
        </w:rPr>
      </w:pPr>
      <w:r>
        <w:rPr>
          <w:sz w:val="24"/>
          <w:szCs w:val="24"/>
        </w:rPr>
        <w:t xml:space="preserve">Основу содержания литературы как учебного предмета составляют чтение и текстуальное изучение художественных произведений, составляющих золотой фонд русской </w:t>
      </w:r>
      <w:r>
        <w:rPr>
          <w:color w:val="000000"/>
          <w:sz w:val="24"/>
          <w:szCs w:val="24"/>
        </w:rPr>
        <w:t>классики. Каждое классическое произведение всегда актуально, так как обращено к вечным человеческим ценностям.</w:t>
      </w:r>
      <w:r>
        <w:rPr>
          <w:sz w:val="24"/>
          <w:szCs w:val="24"/>
        </w:rPr>
        <w:t xml:space="preserve"> Школьник постигает категории добра, справедливости, чести, патриотизма, любви к человеку, семье; понимает, что национальная самобытность раскрывается в широком </w:t>
      </w:r>
      <w:r>
        <w:rPr>
          <w:sz w:val="24"/>
          <w:szCs w:val="24"/>
        </w:rPr>
        <w:lastRenderedPageBreak/>
        <w:t xml:space="preserve">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возможно только при соответствующей эмоционально-эстетической реакции читателя. Ее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w:t>
      </w:r>
      <w:proofErr w:type="spellStart"/>
      <w:r>
        <w:rPr>
          <w:sz w:val="24"/>
          <w:szCs w:val="24"/>
        </w:rPr>
        <w:t>историк</w:t>
      </w:r>
      <w:proofErr w:type="gramStart"/>
      <w:r>
        <w:rPr>
          <w:sz w:val="24"/>
          <w:szCs w:val="24"/>
        </w:rPr>
        <w:t>о</w:t>
      </w:r>
      <w:proofErr w:type="spellEnd"/>
      <w:r>
        <w:rPr>
          <w:sz w:val="24"/>
          <w:szCs w:val="24"/>
        </w:rPr>
        <w:t>-</w:t>
      </w:r>
      <w:proofErr w:type="gramEnd"/>
      <w:r>
        <w:rPr>
          <w:sz w:val="24"/>
          <w:szCs w:val="24"/>
        </w:rPr>
        <w:t xml:space="preserve"> и теоретико-литературных знаний и умений, отвечающий возрастным особенностям учащегося.</w:t>
      </w:r>
    </w:p>
    <w:p w:rsidR="00BE20E2" w:rsidRDefault="00BE20E2" w:rsidP="00BE20E2">
      <w:pPr>
        <w:pStyle w:val="a6"/>
        <w:spacing w:line="240" w:lineRule="auto"/>
        <w:ind w:firstLine="567"/>
        <w:rPr>
          <w:sz w:val="24"/>
          <w:szCs w:val="24"/>
        </w:rPr>
      </w:pPr>
      <w:r>
        <w:rPr>
          <w:sz w:val="24"/>
          <w:szCs w:val="24"/>
        </w:rPr>
        <w:t>Курс литературы опирается на следующие виды деятельности по освоению содержания художественных произведений и теоретико-литературных понятий:</w:t>
      </w:r>
    </w:p>
    <w:p w:rsidR="00BE20E2" w:rsidRPr="00BE20E2" w:rsidRDefault="00BE20E2" w:rsidP="00BE20E2">
      <w:pPr>
        <w:spacing w:after="0" w:line="240" w:lineRule="auto"/>
        <w:rPr>
          <w:rFonts w:ascii="Times New Roman" w:eastAsia="Calibri" w:hAnsi="Times New Roman" w:cs="Times New Roman"/>
          <w:sz w:val="24"/>
        </w:rPr>
      </w:pPr>
      <w:r w:rsidRPr="00BE20E2">
        <w:rPr>
          <w:rFonts w:ascii="Times New Roman" w:hAnsi="Times New Roman" w:cs="Times New Roman"/>
          <w:bCs/>
          <w:sz w:val="24"/>
        </w:rPr>
        <w:t>--</w:t>
      </w:r>
      <w:r w:rsidRPr="00BE20E2">
        <w:rPr>
          <w:rFonts w:ascii="Times New Roman" w:eastAsia="Calibri" w:hAnsi="Times New Roman" w:cs="Times New Roman"/>
          <w:bCs/>
          <w:sz w:val="24"/>
        </w:rPr>
        <w:t xml:space="preserve">         </w:t>
      </w:r>
      <w:r w:rsidRPr="00BE20E2">
        <w:rPr>
          <w:rFonts w:ascii="Times New Roman" w:eastAsia="Calibri" w:hAnsi="Times New Roman" w:cs="Times New Roman"/>
          <w:sz w:val="24"/>
        </w:rPr>
        <w:t>осознанное, творческое чтение художественных произведений разных жанров;</w:t>
      </w:r>
    </w:p>
    <w:p w:rsidR="00BE20E2" w:rsidRDefault="00BE20E2" w:rsidP="00BE20E2">
      <w:pPr>
        <w:pStyle w:val="a6"/>
        <w:numPr>
          <w:ilvl w:val="0"/>
          <w:numId w:val="4"/>
        </w:numPr>
        <w:tabs>
          <w:tab w:val="clear" w:pos="0"/>
          <w:tab w:val="num" w:pos="567"/>
        </w:tabs>
        <w:spacing w:line="240" w:lineRule="auto"/>
        <w:ind w:left="567" w:hanging="567"/>
        <w:rPr>
          <w:sz w:val="24"/>
          <w:szCs w:val="24"/>
        </w:rPr>
      </w:pPr>
      <w:r>
        <w:rPr>
          <w:sz w:val="24"/>
          <w:szCs w:val="24"/>
        </w:rPr>
        <w:t>выразительное чтение художественного текста;</w:t>
      </w:r>
    </w:p>
    <w:p w:rsidR="00BE20E2" w:rsidRDefault="00BE20E2" w:rsidP="00BE20E2">
      <w:pPr>
        <w:pStyle w:val="a6"/>
        <w:numPr>
          <w:ilvl w:val="0"/>
          <w:numId w:val="4"/>
        </w:numPr>
        <w:tabs>
          <w:tab w:val="clear" w:pos="0"/>
          <w:tab w:val="num" w:pos="567"/>
        </w:tabs>
        <w:spacing w:line="240" w:lineRule="auto"/>
        <w:ind w:left="567" w:hanging="567"/>
        <w:rPr>
          <w:sz w:val="24"/>
          <w:szCs w:val="24"/>
        </w:rPr>
      </w:pPr>
      <w:r>
        <w:rPr>
          <w:sz w:val="24"/>
          <w:szCs w:val="24"/>
        </w:rPr>
        <w:t>различные виды пересказа (подробный, краткий, выборочный, с элементами комментария, с творческим заданием);</w:t>
      </w:r>
    </w:p>
    <w:p w:rsidR="00BE20E2" w:rsidRDefault="00BE20E2" w:rsidP="00BE20E2">
      <w:pPr>
        <w:pStyle w:val="a6"/>
        <w:numPr>
          <w:ilvl w:val="0"/>
          <w:numId w:val="4"/>
        </w:numPr>
        <w:tabs>
          <w:tab w:val="clear" w:pos="0"/>
          <w:tab w:val="num" w:pos="567"/>
        </w:tabs>
        <w:spacing w:line="240" w:lineRule="auto"/>
        <w:ind w:left="567" w:hanging="567"/>
        <w:rPr>
          <w:sz w:val="24"/>
          <w:szCs w:val="24"/>
        </w:rPr>
      </w:pPr>
      <w:r>
        <w:rPr>
          <w:sz w:val="24"/>
          <w:szCs w:val="24"/>
        </w:rPr>
        <w:t>ответы на вопросы, раскрывающие знание и понимание текста произведения;</w:t>
      </w:r>
    </w:p>
    <w:p w:rsidR="00BE20E2" w:rsidRDefault="00BE20E2" w:rsidP="00BE20E2">
      <w:pPr>
        <w:pStyle w:val="a6"/>
        <w:numPr>
          <w:ilvl w:val="0"/>
          <w:numId w:val="4"/>
        </w:numPr>
        <w:tabs>
          <w:tab w:val="clear" w:pos="0"/>
          <w:tab w:val="num" w:pos="567"/>
        </w:tabs>
        <w:spacing w:line="240" w:lineRule="auto"/>
        <w:ind w:left="567" w:hanging="567"/>
        <w:rPr>
          <w:sz w:val="24"/>
          <w:szCs w:val="24"/>
        </w:rPr>
      </w:pPr>
      <w:r>
        <w:rPr>
          <w:sz w:val="24"/>
          <w:szCs w:val="24"/>
        </w:rPr>
        <w:t>заучивание наизусть стихотворных и прозаических текстов;</w:t>
      </w:r>
    </w:p>
    <w:p w:rsidR="00BE20E2" w:rsidRDefault="00BE20E2" w:rsidP="00BE20E2">
      <w:pPr>
        <w:pStyle w:val="a6"/>
        <w:numPr>
          <w:ilvl w:val="0"/>
          <w:numId w:val="4"/>
        </w:numPr>
        <w:tabs>
          <w:tab w:val="clear" w:pos="0"/>
          <w:tab w:val="num" w:pos="567"/>
        </w:tabs>
        <w:spacing w:line="240" w:lineRule="auto"/>
        <w:ind w:left="567" w:hanging="567"/>
        <w:rPr>
          <w:i/>
          <w:sz w:val="24"/>
          <w:szCs w:val="24"/>
        </w:rPr>
      </w:pPr>
      <w:r>
        <w:rPr>
          <w:sz w:val="24"/>
          <w:szCs w:val="24"/>
        </w:rPr>
        <w:t>анализ и интерпретация произведения;</w:t>
      </w:r>
    </w:p>
    <w:p w:rsidR="00BE20E2" w:rsidRDefault="00BE20E2" w:rsidP="00BE20E2">
      <w:pPr>
        <w:pStyle w:val="a6"/>
        <w:numPr>
          <w:ilvl w:val="0"/>
          <w:numId w:val="4"/>
        </w:numPr>
        <w:tabs>
          <w:tab w:val="clear" w:pos="0"/>
          <w:tab w:val="num" w:pos="567"/>
        </w:tabs>
        <w:spacing w:line="240" w:lineRule="auto"/>
        <w:ind w:left="567" w:hanging="567"/>
        <w:rPr>
          <w:sz w:val="24"/>
          <w:szCs w:val="24"/>
        </w:rPr>
      </w:pPr>
      <w:r>
        <w:rPr>
          <w:sz w:val="24"/>
          <w:szCs w:val="24"/>
        </w:rPr>
        <w:t>составление планов и написание отзывов о произведениях;</w:t>
      </w:r>
    </w:p>
    <w:p w:rsidR="00BE20E2" w:rsidRDefault="00BE20E2" w:rsidP="00BE20E2">
      <w:pPr>
        <w:pStyle w:val="a6"/>
        <w:numPr>
          <w:ilvl w:val="0"/>
          <w:numId w:val="4"/>
        </w:numPr>
        <w:tabs>
          <w:tab w:val="clear" w:pos="0"/>
          <w:tab w:val="num" w:pos="567"/>
        </w:tabs>
        <w:spacing w:line="240" w:lineRule="auto"/>
        <w:ind w:left="567" w:hanging="567"/>
        <w:rPr>
          <w:sz w:val="24"/>
          <w:szCs w:val="24"/>
        </w:rPr>
      </w:pPr>
      <w:r>
        <w:rPr>
          <w:sz w:val="24"/>
          <w:szCs w:val="24"/>
        </w:rPr>
        <w:t>написание сочинений по литературным произведениям и на основе жизненных впечатлений;</w:t>
      </w:r>
    </w:p>
    <w:p w:rsidR="00BE20E2" w:rsidRDefault="00BE20E2" w:rsidP="00BE20E2">
      <w:pPr>
        <w:pStyle w:val="a6"/>
        <w:numPr>
          <w:ilvl w:val="0"/>
          <w:numId w:val="4"/>
        </w:numPr>
        <w:tabs>
          <w:tab w:val="clear" w:pos="0"/>
          <w:tab w:val="num" w:pos="567"/>
        </w:tabs>
        <w:spacing w:line="240" w:lineRule="auto"/>
        <w:ind w:left="567" w:hanging="567"/>
        <w:rPr>
          <w:sz w:val="24"/>
          <w:szCs w:val="24"/>
        </w:rPr>
      </w:pPr>
      <w:r>
        <w:rPr>
          <w:sz w:val="24"/>
          <w:szCs w:val="24"/>
        </w:rPr>
        <w:t>целенаправленный поиск информации на основе знания ее источников и умения работать с ними.</w:t>
      </w:r>
    </w:p>
    <w:p w:rsidR="00DC79E2" w:rsidRPr="00217EA0" w:rsidRDefault="00DC79E2" w:rsidP="00BE20E2">
      <w:pPr>
        <w:spacing w:after="0"/>
        <w:rPr>
          <w:rFonts w:ascii="Times New Roman" w:hAnsi="Times New Roman" w:cs="Times New Roman"/>
          <w:b/>
          <w:sz w:val="24"/>
          <w:szCs w:val="24"/>
        </w:rPr>
      </w:pPr>
      <w:r>
        <w:rPr>
          <w:rStyle w:val="a3"/>
          <w:rFonts w:ascii="Times New Roman" w:hAnsi="Times New Roman" w:cs="Times New Roman"/>
          <w:sz w:val="24"/>
          <w:szCs w:val="20"/>
          <w:shd w:val="clear" w:color="auto" w:fill="FFFFFF"/>
        </w:rPr>
        <w:t xml:space="preserve">     </w:t>
      </w:r>
      <w:r w:rsidRPr="00217EA0">
        <w:rPr>
          <w:rStyle w:val="a3"/>
          <w:rFonts w:ascii="Times New Roman" w:hAnsi="Times New Roman" w:cs="Times New Roman"/>
          <w:sz w:val="24"/>
          <w:szCs w:val="20"/>
          <w:shd w:val="clear" w:color="auto" w:fill="FFFFFF"/>
        </w:rPr>
        <w:t>Место предмета «</w:t>
      </w:r>
      <w:r>
        <w:rPr>
          <w:rStyle w:val="a3"/>
          <w:rFonts w:ascii="Times New Roman" w:hAnsi="Times New Roman" w:cs="Times New Roman"/>
          <w:sz w:val="24"/>
          <w:szCs w:val="20"/>
          <w:shd w:val="clear" w:color="auto" w:fill="FFFFFF"/>
        </w:rPr>
        <w:t>Л</w:t>
      </w:r>
      <w:r w:rsidRPr="00217EA0">
        <w:rPr>
          <w:rStyle w:val="a3"/>
          <w:rFonts w:ascii="Times New Roman" w:hAnsi="Times New Roman" w:cs="Times New Roman"/>
          <w:sz w:val="24"/>
          <w:szCs w:val="20"/>
          <w:shd w:val="clear" w:color="auto" w:fill="FFFFFF"/>
        </w:rPr>
        <w:t>итературы» в учебном плане.</w:t>
      </w:r>
      <w:r w:rsidRPr="00217EA0">
        <w:rPr>
          <w:rStyle w:val="apple-converted-space"/>
          <w:sz w:val="24"/>
          <w:szCs w:val="20"/>
          <w:shd w:val="clear" w:color="auto" w:fill="FFFFFF"/>
        </w:rPr>
        <w:t> </w:t>
      </w:r>
      <w:r w:rsidRPr="00217EA0">
        <w:rPr>
          <w:rFonts w:ascii="Times New Roman" w:hAnsi="Times New Roman" w:cs="Times New Roman"/>
          <w:sz w:val="24"/>
          <w:szCs w:val="20"/>
        </w:rPr>
        <w:br/>
      </w:r>
      <w:r w:rsidRPr="00C95161">
        <w:rPr>
          <w:rFonts w:ascii="Times New Roman" w:hAnsi="Times New Roman" w:cs="Times New Roman"/>
          <w:sz w:val="24"/>
          <w:szCs w:val="24"/>
        </w:rPr>
        <w:t>В соответствии с Федеральным базисным (образовательным) учебным планом для образовательных учреждений Российской Федер</w:t>
      </w:r>
      <w:r>
        <w:rPr>
          <w:rFonts w:ascii="Times New Roman" w:hAnsi="Times New Roman" w:cs="Times New Roman"/>
          <w:sz w:val="24"/>
          <w:szCs w:val="24"/>
        </w:rPr>
        <w:t>ации на из</w:t>
      </w:r>
      <w:r w:rsidR="00BE20E2">
        <w:rPr>
          <w:rFonts w:ascii="Times New Roman" w:hAnsi="Times New Roman" w:cs="Times New Roman"/>
          <w:sz w:val="24"/>
          <w:szCs w:val="24"/>
        </w:rPr>
        <w:t>учение предмета «Литература» в 9</w:t>
      </w:r>
      <w:r>
        <w:rPr>
          <w:rFonts w:ascii="Times New Roman" w:hAnsi="Times New Roman" w:cs="Times New Roman"/>
          <w:sz w:val="24"/>
          <w:szCs w:val="24"/>
        </w:rPr>
        <w:t xml:space="preserve"> классе отводится 10</w:t>
      </w:r>
      <w:r w:rsidR="00BE20E2">
        <w:rPr>
          <w:rFonts w:ascii="Times New Roman" w:hAnsi="Times New Roman" w:cs="Times New Roman"/>
          <w:sz w:val="24"/>
          <w:szCs w:val="24"/>
        </w:rPr>
        <w:t>2 часа</w:t>
      </w:r>
      <w:r w:rsidRPr="00C95161">
        <w:rPr>
          <w:rFonts w:ascii="Times New Roman" w:hAnsi="Times New Roman" w:cs="Times New Roman"/>
          <w:sz w:val="24"/>
          <w:szCs w:val="24"/>
        </w:rPr>
        <w:t xml:space="preserve"> </w:t>
      </w:r>
      <w:r>
        <w:rPr>
          <w:rFonts w:ascii="Times New Roman" w:hAnsi="Times New Roman" w:cs="Times New Roman"/>
          <w:sz w:val="24"/>
          <w:szCs w:val="24"/>
        </w:rPr>
        <w:t xml:space="preserve">(3 часа </w:t>
      </w:r>
      <w:r w:rsidR="00BE20E2">
        <w:rPr>
          <w:rFonts w:ascii="Times New Roman" w:hAnsi="Times New Roman" w:cs="Times New Roman"/>
          <w:sz w:val="24"/>
          <w:szCs w:val="24"/>
        </w:rPr>
        <w:t>в неделю при 34</w:t>
      </w:r>
      <w:r w:rsidRPr="00C95161">
        <w:rPr>
          <w:rFonts w:ascii="Times New Roman" w:hAnsi="Times New Roman" w:cs="Times New Roman"/>
          <w:sz w:val="24"/>
          <w:szCs w:val="24"/>
        </w:rPr>
        <w:t xml:space="preserve"> неделях в учебном году).</w:t>
      </w:r>
    </w:p>
    <w:p w:rsidR="00DC79E2" w:rsidRDefault="00DC79E2" w:rsidP="00DC79E2">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Pr="00C95161">
        <w:rPr>
          <w:rFonts w:ascii="Times New Roman" w:hAnsi="Times New Roman" w:cs="Times New Roman"/>
          <w:b/>
          <w:sz w:val="24"/>
          <w:szCs w:val="24"/>
        </w:rPr>
        <w:t>Ценностные ориентиры предмета «</w:t>
      </w:r>
      <w:r>
        <w:rPr>
          <w:rFonts w:ascii="Times New Roman" w:hAnsi="Times New Roman" w:cs="Times New Roman"/>
          <w:b/>
          <w:sz w:val="24"/>
          <w:szCs w:val="24"/>
        </w:rPr>
        <w:t>Литература</w:t>
      </w:r>
      <w:r w:rsidRPr="00C95161">
        <w:rPr>
          <w:rFonts w:ascii="Times New Roman" w:hAnsi="Times New Roman" w:cs="Times New Roman"/>
          <w:b/>
          <w:sz w:val="24"/>
          <w:szCs w:val="24"/>
        </w:rPr>
        <w:t>».</w:t>
      </w:r>
    </w:p>
    <w:p w:rsidR="00DC79E2" w:rsidRDefault="00DC79E2" w:rsidP="00BE20E2">
      <w:pPr>
        <w:spacing w:after="0"/>
        <w:rPr>
          <w:rFonts w:ascii="Times New Roman" w:hAnsi="Times New Roman" w:cs="Times New Roman"/>
          <w:b/>
          <w:bCs/>
          <w:sz w:val="24"/>
          <w:szCs w:val="24"/>
        </w:rPr>
      </w:pPr>
      <w:r w:rsidRPr="00217EA0">
        <w:rPr>
          <w:rFonts w:ascii="Times New Roman" w:hAnsi="Times New Roman" w:cs="Times New Roman"/>
          <w:sz w:val="24"/>
          <w:szCs w:val="20"/>
          <w:shd w:val="clear" w:color="auto" w:fill="FFFFFF"/>
        </w:rPr>
        <w:t>Литература как искусство словесного образа — особый способ познания жизни, художественная модель мира, обладающая такими важными отличиями от собственно научной картины бытия, как высокая степень эмоционального воздействия, метафоричность, многозначность, ассоциативность, незавершенность, предполагающие активное сотворчество воспринимающего.</w:t>
      </w:r>
      <w:r w:rsidRPr="00217EA0">
        <w:rPr>
          <w:rStyle w:val="apple-converted-space"/>
          <w:sz w:val="24"/>
          <w:szCs w:val="20"/>
          <w:shd w:val="clear" w:color="auto" w:fill="FFFFFF"/>
        </w:rPr>
        <w:t> </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Литература как один из ведущих гуманитарных учебных предметов в российской школе содействует формированию разносторонне развитой, гармоничной личности, воспитанию гражданина, патриота. Приобщение к гуманистическим ценностям культуры и развитие творческих способностей — необходимое условие становления человека, эмоционально богатого и интеллектуально развитого, способного конструктивно и вместе с тем критически относиться к себе и к окружающему миру. 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 но и как необходимый опыт коммуникации, диалог с писателями (русскими и зарубежными, нашими современниками, представителями совсем другой эпохи). Это приобщение к общечеловеческим ценностям бытия, а также к духовному опыту русского народа, нашедшему отражение в фольклоре и русской классической литературе как художественном явлении, вписанном в историю мировой культуры и обладающем несомненной национальной самобытностью. 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 духовного и нравственного потенциала многонациональной России.</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xml:space="preserve">Художественная картина жизни, нарисованная в литературном произведении при помощи слов, языковых знаков, осваивается нами не только в чувственном восприятии (эмоционально), но и в интеллектуальном понимании (рационально). Литературу не случайно сопоставляют с </w:t>
      </w:r>
      <w:r w:rsidRPr="00217EA0">
        <w:rPr>
          <w:rFonts w:ascii="Times New Roman" w:hAnsi="Times New Roman" w:cs="Times New Roman"/>
          <w:sz w:val="24"/>
          <w:szCs w:val="20"/>
          <w:shd w:val="clear" w:color="auto" w:fill="FFFFFF"/>
        </w:rPr>
        <w:lastRenderedPageBreak/>
        <w:t>философией, историей, психологией, называют «художественным исследованием», «</w:t>
      </w:r>
      <w:proofErr w:type="spellStart"/>
      <w:r w:rsidRPr="00217EA0">
        <w:rPr>
          <w:rFonts w:ascii="Times New Roman" w:hAnsi="Times New Roman" w:cs="Times New Roman"/>
          <w:sz w:val="24"/>
          <w:szCs w:val="20"/>
          <w:shd w:val="clear" w:color="auto" w:fill="FFFFFF"/>
        </w:rPr>
        <w:t>человековедением</w:t>
      </w:r>
      <w:proofErr w:type="spellEnd"/>
      <w:r w:rsidRPr="00217EA0">
        <w:rPr>
          <w:rFonts w:ascii="Times New Roman" w:hAnsi="Times New Roman" w:cs="Times New Roman"/>
          <w:sz w:val="24"/>
          <w:szCs w:val="20"/>
          <w:shd w:val="clear" w:color="auto" w:fill="FFFFFF"/>
        </w:rPr>
        <w:t>», «учебником жизни».</w:t>
      </w:r>
      <w:r>
        <w:rPr>
          <w:rFonts w:ascii="Times New Roman" w:hAnsi="Times New Roman" w:cs="Times New Roman"/>
          <w:b/>
          <w:sz w:val="24"/>
          <w:szCs w:val="24"/>
        </w:rPr>
        <w:t xml:space="preserve">     </w:t>
      </w:r>
    </w:p>
    <w:p w:rsidR="00DC79E2" w:rsidRDefault="00DC79E2" w:rsidP="00DC79E2">
      <w:pPr>
        <w:spacing w:after="0"/>
        <w:jc w:val="center"/>
        <w:rPr>
          <w:rFonts w:ascii="Times New Roman" w:hAnsi="Times New Roman" w:cs="Times New Roman"/>
          <w:b/>
          <w:bCs/>
          <w:sz w:val="24"/>
          <w:szCs w:val="24"/>
        </w:rPr>
      </w:pPr>
    </w:p>
    <w:p w:rsidR="00DC79E2" w:rsidRDefault="00DC79E2" w:rsidP="00DC79E2">
      <w:pPr>
        <w:spacing w:after="0"/>
        <w:jc w:val="center"/>
        <w:rPr>
          <w:rFonts w:ascii="Times New Roman" w:hAnsi="Times New Roman" w:cs="Times New Roman"/>
          <w:b/>
          <w:bCs/>
          <w:sz w:val="24"/>
          <w:szCs w:val="24"/>
        </w:rPr>
      </w:pPr>
    </w:p>
    <w:p w:rsidR="00DC79E2" w:rsidRDefault="00DC79E2" w:rsidP="00DC79E2">
      <w:pPr>
        <w:spacing w:after="0"/>
        <w:jc w:val="center"/>
        <w:rPr>
          <w:rFonts w:ascii="Times New Roman" w:hAnsi="Times New Roman" w:cs="Times New Roman"/>
          <w:b/>
          <w:bCs/>
          <w:sz w:val="24"/>
          <w:szCs w:val="24"/>
        </w:rPr>
      </w:pPr>
    </w:p>
    <w:p w:rsidR="00DC79E2" w:rsidRDefault="00DC79E2" w:rsidP="00DC79E2">
      <w:pPr>
        <w:spacing w:after="0"/>
        <w:jc w:val="center"/>
        <w:rPr>
          <w:rFonts w:ascii="Times New Roman" w:hAnsi="Times New Roman" w:cs="Times New Roman"/>
          <w:b/>
          <w:bCs/>
          <w:sz w:val="24"/>
          <w:szCs w:val="24"/>
        </w:rPr>
      </w:pPr>
    </w:p>
    <w:p w:rsidR="00DC79E2" w:rsidRDefault="00DC79E2" w:rsidP="00DC79E2">
      <w:pPr>
        <w:spacing w:after="0"/>
        <w:jc w:val="center"/>
        <w:rPr>
          <w:rFonts w:ascii="Times New Roman" w:hAnsi="Times New Roman" w:cs="Times New Roman"/>
          <w:b/>
          <w:bCs/>
          <w:sz w:val="24"/>
          <w:szCs w:val="24"/>
        </w:rPr>
      </w:pPr>
    </w:p>
    <w:p w:rsidR="00DC79E2" w:rsidRDefault="00DC79E2" w:rsidP="00DC79E2">
      <w:pPr>
        <w:spacing w:after="0"/>
        <w:jc w:val="center"/>
        <w:rPr>
          <w:rFonts w:ascii="Times New Roman" w:hAnsi="Times New Roman" w:cs="Times New Roman"/>
          <w:b/>
          <w:bCs/>
          <w:sz w:val="24"/>
          <w:szCs w:val="24"/>
        </w:rPr>
      </w:pPr>
    </w:p>
    <w:p w:rsidR="00DC79E2" w:rsidRDefault="00DC79E2" w:rsidP="00DC79E2">
      <w:pPr>
        <w:spacing w:after="0"/>
        <w:jc w:val="center"/>
        <w:rPr>
          <w:rFonts w:ascii="Times New Roman" w:hAnsi="Times New Roman" w:cs="Times New Roman"/>
          <w:b/>
          <w:bCs/>
          <w:sz w:val="24"/>
          <w:szCs w:val="24"/>
        </w:rPr>
      </w:pPr>
    </w:p>
    <w:p w:rsidR="00DC79E2" w:rsidRDefault="00DC79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BE20E2" w:rsidRDefault="00BE20E2" w:rsidP="00DC79E2">
      <w:pPr>
        <w:spacing w:after="0"/>
        <w:jc w:val="center"/>
        <w:rPr>
          <w:rFonts w:ascii="Times New Roman" w:hAnsi="Times New Roman" w:cs="Times New Roman"/>
          <w:b/>
          <w:bCs/>
          <w:sz w:val="24"/>
          <w:szCs w:val="24"/>
        </w:rPr>
      </w:pPr>
    </w:p>
    <w:p w:rsidR="00DC79E2" w:rsidRPr="00C95161" w:rsidRDefault="00DC79E2" w:rsidP="00DC79E2">
      <w:pPr>
        <w:spacing w:after="0"/>
        <w:jc w:val="center"/>
        <w:rPr>
          <w:rFonts w:ascii="Times New Roman" w:hAnsi="Times New Roman" w:cs="Times New Roman"/>
          <w:b/>
          <w:bCs/>
          <w:sz w:val="24"/>
          <w:szCs w:val="24"/>
        </w:rPr>
      </w:pPr>
      <w:r w:rsidRPr="00C95161">
        <w:rPr>
          <w:rFonts w:ascii="Times New Roman" w:hAnsi="Times New Roman" w:cs="Times New Roman"/>
          <w:b/>
          <w:bCs/>
          <w:sz w:val="24"/>
          <w:szCs w:val="24"/>
        </w:rPr>
        <w:t>СОДЕРЖАНИЕ УЧЕБНОГО КУРСА</w:t>
      </w:r>
    </w:p>
    <w:p w:rsidR="00DC79E2" w:rsidRPr="00C95161" w:rsidRDefault="00DC79E2" w:rsidP="00DC79E2">
      <w:pPr>
        <w:spacing w:after="0"/>
        <w:rPr>
          <w:rFonts w:ascii="Times New Roman" w:hAnsi="Times New Roman" w:cs="Times New Roman"/>
          <w:b/>
          <w:bCs/>
          <w:sz w:val="24"/>
          <w:szCs w:val="24"/>
        </w:rPr>
      </w:pPr>
    </w:p>
    <w:p w:rsidR="00DC79E2" w:rsidRPr="00C95161" w:rsidRDefault="00BE20E2" w:rsidP="00DC79E2">
      <w:pPr>
        <w:spacing w:after="0"/>
        <w:jc w:val="center"/>
        <w:rPr>
          <w:rFonts w:ascii="Times New Roman" w:hAnsi="Times New Roman" w:cs="Times New Roman"/>
          <w:b/>
          <w:bCs/>
          <w:sz w:val="24"/>
          <w:szCs w:val="24"/>
        </w:rPr>
      </w:pPr>
      <w:r>
        <w:rPr>
          <w:rFonts w:ascii="Times New Roman" w:hAnsi="Times New Roman" w:cs="Times New Roman"/>
          <w:b/>
          <w:bCs/>
          <w:sz w:val="24"/>
          <w:szCs w:val="24"/>
        </w:rPr>
        <w:t>9</w:t>
      </w:r>
      <w:r w:rsidR="00DC79E2" w:rsidRPr="00C95161">
        <w:rPr>
          <w:rFonts w:ascii="Times New Roman" w:hAnsi="Times New Roman" w:cs="Times New Roman"/>
          <w:b/>
          <w:bCs/>
          <w:sz w:val="24"/>
          <w:szCs w:val="24"/>
        </w:rPr>
        <w:t>-й класс</w:t>
      </w:r>
      <w:r w:rsidR="00DC79E2">
        <w:rPr>
          <w:rFonts w:ascii="Times New Roman" w:hAnsi="Times New Roman" w:cs="Times New Roman"/>
          <w:b/>
          <w:bCs/>
          <w:sz w:val="24"/>
          <w:szCs w:val="24"/>
        </w:rPr>
        <w:t xml:space="preserve"> (10</w:t>
      </w:r>
      <w:r>
        <w:rPr>
          <w:rFonts w:ascii="Times New Roman" w:hAnsi="Times New Roman" w:cs="Times New Roman"/>
          <w:b/>
          <w:bCs/>
          <w:sz w:val="24"/>
          <w:szCs w:val="24"/>
        </w:rPr>
        <w:t>2 часа</w:t>
      </w:r>
      <w:r w:rsidR="00DC79E2" w:rsidRPr="00C95161">
        <w:rPr>
          <w:rFonts w:ascii="Times New Roman" w:hAnsi="Times New Roman" w:cs="Times New Roman"/>
          <w:b/>
          <w:bCs/>
          <w:sz w:val="24"/>
          <w:szCs w:val="24"/>
        </w:rPr>
        <w:t>)</w:t>
      </w:r>
    </w:p>
    <w:p w:rsidR="00BE20E2" w:rsidRDefault="00DC79E2" w:rsidP="00BE20E2">
      <w:pPr>
        <w:pStyle w:val="a8"/>
        <w:shd w:val="clear" w:color="auto" w:fill="FFFFFF"/>
        <w:spacing w:before="0" w:beforeAutospacing="0" w:after="0" w:afterAutospacing="0" w:line="248" w:lineRule="atLeast"/>
        <w:jc w:val="center"/>
        <w:rPr>
          <w:rFonts w:ascii="Arial" w:hAnsi="Arial" w:cs="Arial"/>
          <w:color w:val="000000"/>
          <w:sz w:val="17"/>
          <w:szCs w:val="17"/>
        </w:rPr>
      </w:pPr>
      <w:r>
        <w:rPr>
          <w:szCs w:val="20"/>
          <w:shd w:val="clear" w:color="auto" w:fill="FFFFFF"/>
        </w:rPr>
        <w:t xml:space="preserve">     </w:t>
      </w:r>
    </w:p>
    <w:p w:rsidR="00BE20E2" w:rsidRPr="00BE20E2" w:rsidRDefault="00BE20E2" w:rsidP="00BE20E2">
      <w:pPr>
        <w:pStyle w:val="a8"/>
        <w:shd w:val="clear" w:color="auto" w:fill="FFFFFF"/>
        <w:spacing w:before="0" w:beforeAutospacing="0" w:after="0" w:afterAutospacing="0" w:line="248" w:lineRule="atLeast"/>
        <w:jc w:val="center"/>
        <w:rPr>
          <w:color w:val="000000"/>
        </w:rPr>
      </w:pPr>
      <w:r w:rsidRPr="00BE20E2">
        <w:rPr>
          <w:rStyle w:val="a3"/>
          <w:color w:val="000000"/>
        </w:rPr>
        <w:t>Введение (1ч.)</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Литература как искусство слова.</w:t>
      </w:r>
      <w:r w:rsidRPr="00BE20E2">
        <w:rPr>
          <w:rStyle w:val="apple-converted-space"/>
          <w:b/>
          <w:bCs/>
          <w:color w:val="000000"/>
        </w:rPr>
        <w:t> </w:t>
      </w:r>
      <w:r w:rsidRPr="00BE20E2">
        <w:rPr>
          <w:color w:val="000000"/>
        </w:rPr>
        <w:t>Роль литературы в духовной жизни</w:t>
      </w:r>
      <w:r w:rsidRPr="00BE20E2">
        <w:rPr>
          <w:rStyle w:val="apple-converted-space"/>
          <w:b/>
          <w:bCs/>
          <w:color w:val="000000"/>
        </w:rPr>
        <w:t> </w:t>
      </w:r>
      <w:r w:rsidRPr="00BE20E2">
        <w:rPr>
          <w:color w:val="000000"/>
        </w:rPr>
        <w:t>человека.</w:t>
      </w:r>
      <w:r w:rsidRPr="00BE20E2">
        <w:rPr>
          <w:rStyle w:val="apple-converted-space"/>
          <w:b/>
          <w:bCs/>
          <w:color w:val="000000"/>
        </w:rPr>
        <w:t> </w:t>
      </w:r>
      <w:r w:rsidRPr="00BE20E2">
        <w:rPr>
          <w:color w:val="000000"/>
        </w:rPr>
        <w:t>Цели и задачи изучения историко-литературного курса в 9 классе. История отечественной литературы как отражение особенностей культурн</w:t>
      </w:r>
      <w:proofErr w:type="gramStart"/>
      <w:r w:rsidRPr="00BE20E2">
        <w:rPr>
          <w:color w:val="000000"/>
        </w:rPr>
        <w:t>о-</w:t>
      </w:r>
      <w:proofErr w:type="gramEnd"/>
      <w:r w:rsidRPr="00BE20E2">
        <w:rPr>
          <w:color w:val="000000"/>
        </w:rPr>
        <w:t xml:space="preserve"> исторического развития нации. Своеобразие литературных эпох, связь русской литературы с мировой культурой. Ведущие темы и мотивы русской классики (с обобщением </w:t>
      </w:r>
      <w:proofErr w:type="gramStart"/>
      <w:r w:rsidRPr="00BE20E2">
        <w:rPr>
          <w:color w:val="000000"/>
        </w:rPr>
        <w:t>изученного</w:t>
      </w:r>
      <w:proofErr w:type="gramEnd"/>
      <w:r w:rsidRPr="00BE20E2">
        <w:rPr>
          <w:color w:val="000000"/>
        </w:rPr>
        <w:t xml:space="preserve"> в основной школе). Основные литературные направления 18-19 и 20 веков.</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rStyle w:val="a3"/>
          <w:color w:val="000000"/>
        </w:rPr>
        <w:t>Опорные понятия:</w:t>
      </w:r>
      <w:r w:rsidRPr="00BE20E2">
        <w:rPr>
          <w:rStyle w:val="apple-converted-space"/>
          <w:color w:val="000000"/>
        </w:rPr>
        <w:t> </w:t>
      </w:r>
      <w:r w:rsidRPr="00BE20E2">
        <w:rPr>
          <w:color w:val="000000"/>
        </w:rPr>
        <w:t>историко-литературный процесс, литературное направление, «сквозные» темы и мотивы.</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rStyle w:val="a3"/>
          <w:color w:val="000000"/>
        </w:rPr>
        <w:t>Развитие речи:</w:t>
      </w:r>
      <w:r w:rsidRPr="00BE20E2">
        <w:rPr>
          <w:rStyle w:val="apple-converted-space"/>
          <w:color w:val="000000"/>
        </w:rPr>
        <w:t> </w:t>
      </w:r>
      <w:r w:rsidRPr="00BE20E2">
        <w:rPr>
          <w:color w:val="000000"/>
        </w:rPr>
        <w:t>оформление тезисов, обобщение читательского опыта.</w:t>
      </w:r>
    </w:p>
    <w:p w:rsidR="00BE20E2" w:rsidRPr="00BE20E2" w:rsidRDefault="00BE20E2" w:rsidP="00BE20E2">
      <w:pPr>
        <w:pStyle w:val="a8"/>
        <w:shd w:val="clear" w:color="auto" w:fill="FFFFFF"/>
        <w:spacing w:before="0" w:beforeAutospacing="0" w:after="0" w:afterAutospacing="0" w:line="248" w:lineRule="atLeast"/>
        <w:jc w:val="center"/>
        <w:rPr>
          <w:color w:val="000000"/>
        </w:rPr>
      </w:pPr>
      <w:r w:rsidRPr="00BE20E2">
        <w:rPr>
          <w:rStyle w:val="a3"/>
          <w:color w:val="000000"/>
        </w:rPr>
        <w:t>Дре</w:t>
      </w:r>
      <w:r>
        <w:rPr>
          <w:rStyle w:val="a3"/>
          <w:color w:val="000000"/>
        </w:rPr>
        <w:t xml:space="preserve">внерусская  литература </w:t>
      </w:r>
      <w:proofErr w:type="gramStart"/>
      <w:r>
        <w:rPr>
          <w:rStyle w:val="a3"/>
          <w:color w:val="000000"/>
        </w:rPr>
        <w:t xml:space="preserve">( </w:t>
      </w:r>
      <w:proofErr w:type="gramEnd"/>
      <w:r>
        <w:rPr>
          <w:rStyle w:val="a3"/>
          <w:color w:val="000000"/>
        </w:rPr>
        <w:t>7 ч.</w:t>
      </w:r>
      <w:r w:rsidRPr="00BE20E2">
        <w:rPr>
          <w:rStyle w:val="a3"/>
          <w:color w:val="000000"/>
        </w:rPr>
        <w:t>)</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Жанровое и тематическое своеобразие древнерусской литературы. Историческая и художественная ценность «Слова о полку Игореве». Патриотическое звучание основной идеи поэмы, её связь с проблематикой эпохи. Человек и природа в художественном мире поэмы, её стилистические особенности. Проблема авторства «Слова». Фольклорные, языческие и христианские мотивы и символы в поэме.</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rStyle w:val="a3"/>
          <w:color w:val="000000"/>
        </w:rPr>
        <w:t>Опорные понятия</w:t>
      </w:r>
      <w:r w:rsidRPr="00BE20E2">
        <w:rPr>
          <w:color w:val="000000"/>
        </w:rPr>
        <w:t>: слово как жанр древнерусской литературы, рефрен, психологический параллелизм.</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rStyle w:val="a3"/>
          <w:color w:val="000000"/>
        </w:rPr>
        <w:t>Развитие речи:</w:t>
      </w:r>
      <w:r w:rsidRPr="00BE20E2">
        <w:rPr>
          <w:rStyle w:val="apple-converted-space"/>
          <w:color w:val="000000"/>
        </w:rPr>
        <w:t> </w:t>
      </w:r>
      <w:r w:rsidRPr="00BE20E2">
        <w:rPr>
          <w:color w:val="000000"/>
        </w:rPr>
        <w:t>устное сообщение, сочинение.</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 </w:t>
      </w:r>
    </w:p>
    <w:p w:rsidR="00BE20E2" w:rsidRPr="00BE20E2" w:rsidRDefault="00BE20E2" w:rsidP="00BE20E2">
      <w:pPr>
        <w:pStyle w:val="a8"/>
        <w:shd w:val="clear" w:color="auto" w:fill="FFFFFF"/>
        <w:spacing w:before="0" w:beforeAutospacing="0" w:after="0" w:afterAutospacing="0" w:line="248" w:lineRule="atLeast"/>
        <w:jc w:val="center"/>
        <w:rPr>
          <w:color w:val="000000"/>
        </w:rPr>
      </w:pPr>
      <w:r w:rsidRPr="00BE20E2">
        <w:rPr>
          <w:rStyle w:val="a3"/>
          <w:color w:val="000000"/>
        </w:rPr>
        <w:t>Литература</w:t>
      </w:r>
      <w:r w:rsidRPr="00BE20E2">
        <w:rPr>
          <w:rStyle w:val="apple-converted-space"/>
          <w:b/>
          <w:bCs/>
          <w:color w:val="000000"/>
        </w:rPr>
        <w:t> </w:t>
      </w:r>
      <w:r w:rsidRPr="00BE20E2">
        <w:rPr>
          <w:rStyle w:val="a3"/>
          <w:color w:val="000000"/>
        </w:rPr>
        <w:t>XVIII</w:t>
      </w:r>
      <w:r w:rsidRPr="00BE20E2">
        <w:rPr>
          <w:rStyle w:val="apple-converted-space"/>
          <w:b/>
          <w:bCs/>
          <w:color w:val="000000"/>
        </w:rPr>
        <w:t> </w:t>
      </w:r>
      <w:r>
        <w:rPr>
          <w:rStyle w:val="a3"/>
          <w:color w:val="000000"/>
        </w:rPr>
        <w:t>века (14 ч.</w:t>
      </w:r>
      <w:r w:rsidRPr="00BE20E2">
        <w:rPr>
          <w:rStyle w:val="a3"/>
          <w:color w:val="000000"/>
        </w:rPr>
        <w:t>)</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Основные тенденции развития русской литературы в 18 веке. Самобытный характер русского классицизма, его важнейшие эстетические принципы и установки. Вклад А.Д.Кантемира и В.К.Тредиаковского в формирование новой поэзии. Значение творчества М.В.Ломоносова и Г.Р.Державина для последующего развития русского поэтического слова. Расцвет отечественной драматургии (А.П.Сумароков, Д.И.Фонвизин, Я.Б.Княжнин).</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 xml:space="preserve">Д.И.Фонвизин. «Сатиры смелый властелин». Комедия «Недоросль» (обобщение изученного в 7-ом классе), её идейное содержание, композиция. </w:t>
      </w:r>
      <w:proofErr w:type="spellStart"/>
      <w:r w:rsidRPr="00BE20E2">
        <w:rPr>
          <w:color w:val="000000"/>
        </w:rPr>
        <w:t>Поблематика</w:t>
      </w:r>
      <w:proofErr w:type="spellEnd"/>
      <w:r w:rsidRPr="00BE20E2">
        <w:rPr>
          <w:color w:val="000000"/>
        </w:rPr>
        <w:t>. Идеал честного человека в комедии.</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Книга А.Н.Радищева «Путешествие из Петербурга в Москву» как явление литературной и общественной жизни. Жанровые особенности и идейное звучание «Путешествия». Своеобразие художественного метода А.Н.Радищева (соединение черт классицизма и сентиментализма с реалистическими тенденциями).</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Поэтика «сердцеведения» в творчестве Н.М.Карамзина. Черты сентиментализма и предромантизма в произведениях Карамзина; роль писателя в совершенствовании русского литературного языка.</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rStyle w:val="a3"/>
          <w:color w:val="000000"/>
        </w:rPr>
        <w:t>Опорные понятия</w:t>
      </w:r>
      <w:r w:rsidRPr="00BE20E2">
        <w:rPr>
          <w:color w:val="000000"/>
        </w:rPr>
        <w:t>:  теория «трёх штилей», классицизм и сентиментализм как литературное направление.</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rStyle w:val="a3"/>
          <w:color w:val="000000"/>
        </w:rPr>
        <w:t>Развитие речи:</w:t>
      </w:r>
      <w:r w:rsidRPr="00BE20E2">
        <w:rPr>
          <w:rStyle w:val="apple-converted-space"/>
          <w:b/>
          <w:bCs/>
          <w:color w:val="000000"/>
        </w:rPr>
        <w:t> </w:t>
      </w:r>
      <w:r w:rsidRPr="00BE20E2">
        <w:rPr>
          <w:color w:val="000000"/>
        </w:rPr>
        <w:t>чтение наизусть, доклады, рефераты.</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 </w:t>
      </w:r>
    </w:p>
    <w:p w:rsidR="00BE20E2" w:rsidRPr="00BE20E2" w:rsidRDefault="00BE20E2" w:rsidP="00BE20E2">
      <w:pPr>
        <w:pStyle w:val="a8"/>
        <w:shd w:val="clear" w:color="auto" w:fill="FFFFFF"/>
        <w:spacing w:before="0" w:beforeAutospacing="0" w:after="0" w:afterAutospacing="0" w:line="248" w:lineRule="atLeast"/>
        <w:jc w:val="center"/>
        <w:rPr>
          <w:color w:val="000000"/>
        </w:rPr>
      </w:pPr>
      <w:r w:rsidRPr="00BE20E2">
        <w:rPr>
          <w:rStyle w:val="a3"/>
          <w:color w:val="000000"/>
        </w:rPr>
        <w:t>Литература русского романтизма первой четверти</w:t>
      </w:r>
      <w:r w:rsidRPr="00BE20E2">
        <w:rPr>
          <w:rStyle w:val="apple-converted-space"/>
          <w:b/>
          <w:bCs/>
          <w:color w:val="000000"/>
        </w:rPr>
        <w:t> </w:t>
      </w:r>
      <w:r w:rsidRPr="00BE20E2">
        <w:rPr>
          <w:rStyle w:val="a3"/>
          <w:color w:val="000000"/>
        </w:rPr>
        <w:t>XIX</w:t>
      </w:r>
      <w:r w:rsidRPr="00BE20E2">
        <w:rPr>
          <w:rStyle w:val="apple-converted-space"/>
          <w:b/>
          <w:bCs/>
          <w:color w:val="000000"/>
        </w:rPr>
        <w:t> </w:t>
      </w:r>
      <w:r>
        <w:rPr>
          <w:rStyle w:val="a3"/>
          <w:color w:val="000000"/>
        </w:rPr>
        <w:t xml:space="preserve">века (4 </w:t>
      </w:r>
      <w:r w:rsidRPr="00BE20E2">
        <w:rPr>
          <w:rStyle w:val="a3"/>
          <w:color w:val="000000"/>
        </w:rPr>
        <w:t>ч.)</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Становление и развитие русского романтизма в первой четверти 19 века.</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Исторические предпосылки русского романтизма, его национальные особенности. Важнейшие черты эстетики романтизма и их воплощение в творчестве К.Н.Батюшкова, В.А.Жуковского, К.Ф.Рылеева, Е.А.Баратынского. Гражданское и психологическое течения в русском романтизме.</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rStyle w:val="a3"/>
          <w:color w:val="000000"/>
        </w:rPr>
        <w:t>Опорные понятия:</w:t>
      </w:r>
      <w:r w:rsidRPr="00BE20E2">
        <w:rPr>
          <w:rStyle w:val="apple-converted-space"/>
          <w:color w:val="000000"/>
        </w:rPr>
        <w:t> </w:t>
      </w:r>
      <w:r w:rsidRPr="00BE20E2">
        <w:rPr>
          <w:color w:val="000000"/>
        </w:rPr>
        <w:t>романтизм как литературное направление, романтическая элегия, баллада.</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rStyle w:val="a3"/>
          <w:color w:val="000000"/>
        </w:rPr>
        <w:lastRenderedPageBreak/>
        <w:t>Развитие речи:</w:t>
      </w:r>
      <w:r w:rsidRPr="00BE20E2">
        <w:rPr>
          <w:rStyle w:val="apple-converted-space"/>
          <w:color w:val="000000"/>
        </w:rPr>
        <w:t> </w:t>
      </w:r>
      <w:r w:rsidRPr="00BE20E2">
        <w:rPr>
          <w:color w:val="000000"/>
        </w:rPr>
        <w:t>р</w:t>
      </w:r>
      <w:r>
        <w:rPr>
          <w:color w:val="000000"/>
        </w:rPr>
        <w:t>азличные виды чтения,</w:t>
      </w:r>
      <w:r w:rsidRPr="00BE20E2">
        <w:rPr>
          <w:color w:val="000000"/>
        </w:rPr>
        <w:t xml:space="preserve"> чтение наизусть, самостоятельный комментарий к поэтическому тексту.</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 </w:t>
      </w:r>
    </w:p>
    <w:p w:rsidR="00BE20E2" w:rsidRPr="00BE20E2" w:rsidRDefault="00BE20E2" w:rsidP="00BE20E2">
      <w:pPr>
        <w:pStyle w:val="a8"/>
        <w:shd w:val="clear" w:color="auto" w:fill="FFFFFF"/>
        <w:spacing w:before="0" w:beforeAutospacing="0" w:after="0" w:afterAutospacing="0" w:line="248" w:lineRule="atLeast"/>
        <w:jc w:val="center"/>
        <w:rPr>
          <w:color w:val="000000"/>
        </w:rPr>
      </w:pPr>
      <w:r w:rsidRPr="00BE20E2">
        <w:rPr>
          <w:rStyle w:val="a3"/>
          <w:color w:val="000000"/>
        </w:rPr>
        <w:t>Русская литература первой половины</w:t>
      </w:r>
      <w:r w:rsidRPr="00BE20E2">
        <w:rPr>
          <w:rStyle w:val="apple-converted-space"/>
          <w:b/>
          <w:bCs/>
          <w:color w:val="000000"/>
        </w:rPr>
        <w:t> </w:t>
      </w:r>
      <w:r w:rsidRPr="00BE20E2">
        <w:rPr>
          <w:rStyle w:val="a3"/>
          <w:color w:val="000000"/>
        </w:rPr>
        <w:t>XIX</w:t>
      </w:r>
      <w:r w:rsidRPr="00BE20E2">
        <w:rPr>
          <w:rStyle w:val="apple-converted-space"/>
          <w:b/>
          <w:bCs/>
          <w:color w:val="000000"/>
        </w:rPr>
        <w:t> </w:t>
      </w:r>
      <w:r w:rsidRPr="00BE20E2">
        <w:rPr>
          <w:rStyle w:val="a3"/>
          <w:color w:val="000000"/>
        </w:rPr>
        <w:t>века (</w:t>
      </w:r>
      <w:r>
        <w:rPr>
          <w:rStyle w:val="a3"/>
          <w:color w:val="000000"/>
        </w:rPr>
        <w:t>40 ч</w:t>
      </w:r>
      <w:r w:rsidRPr="00BE20E2">
        <w:rPr>
          <w:rStyle w:val="a3"/>
          <w:color w:val="000000"/>
        </w:rPr>
        <w:t>.)</w:t>
      </w:r>
    </w:p>
    <w:p w:rsidR="00BE20E2" w:rsidRPr="00BE20E2" w:rsidRDefault="00BE20E2" w:rsidP="00BE20E2">
      <w:pPr>
        <w:pStyle w:val="a8"/>
        <w:shd w:val="clear" w:color="auto" w:fill="FFFFFF"/>
        <w:spacing w:before="0" w:beforeAutospacing="0" w:after="0" w:afterAutospacing="0" w:line="248" w:lineRule="atLeast"/>
        <w:jc w:val="center"/>
        <w:rPr>
          <w:color w:val="000000"/>
        </w:rPr>
      </w:pPr>
      <w:r w:rsidRPr="00BE20E2">
        <w:rPr>
          <w:rStyle w:val="a3"/>
          <w:color w:val="000000"/>
        </w:rPr>
        <w:t>А.С. Грибоедов</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 xml:space="preserve">Жизненный путь и литературная судьба </w:t>
      </w:r>
      <w:proofErr w:type="spellStart"/>
      <w:r w:rsidRPr="00BE20E2">
        <w:rPr>
          <w:color w:val="000000"/>
        </w:rPr>
        <w:t>А.С.Грибоедова</w:t>
      </w:r>
      <w:proofErr w:type="spellEnd"/>
      <w:r w:rsidRPr="00BE20E2">
        <w:rPr>
          <w:color w:val="000000"/>
        </w:rPr>
        <w:t xml:space="preserve">. Творческая история комедии «Горе от ума». Своеобразие конфликта и тема ума в комедии. Идеалы и </w:t>
      </w:r>
      <w:proofErr w:type="spellStart"/>
      <w:r w:rsidRPr="00BE20E2">
        <w:rPr>
          <w:color w:val="000000"/>
        </w:rPr>
        <w:t>антиидеалы</w:t>
      </w:r>
      <w:proofErr w:type="spellEnd"/>
      <w:r w:rsidRPr="00BE20E2">
        <w:rPr>
          <w:color w:val="000000"/>
        </w:rPr>
        <w:t xml:space="preserve"> Чацкого. </w:t>
      </w:r>
      <w:proofErr w:type="spellStart"/>
      <w:r w:rsidRPr="00BE20E2">
        <w:rPr>
          <w:color w:val="000000"/>
        </w:rPr>
        <w:t>Фамусовская</w:t>
      </w:r>
      <w:proofErr w:type="spellEnd"/>
      <w:r w:rsidRPr="00BE20E2">
        <w:rPr>
          <w:color w:val="000000"/>
        </w:rPr>
        <w:t xml:space="preserve"> Москва как «срез» русской жизни начала 19 столетия. Чацкий и Молчалин. Образ Софьи в трактовке современников и критике разных лет. Проблематика «Горя от ума» и литература предшествующих эпох (драматургия У.Шекспира и Ж.Б.Мольера). Особенности создания характеров и специфика языка </w:t>
      </w:r>
      <w:proofErr w:type="spellStart"/>
      <w:r w:rsidRPr="00BE20E2">
        <w:rPr>
          <w:color w:val="000000"/>
        </w:rPr>
        <w:t>грибоедовской</w:t>
      </w:r>
      <w:proofErr w:type="spellEnd"/>
      <w:r w:rsidRPr="00BE20E2">
        <w:rPr>
          <w:color w:val="000000"/>
        </w:rPr>
        <w:t xml:space="preserve"> комедии. И.А.Гончаров о «Горе от ума» (статья «</w:t>
      </w:r>
      <w:proofErr w:type="spellStart"/>
      <w:r w:rsidRPr="00BE20E2">
        <w:rPr>
          <w:color w:val="000000"/>
        </w:rPr>
        <w:t>Мильон</w:t>
      </w:r>
      <w:proofErr w:type="spellEnd"/>
      <w:r w:rsidRPr="00BE20E2">
        <w:rPr>
          <w:color w:val="000000"/>
        </w:rPr>
        <w:t xml:space="preserve"> терзаний»)</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rStyle w:val="a3"/>
          <w:color w:val="000000"/>
        </w:rPr>
        <w:t>Опорные понятия:</w:t>
      </w:r>
      <w:r w:rsidRPr="00BE20E2">
        <w:rPr>
          <w:rStyle w:val="apple-converted-space"/>
          <w:b/>
          <w:bCs/>
          <w:color w:val="000000"/>
        </w:rPr>
        <w:t> </w:t>
      </w:r>
      <w:r w:rsidRPr="00BE20E2">
        <w:rPr>
          <w:color w:val="000000"/>
        </w:rPr>
        <w:t>трагикомедия, вольный стих, двуединый конфликт, монолог.</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rStyle w:val="a3"/>
          <w:color w:val="000000"/>
        </w:rPr>
        <w:t>Развитие речи:</w:t>
      </w:r>
      <w:r w:rsidRPr="00BE20E2">
        <w:rPr>
          <w:rStyle w:val="apple-converted-space"/>
          <w:b/>
          <w:bCs/>
          <w:color w:val="000000"/>
        </w:rPr>
        <w:t> </w:t>
      </w:r>
      <w:r w:rsidRPr="00BE20E2">
        <w:rPr>
          <w:color w:val="000000"/>
        </w:rPr>
        <w:t xml:space="preserve">чтение по ролям, </w:t>
      </w:r>
      <w:r>
        <w:rPr>
          <w:color w:val="000000"/>
        </w:rPr>
        <w:t>сочинение - рассуждение</w:t>
      </w:r>
      <w:r w:rsidRPr="00BE20E2">
        <w:rPr>
          <w:color w:val="000000"/>
        </w:rPr>
        <w:t>.</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 </w:t>
      </w:r>
    </w:p>
    <w:p w:rsidR="00BE20E2" w:rsidRPr="00BE20E2" w:rsidRDefault="00BE20E2" w:rsidP="00BE20E2">
      <w:pPr>
        <w:pStyle w:val="a8"/>
        <w:shd w:val="clear" w:color="auto" w:fill="FFFFFF"/>
        <w:spacing w:before="0" w:beforeAutospacing="0" w:after="0" w:afterAutospacing="0" w:line="248" w:lineRule="atLeast"/>
        <w:jc w:val="center"/>
        <w:rPr>
          <w:color w:val="000000"/>
        </w:rPr>
      </w:pPr>
      <w:r w:rsidRPr="00BE20E2">
        <w:rPr>
          <w:rStyle w:val="a3"/>
          <w:color w:val="000000"/>
        </w:rPr>
        <w:t>А.С.Пушкин</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Жизненный и творческий путь А.С.Пушкина. Темы, мотивы и жанровое многообразие его лирики (тема поэта и поэзии, лирика любви  и дружбы, тема природы, вольнолюбивая лирика и др.)</w:t>
      </w:r>
      <w:proofErr w:type="gramStart"/>
      <w:r w:rsidRPr="00BE20E2">
        <w:rPr>
          <w:color w:val="000000"/>
        </w:rPr>
        <w:t xml:space="preserve"> :</w:t>
      </w:r>
      <w:proofErr w:type="gramEnd"/>
      <w:r w:rsidRPr="00BE20E2">
        <w:rPr>
          <w:color w:val="000000"/>
        </w:rPr>
        <w:t xml:space="preserve"> « К Чаадаеву», «К морю», «На холмах Грузии лежит ночная мгла», «</w:t>
      </w:r>
      <w:proofErr w:type="spellStart"/>
      <w:r w:rsidRPr="00BE20E2">
        <w:rPr>
          <w:color w:val="000000"/>
        </w:rPr>
        <w:t>Арион</w:t>
      </w:r>
      <w:proofErr w:type="spellEnd"/>
      <w:r w:rsidRPr="00BE20E2">
        <w:rPr>
          <w:color w:val="000000"/>
        </w:rPr>
        <w:t xml:space="preserve">», «Пророк», «Анчар», «Поэт», «Во глубине сибирских руд», «Осень», «Стансы», «К…», «Я вас любил», «Бесы», «Я памятник воздвиг себе  нерукотворный». Романтическая поэма «Кавказский пленник», её художественное своеобразие и проблематика. Реализм «Повести Белкина» и «Маленьких трагедий» (общая характеристика). Нравственно-философское звучание пушкинской прозы и драматургии,  мастерство писателя в создании характеров. Важнейшие этапы эволюции Пушкина – художника; христианские мотивы в творчестве  писателя. «Чувства добрые» как центральные лейтмотивы пушкинской поэтики, критерии оценки литературных и жизненных явлений. «Евгений Онегин» как «свободный» роман и роман в стихах. Автор и его герой в образной системе романа. Тема </w:t>
      </w:r>
      <w:proofErr w:type="spellStart"/>
      <w:r w:rsidRPr="00BE20E2">
        <w:rPr>
          <w:color w:val="000000"/>
        </w:rPr>
        <w:t>онегинской</w:t>
      </w:r>
      <w:proofErr w:type="spellEnd"/>
      <w:r w:rsidRPr="00BE20E2">
        <w:rPr>
          <w:color w:val="000000"/>
        </w:rPr>
        <w:t>  хандры и её преломление в «собранье пестрых глав». Онегин и Ленский. Образ Татьяны Лариной как «милый идеал» автора. Картины  жизни русского дворянства в романе. Нравственно-философская проблематика «Евгения Онегина». В.Г.Белинский о романе.</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rStyle w:val="a3"/>
          <w:color w:val="000000"/>
        </w:rPr>
        <w:t>Опорные понятия:</w:t>
      </w:r>
      <w:r w:rsidRPr="00BE20E2">
        <w:rPr>
          <w:rStyle w:val="apple-converted-space"/>
          <w:b/>
          <w:bCs/>
          <w:color w:val="000000"/>
        </w:rPr>
        <w:t> </w:t>
      </w:r>
      <w:r w:rsidRPr="00BE20E2">
        <w:rPr>
          <w:color w:val="000000"/>
        </w:rPr>
        <w:t xml:space="preserve">романтическая поэма, реализм, пародия, роман в стихах, </w:t>
      </w:r>
      <w:proofErr w:type="spellStart"/>
      <w:r w:rsidRPr="00BE20E2">
        <w:rPr>
          <w:color w:val="000000"/>
        </w:rPr>
        <w:t>онегинская</w:t>
      </w:r>
      <w:proofErr w:type="spellEnd"/>
      <w:r w:rsidRPr="00BE20E2">
        <w:rPr>
          <w:color w:val="000000"/>
        </w:rPr>
        <w:t xml:space="preserve"> строфа, лирическое отступление.</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rStyle w:val="a3"/>
          <w:color w:val="000000"/>
        </w:rPr>
        <w:t>Развитие речи:</w:t>
      </w:r>
      <w:r w:rsidRPr="00BE20E2">
        <w:rPr>
          <w:rStyle w:val="apple-converted-space"/>
          <w:b/>
          <w:bCs/>
          <w:color w:val="000000"/>
        </w:rPr>
        <w:t> </w:t>
      </w:r>
      <w:r w:rsidRPr="00BE20E2">
        <w:rPr>
          <w:color w:val="000000"/>
        </w:rPr>
        <w:t>чтение наизусть, различные виды пересказа и комментирования, цитатный план, письменный анализ стихотворения, сочинения различных жанров.</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 </w:t>
      </w:r>
    </w:p>
    <w:p w:rsidR="00BE20E2" w:rsidRPr="00BE20E2" w:rsidRDefault="00BE20E2" w:rsidP="00BE20E2">
      <w:pPr>
        <w:pStyle w:val="a8"/>
        <w:shd w:val="clear" w:color="auto" w:fill="FFFFFF"/>
        <w:spacing w:before="0" w:beforeAutospacing="0" w:after="0" w:afterAutospacing="0" w:line="248" w:lineRule="atLeast"/>
        <w:jc w:val="center"/>
        <w:rPr>
          <w:color w:val="000000"/>
        </w:rPr>
      </w:pPr>
      <w:r w:rsidRPr="00BE20E2">
        <w:rPr>
          <w:rStyle w:val="a3"/>
          <w:color w:val="000000"/>
        </w:rPr>
        <w:t>М.Ю. Лермонтов</w:t>
      </w:r>
    </w:p>
    <w:p w:rsidR="00BE20E2" w:rsidRPr="00BE20E2" w:rsidRDefault="00BE20E2" w:rsidP="00BE20E2">
      <w:pPr>
        <w:pStyle w:val="a8"/>
        <w:shd w:val="clear" w:color="auto" w:fill="FFFFFF"/>
        <w:spacing w:before="0" w:beforeAutospacing="0" w:after="0" w:afterAutospacing="0" w:line="248" w:lineRule="atLeast"/>
        <w:rPr>
          <w:color w:val="000000"/>
        </w:rPr>
      </w:pPr>
      <w:proofErr w:type="gramStart"/>
      <w:r w:rsidRPr="00BE20E2">
        <w:rPr>
          <w:color w:val="000000"/>
        </w:rPr>
        <w:t xml:space="preserve">Жизненный и творческий путь М.Ю.Лермонтова. Темы и мотивы </w:t>
      </w:r>
      <w:proofErr w:type="spellStart"/>
      <w:r w:rsidRPr="00BE20E2">
        <w:rPr>
          <w:color w:val="000000"/>
        </w:rPr>
        <w:t>лермонтовской</w:t>
      </w:r>
      <w:proofErr w:type="spellEnd"/>
      <w:r w:rsidRPr="00BE20E2">
        <w:rPr>
          <w:color w:val="000000"/>
        </w:rPr>
        <w:t xml:space="preserve"> лирики ( назначение художника, свобода и одиночество, судьба поэта и его поколения, патриотическая тема и др.): «Нет, я не Байрон», «Я жить хочу..»,  «Смерть поэта», «Поэт», «И скучно, и грустно», «Молитва», «Дума», «Пророк», «Выхожу один я на дорогу», «Нет, не тебя так пылко я люблю», «Три пальмы», «Когда волнуется желтеющая нива», «Родина».</w:t>
      </w:r>
      <w:proofErr w:type="gramEnd"/>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«Герой нашего времени» как первый русский философский роман в прозе. Своеобразие композиции и образной системы романа. Автор и его  герой. Индивидуализм Печорина его личностные и социальные истоки. Печорин в ряду других персонажей романа. Черты романтизма и реализма в поэтике романа. Мастерство психологической обрисовки характеров. «История души человеческой» как главный объект повествования в романе. В.Г.Белинский о романе.</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rStyle w:val="a3"/>
          <w:color w:val="000000"/>
        </w:rPr>
        <w:t>Опорные понятия:</w:t>
      </w:r>
      <w:r w:rsidRPr="00BE20E2">
        <w:rPr>
          <w:rStyle w:val="apple-converted-space"/>
          <w:color w:val="000000"/>
        </w:rPr>
        <w:t> </w:t>
      </w:r>
      <w:r w:rsidRPr="00BE20E2">
        <w:rPr>
          <w:color w:val="000000"/>
        </w:rPr>
        <w:t>байронический герой, философский роман, психологический портрет, образ рассказчика.</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rStyle w:val="a3"/>
          <w:color w:val="000000"/>
        </w:rPr>
        <w:t>Развитие речи:</w:t>
      </w:r>
      <w:r w:rsidRPr="00BE20E2">
        <w:rPr>
          <w:rStyle w:val="apple-converted-space"/>
          <w:color w:val="000000"/>
        </w:rPr>
        <w:t> </w:t>
      </w:r>
      <w:r w:rsidRPr="00BE20E2">
        <w:rPr>
          <w:color w:val="000000"/>
        </w:rPr>
        <w:t>различные виды чтения, письменный сопоставительный анализ стихотворений, сочинение в жанре эссе и литературно-критической статьи.</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 </w:t>
      </w:r>
    </w:p>
    <w:p w:rsidR="00BE20E2" w:rsidRPr="00BE20E2" w:rsidRDefault="00BE20E2" w:rsidP="00BE20E2">
      <w:pPr>
        <w:pStyle w:val="a8"/>
        <w:shd w:val="clear" w:color="auto" w:fill="FFFFFF"/>
        <w:spacing w:before="0" w:beforeAutospacing="0" w:after="0" w:afterAutospacing="0" w:line="248" w:lineRule="atLeast"/>
        <w:jc w:val="center"/>
        <w:rPr>
          <w:color w:val="000000"/>
        </w:rPr>
      </w:pPr>
      <w:r w:rsidRPr="00BE20E2">
        <w:rPr>
          <w:rStyle w:val="a3"/>
          <w:color w:val="000000"/>
        </w:rPr>
        <w:lastRenderedPageBreak/>
        <w:t>Н.В. Гоголь</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Жизнь и творчество Н.В.Гоголя. Поэма «Мёртвы души» как вершина произведения художника. Влияние «Божественной комедии» Данте на замысел гоголевской поэмы. Сюжетно-композиционное своеобразие «Мёртвых душ» («городские» и «помещичьи» главы, «Повесть о капитане Копейкине»). Народная тема в поэме. Образ Чичикова и тема «живой» и «мёртвой» души в поэме. Фигура автора и роль лирических отступлений. Художественное мастерство Гоголя-прозаика, особенности его творческого метода.</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rStyle w:val="a3"/>
          <w:color w:val="000000"/>
        </w:rPr>
        <w:t>Опорные понятия:</w:t>
      </w:r>
      <w:r w:rsidRPr="00BE20E2">
        <w:rPr>
          <w:rStyle w:val="apple-converted-space"/>
          <w:color w:val="000000"/>
        </w:rPr>
        <w:t> </w:t>
      </w:r>
      <w:r w:rsidRPr="00BE20E2">
        <w:rPr>
          <w:color w:val="000000"/>
        </w:rPr>
        <w:t>поэма в прозе, образ-символ, вставная повесть.</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rStyle w:val="a3"/>
          <w:color w:val="000000"/>
        </w:rPr>
        <w:t>Развитие речи:</w:t>
      </w:r>
      <w:r w:rsidRPr="00BE20E2">
        <w:rPr>
          <w:rStyle w:val="apple-converted-space"/>
          <w:color w:val="000000"/>
        </w:rPr>
        <w:t> </w:t>
      </w:r>
      <w:r w:rsidRPr="00BE20E2">
        <w:rPr>
          <w:color w:val="000000"/>
        </w:rPr>
        <w:t>пересказ с элементами цитирования, сочинение сопоставительного характера.</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 </w:t>
      </w:r>
    </w:p>
    <w:p w:rsidR="00BE20E2" w:rsidRPr="00BE20E2" w:rsidRDefault="00BE20E2" w:rsidP="00BE20E2">
      <w:pPr>
        <w:pStyle w:val="a8"/>
        <w:shd w:val="clear" w:color="auto" w:fill="FFFFFF"/>
        <w:spacing w:before="0" w:beforeAutospacing="0" w:after="0" w:afterAutospacing="0" w:line="248" w:lineRule="atLeast"/>
        <w:jc w:val="center"/>
        <w:rPr>
          <w:color w:val="000000"/>
        </w:rPr>
      </w:pPr>
      <w:r w:rsidRPr="00BE20E2">
        <w:rPr>
          <w:rStyle w:val="a3"/>
          <w:color w:val="000000"/>
        </w:rPr>
        <w:t>Литературный процесс  второй половины</w:t>
      </w:r>
      <w:r w:rsidRPr="00BE20E2">
        <w:rPr>
          <w:rStyle w:val="apple-converted-space"/>
          <w:b/>
          <w:bCs/>
          <w:color w:val="000000"/>
        </w:rPr>
        <w:t> </w:t>
      </w:r>
      <w:r w:rsidRPr="00BE20E2">
        <w:rPr>
          <w:rStyle w:val="a3"/>
          <w:color w:val="000000"/>
        </w:rPr>
        <w:t>XIX</w:t>
      </w:r>
      <w:r w:rsidRPr="00BE20E2">
        <w:rPr>
          <w:rStyle w:val="apple-converted-space"/>
          <w:b/>
          <w:bCs/>
          <w:color w:val="000000"/>
        </w:rPr>
        <w:t> </w:t>
      </w:r>
      <w:r w:rsidRPr="00BE20E2">
        <w:rPr>
          <w:rStyle w:val="a3"/>
          <w:color w:val="000000"/>
        </w:rPr>
        <w:t>века</w:t>
      </w:r>
    </w:p>
    <w:p w:rsidR="00BE20E2" w:rsidRPr="00BE20E2" w:rsidRDefault="00BE20E2" w:rsidP="00BE20E2">
      <w:pPr>
        <w:pStyle w:val="a8"/>
        <w:shd w:val="clear" w:color="auto" w:fill="FFFFFF"/>
        <w:spacing w:before="0" w:beforeAutospacing="0" w:after="0" w:afterAutospacing="0" w:line="248" w:lineRule="atLeast"/>
        <w:jc w:val="center"/>
        <w:rPr>
          <w:color w:val="000000"/>
        </w:rPr>
      </w:pPr>
      <w:r>
        <w:rPr>
          <w:rStyle w:val="a3"/>
          <w:color w:val="000000"/>
        </w:rPr>
        <w:t>(о</w:t>
      </w:r>
      <w:r w:rsidRPr="00BE20E2">
        <w:rPr>
          <w:rStyle w:val="a3"/>
          <w:color w:val="000000"/>
        </w:rPr>
        <w:t xml:space="preserve">бзор с обобщением </w:t>
      </w:r>
      <w:proofErr w:type="gramStart"/>
      <w:r w:rsidRPr="00BE20E2">
        <w:rPr>
          <w:rStyle w:val="a3"/>
          <w:color w:val="000000"/>
        </w:rPr>
        <w:t>изученного</w:t>
      </w:r>
      <w:proofErr w:type="gramEnd"/>
      <w:r w:rsidRPr="00BE20E2">
        <w:rPr>
          <w:rStyle w:val="a3"/>
          <w:color w:val="000000"/>
        </w:rPr>
        <w:t>)</w:t>
      </w:r>
    </w:p>
    <w:p w:rsidR="00BE20E2" w:rsidRPr="00BE20E2" w:rsidRDefault="00BE20E2" w:rsidP="00BE20E2">
      <w:pPr>
        <w:pStyle w:val="a8"/>
        <w:shd w:val="clear" w:color="auto" w:fill="FFFFFF"/>
        <w:spacing w:before="0" w:beforeAutospacing="0" w:after="0" w:afterAutospacing="0" w:line="248" w:lineRule="atLeast"/>
        <w:jc w:val="center"/>
        <w:rPr>
          <w:color w:val="000000"/>
        </w:rPr>
      </w:pPr>
      <w:r>
        <w:rPr>
          <w:rStyle w:val="a3"/>
          <w:color w:val="000000"/>
        </w:rPr>
        <w:t xml:space="preserve">(36 </w:t>
      </w:r>
      <w:r w:rsidRPr="00BE20E2">
        <w:rPr>
          <w:rStyle w:val="a3"/>
          <w:color w:val="000000"/>
        </w:rPr>
        <w:t>ч.)</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Развитие традиций отечественного реализма в русской литературе 1840-1890 –</w:t>
      </w:r>
      <w:proofErr w:type="spellStart"/>
      <w:r w:rsidRPr="00BE20E2">
        <w:rPr>
          <w:color w:val="000000"/>
        </w:rPr>
        <w:t>х</w:t>
      </w:r>
      <w:proofErr w:type="spellEnd"/>
      <w:r w:rsidRPr="00BE20E2">
        <w:rPr>
          <w:color w:val="000000"/>
        </w:rPr>
        <w:t xml:space="preserve"> годов. Расцвет </w:t>
      </w:r>
      <w:proofErr w:type="spellStart"/>
      <w:r w:rsidRPr="00BE20E2">
        <w:rPr>
          <w:color w:val="000000"/>
        </w:rPr>
        <w:t>социально-психологическойпроз</w:t>
      </w:r>
      <w:proofErr w:type="gramStart"/>
      <w:r w:rsidRPr="00BE20E2">
        <w:rPr>
          <w:color w:val="000000"/>
        </w:rPr>
        <w:t>ы</w:t>
      </w:r>
      <w:proofErr w:type="spellEnd"/>
      <w:r w:rsidRPr="00BE20E2">
        <w:rPr>
          <w:color w:val="000000"/>
        </w:rPr>
        <w:t>(</w:t>
      </w:r>
      <w:proofErr w:type="gramEnd"/>
      <w:r w:rsidRPr="00BE20E2">
        <w:rPr>
          <w:color w:val="000000"/>
        </w:rPr>
        <w:t xml:space="preserve">произведения И.А.Гончарова и  И.С.Тургенева). Своеобразие сатирического дара </w:t>
      </w:r>
      <w:proofErr w:type="spellStart"/>
      <w:r w:rsidRPr="00BE20E2">
        <w:rPr>
          <w:color w:val="000000"/>
        </w:rPr>
        <w:t>М.Е.Салтыкова-Щедрина</w:t>
      </w:r>
      <w:proofErr w:type="spellEnd"/>
      <w:r w:rsidRPr="00BE20E2">
        <w:rPr>
          <w:color w:val="000000"/>
        </w:rPr>
        <w:t xml:space="preserve"> («История одного  города»)</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Лирическая ситуация 50-80-х годов 19 века (поэзия Н.А.Некрасова, Ф.И.Тютчева, А.А.Фета).</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Творчество А.Н.Островского как новый этап развития русского национального театра.</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Л.Н.Толстой и Ф.М.Достоевский как два типа художественного сознания (романы «Война и мир» и «Преступление и наказание»).</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Проза и драматургия А.П.Чехова в контексте рубежа веков. Нравственные и философские уроки русской классики 19 столетия.</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 Своеобразие русской прозы рубежа веков (М.Го</w:t>
      </w:r>
      <w:r>
        <w:rPr>
          <w:color w:val="000000"/>
        </w:rPr>
        <w:t>рький, И.Бунин, А Куприн). Рассказы</w:t>
      </w:r>
      <w:r w:rsidRPr="00BE20E2">
        <w:rPr>
          <w:color w:val="000000"/>
        </w:rPr>
        <w:t xml:space="preserve"> М.Горького</w:t>
      </w:r>
      <w:r>
        <w:rPr>
          <w:color w:val="000000"/>
        </w:rPr>
        <w:t>.</w:t>
      </w:r>
      <w:r w:rsidRPr="00BE20E2">
        <w:rPr>
          <w:color w:val="000000"/>
        </w:rPr>
        <w:t xml:space="preserve"> </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Серебряный век русской поэзии (символизм, акмеизм, футуризм). Многообразие поэтических голосов эпохи (лирика А.Блока, С.Есенина, В.Маяковского, А.Ахматовой, М.Цветаевой, Б.Пастернака).</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Своеобразие отечественного романа первой половины 20 века (проза М.Шолохова, А.Толстого, М.Булгакова).</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Литературный процесс 50-80 –</w:t>
      </w:r>
      <w:proofErr w:type="spellStart"/>
      <w:r w:rsidRPr="00BE20E2">
        <w:rPr>
          <w:color w:val="000000"/>
        </w:rPr>
        <w:t>х</w:t>
      </w:r>
      <w:proofErr w:type="spellEnd"/>
      <w:r w:rsidRPr="00BE20E2">
        <w:rPr>
          <w:color w:val="000000"/>
        </w:rPr>
        <w:t xml:space="preserve"> годов (проза В.Распутина, В.Астафьева, В.Шукшина, А.Солженицына, поэзия Е.Евтушенко, Н.Рубцова, Б.Окуджавы, В.Высоцкого).</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color w:val="000000"/>
        </w:rPr>
        <w:t>Противоречивость и драматизм современной литературной ситуации.</w:t>
      </w:r>
    </w:p>
    <w:p w:rsidR="00BE20E2" w:rsidRPr="00BE20E2" w:rsidRDefault="00BE20E2" w:rsidP="00BE20E2">
      <w:pPr>
        <w:pStyle w:val="a8"/>
        <w:shd w:val="clear" w:color="auto" w:fill="FFFFFF"/>
        <w:spacing w:before="0" w:beforeAutospacing="0" w:after="0" w:afterAutospacing="0" w:line="248" w:lineRule="atLeast"/>
        <w:rPr>
          <w:color w:val="000000"/>
        </w:rPr>
      </w:pPr>
      <w:r w:rsidRPr="00BE20E2">
        <w:rPr>
          <w:rStyle w:val="a3"/>
          <w:color w:val="000000"/>
        </w:rPr>
        <w:t>Опорные понятия:</w:t>
      </w:r>
      <w:r w:rsidRPr="00BE20E2">
        <w:rPr>
          <w:rStyle w:val="apple-converted-space"/>
          <w:color w:val="000000"/>
        </w:rPr>
        <w:t> </w:t>
      </w:r>
      <w:r w:rsidRPr="00BE20E2">
        <w:rPr>
          <w:color w:val="000000"/>
        </w:rPr>
        <w:t>историко-литературный процесс, литературное направление, поэтическое течение, традиции и новаторство.</w:t>
      </w:r>
    </w:p>
    <w:p w:rsidR="00BE20E2" w:rsidRPr="00BE20E2" w:rsidRDefault="00BE20E2" w:rsidP="00DC79E2">
      <w:pPr>
        <w:spacing w:after="0"/>
        <w:jc w:val="center"/>
        <w:rPr>
          <w:rFonts w:ascii="Times New Roman" w:hAnsi="Times New Roman" w:cs="Times New Roman"/>
          <w:b/>
          <w:bCs/>
          <w:sz w:val="24"/>
          <w:szCs w:val="24"/>
        </w:rPr>
      </w:pPr>
    </w:p>
    <w:p w:rsidR="00BE20E2" w:rsidRPr="00BE20E2" w:rsidRDefault="00BE20E2" w:rsidP="00DC79E2">
      <w:pPr>
        <w:spacing w:after="0"/>
        <w:jc w:val="center"/>
        <w:rPr>
          <w:rFonts w:ascii="Times New Roman" w:hAnsi="Times New Roman" w:cs="Times New Roman"/>
          <w:b/>
          <w:bCs/>
          <w:sz w:val="24"/>
          <w:szCs w:val="24"/>
        </w:rPr>
      </w:pPr>
    </w:p>
    <w:p w:rsidR="00BE20E2" w:rsidRPr="00BE20E2" w:rsidRDefault="00BE20E2" w:rsidP="00DC79E2">
      <w:pPr>
        <w:spacing w:after="0"/>
        <w:jc w:val="center"/>
        <w:rPr>
          <w:rFonts w:ascii="Times New Roman" w:hAnsi="Times New Roman" w:cs="Times New Roman"/>
          <w:b/>
          <w:bCs/>
          <w:sz w:val="24"/>
          <w:szCs w:val="24"/>
        </w:rPr>
      </w:pPr>
    </w:p>
    <w:p w:rsidR="00BE20E2" w:rsidRPr="00BE20E2" w:rsidRDefault="00BE20E2" w:rsidP="00DC79E2">
      <w:pPr>
        <w:spacing w:after="0"/>
        <w:jc w:val="center"/>
        <w:rPr>
          <w:rFonts w:ascii="Times New Roman" w:hAnsi="Times New Roman" w:cs="Times New Roman"/>
          <w:b/>
          <w:bCs/>
          <w:sz w:val="24"/>
          <w:szCs w:val="24"/>
        </w:rPr>
      </w:pPr>
    </w:p>
    <w:p w:rsidR="00BE20E2" w:rsidRPr="00BE20E2" w:rsidRDefault="00BE20E2" w:rsidP="00DC79E2">
      <w:pPr>
        <w:spacing w:after="0"/>
        <w:jc w:val="center"/>
        <w:rPr>
          <w:rFonts w:ascii="Times New Roman" w:hAnsi="Times New Roman" w:cs="Times New Roman"/>
          <w:b/>
          <w:bCs/>
          <w:sz w:val="24"/>
          <w:szCs w:val="24"/>
        </w:rPr>
      </w:pPr>
    </w:p>
    <w:p w:rsidR="00BE20E2" w:rsidRPr="00BE20E2" w:rsidRDefault="00BE20E2" w:rsidP="00DC79E2">
      <w:pPr>
        <w:spacing w:after="0"/>
        <w:jc w:val="center"/>
        <w:rPr>
          <w:rFonts w:ascii="Times New Roman" w:hAnsi="Times New Roman" w:cs="Times New Roman"/>
          <w:b/>
          <w:bCs/>
          <w:sz w:val="24"/>
          <w:szCs w:val="24"/>
        </w:rPr>
      </w:pPr>
    </w:p>
    <w:p w:rsidR="00BE20E2" w:rsidRPr="00BE20E2" w:rsidRDefault="00BE20E2" w:rsidP="00DC79E2">
      <w:pPr>
        <w:spacing w:after="0"/>
        <w:jc w:val="center"/>
        <w:rPr>
          <w:rFonts w:ascii="Times New Roman" w:hAnsi="Times New Roman" w:cs="Times New Roman"/>
          <w:b/>
          <w:bCs/>
          <w:sz w:val="24"/>
          <w:szCs w:val="24"/>
        </w:rPr>
      </w:pPr>
    </w:p>
    <w:p w:rsidR="00BE20E2" w:rsidRPr="00BE20E2" w:rsidRDefault="00BE20E2" w:rsidP="00DC79E2">
      <w:pPr>
        <w:spacing w:after="0"/>
        <w:jc w:val="center"/>
        <w:rPr>
          <w:rFonts w:ascii="Times New Roman" w:hAnsi="Times New Roman" w:cs="Times New Roman"/>
          <w:b/>
          <w:bCs/>
          <w:sz w:val="24"/>
          <w:szCs w:val="24"/>
        </w:rPr>
      </w:pPr>
    </w:p>
    <w:p w:rsidR="00BE20E2" w:rsidRPr="00BE20E2" w:rsidRDefault="00BE20E2" w:rsidP="00DC79E2">
      <w:pPr>
        <w:spacing w:after="0"/>
        <w:jc w:val="center"/>
        <w:rPr>
          <w:rFonts w:ascii="Times New Roman" w:hAnsi="Times New Roman" w:cs="Times New Roman"/>
          <w:b/>
          <w:bCs/>
          <w:sz w:val="24"/>
          <w:szCs w:val="24"/>
        </w:rPr>
      </w:pPr>
    </w:p>
    <w:p w:rsidR="00BE20E2" w:rsidRPr="00BE20E2" w:rsidRDefault="00BE20E2" w:rsidP="00DC79E2">
      <w:pPr>
        <w:spacing w:after="0"/>
        <w:jc w:val="center"/>
        <w:rPr>
          <w:rFonts w:ascii="Times New Roman" w:hAnsi="Times New Roman" w:cs="Times New Roman"/>
          <w:b/>
          <w:bCs/>
          <w:sz w:val="24"/>
          <w:szCs w:val="24"/>
        </w:rPr>
      </w:pPr>
    </w:p>
    <w:p w:rsidR="00BE20E2" w:rsidRPr="00BE20E2" w:rsidRDefault="00BE20E2" w:rsidP="00DC79E2">
      <w:pPr>
        <w:spacing w:after="0"/>
        <w:jc w:val="center"/>
        <w:rPr>
          <w:rFonts w:ascii="Times New Roman" w:hAnsi="Times New Roman" w:cs="Times New Roman"/>
          <w:b/>
          <w:bCs/>
          <w:sz w:val="24"/>
          <w:szCs w:val="24"/>
        </w:rPr>
      </w:pPr>
    </w:p>
    <w:p w:rsidR="00BE20E2" w:rsidRPr="00BE20E2" w:rsidRDefault="00BE20E2" w:rsidP="00DC79E2">
      <w:pPr>
        <w:spacing w:after="0"/>
        <w:jc w:val="center"/>
        <w:rPr>
          <w:rFonts w:ascii="Times New Roman" w:hAnsi="Times New Roman" w:cs="Times New Roman"/>
          <w:b/>
          <w:bCs/>
          <w:sz w:val="24"/>
          <w:szCs w:val="24"/>
        </w:rPr>
      </w:pPr>
    </w:p>
    <w:p w:rsidR="00BE20E2" w:rsidRPr="00BE20E2" w:rsidRDefault="00BE20E2" w:rsidP="00DC79E2">
      <w:pPr>
        <w:spacing w:after="0"/>
        <w:jc w:val="center"/>
        <w:rPr>
          <w:rFonts w:ascii="Times New Roman" w:hAnsi="Times New Roman" w:cs="Times New Roman"/>
          <w:b/>
          <w:bCs/>
          <w:sz w:val="24"/>
          <w:szCs w:val="24"/>
        </w:rPr>
      </w:pPr>
    </w:p>
    <w:p w:rsidR="00BE20E2" w:rsidRPr="00BE20E2" w:rsidRDefault="00BE20E2" w:rsidP="00DC79E2">
      <w:pPr>
        <w:spacing w:after="0"/>
        <w:jc w:val="center"/>
        <w:rPr>
          <w:rFonts w:ascii="Times New Roman" w:hAnsi="Times New Roman" w:cs="Times New Roman"/>
          <w:b/>
          <w:bCs/>
          <w:sz w:val="24"/>
          <w:szCs w:val="24"/>
        </w:rPr>
      </w:pPr>
    </w:p>
    <w:p w:rsidR="00BE20E2" w:rsidRPr="00BE20E2" w:rsidRDefault="00BE20E2" w:rsidP="00DC79E2">
      <w:pPr>
        <w:spacing w:after="0"/>
        <w:jc w:val="center"/>
        <w:rPr>
          <w:rFonts w:ascii="Times New Roman" w:hAnsi="Times New Roman" w:cs="Times New Roman"/>
          <w:b/>
          <w:bCs/>
          <w:sz w:val="24"/>
          <w:szCs w:val="24"/>
        </w:rPr>
      </w:pPr>
    </w:p>
    <w:p w:rsidR="00BE20E2" w:rsidRPr="00BE20E2" w:rsidRDefault="00BE20E2" w:rsidP="00DC79E2">
      <w:pPr>
        <w:spacing w:after="0"/>
        <w:jc w:val="center"/>
        <w:rPr>
          <w:rFonts w:ascii="Times New Roman" w:hAnsi="Times New Roman" w:cs="Times New Roman"/>
          <w:b/>
          <w:bCs/>
          <w:sz w:val="24"/>
          <w:szCs w:val="24"/>
        </w:rPr>
      </w:pPr>
    </w:p>
    <w:p w:rsidR="00BE20E2" w:rsidRDefault="00BE20E2" w:rsidP="00BE20E2">
      <w:pPr>
        <w:spacing w:after="0"/>
        <w:rPr>
          <w:rFonts w:ascii="Times New Roman" w:hAnsi="Times New Roman" w:cs="Times New Roman"/>
          <w:b/>
          <w:bCs/>
          <w:sz w:val="24"/>
          <w:szCs w:val="24"/>
        </w:rPr>
      </w:pPr>
    </w:p>
    <w:p w:rsidR="00DC79E2" w:rsidRPr="00BE20E2" w:rsidRDefault="00DC79E2" w:rsidP="00BE20E2">
      <w:pPr>
        <w:spacing w:after="0"/>
        <w:jc w:val="center"/>
        <w:rPr>
          <w:rFonts w:ascii="Times New Roman" w:hAnsi="Times New Roman" w:cs="Times New Roman"/>
          <w:b/>
          <w:bCs/>
          <w:sz w:val="24"/>
          <w:szCs w:val="24"/>
        </w:rPr>
      </w:pPr>
      <w:r w:rsidRPr="00BE20E2">
        <w:rPr>
          <w:rFonts w:ascii="Times New Roman" w:hAnsi="Times New Roman" w:cs="Times New Roman"/>
          <w:b/>
          <w:bCs/>
          <w:sz w:val="24"/>
          <w:szCs w:val="24"/>
        </w:rPr>
        <w:lastRenderedPageBreak/>
        <w:t>ПЛАНИРУЕМЫЕ РЕЗУЛЬТАТЫ.</w:t>
      </w:r>
    </w:p>
    <w:p w:rsidR="00DC79E2" w:rsidRPr="00BE20E2" w:rsidRDefault="00DC79E2" w:rsidP="00DC79E2">
      <w:pPr>
        <w:spacing w:after="0"/>
        <w:rPr>
          <w:rStyle w:val="a4"/>
          <w:rFonts w:ascii="Times New Roman" w:hAnsi="Times New Roman" w:cs="Times New Roman"/>
          <w:i w:val="0"/>
          <w:color w:val="333333"/>
          <w:sz w:val="24"/>
          <w:szCs w:val="24"/>
          <w:shd w:val="clear" w:color="auto" w:fill="FFFFFF"/>
        </w:rPr>
      </w:pPr>
    </w:p>
    <w:p w:rsidR="00BE20E2" w:rsidRPr="00BE20E2" w:rsidRDefault="00BE20E2" w:rsidP="00DC79E2">
      <w:pPr>
        <w:pStyle w:val="Style9"/>
        <w:widowControl/>
        <w:spacing w:line="240" w:lineRule="auto"/>
        <w:ind w:firstLine="0"/>
        <w:jc w:val="left"/>
      </w:pPr>
      <w:r w:rsidRPr="00BE20E2">
        <w:t xml:space="preserve">В результате изучения литературы ученик должен знать/понимать: </w:t>
      </w:r>
    </w:p>
    <w:p w:rsidR="00BE20E2" w:rsidRPr="00BE20E2" w:rsidRDefault="00BE20E2" w:rsidP="00DC79E2">
      <w:pPr>
        <w:pStyle w:val="Style9"/>
        <w:widowControl/>
        <w:spacing w:line="240" w:lineRule="auto"/>
        <w:ind w:firstLine="0"/>
        <w:jc w:val="left"/>
      </w:pPr>
      <w:r w:rsidRPr="00BE20E2">
        <w:sym w:font="Symbol" w:char="F02D"/>
      </w:r>
      <w:r w:rsidRPr="00BE20E2">
        <w:t xml:space="preserve"> образную природу словесного искусства; </w:t>
      </w:r>
    </w:p>
    <w:p w:rsidR="00BE20E2" w:rsidRPr="00BE20E2" w:rsidRDefault="00BE20E2" w:rsidP="00DC79E2">
      <w:pPr>
        <w:pStyle w:val="Style9"/>
        <w:widowControl/>
        <w:spacing w:line="240" w:lineRule="auto"/>
        <w:ind w:firstLine="0"/>
        <w:jc w:val="left"/>
      </w:pPr>
      <w:r w:rsidRPr="00BE20E2">
        <w:sym w:font="Symbol" w:char="F02D"/>
      </w:r>
      <w:r w:rsidRPr="00BE20E2">
        <w:t xml:space="preserve"> содержание изученных литературных произведений; </w:t>
      </w:r>
    </w:p>
    <w:p w:rsidR="00BE20E2" w:rsidRPr="00BE20E2" w:rsidRDefault="00BE20E2" w:rsidP="00DC79E2">
      <w:pPr>
        <w:pStyle w:val="Style9"/>
        <w:widowControl/>
        <w:spacing w:line="240" w:lineRule="auto"/>
        <w:ind w:firstLine="0"/>
        <w:jc w:val="left"/>
      </w:pPr>
      <w:r w:rsidRPr="00BE20E2">
        <w:sym w:font="Symbol" w:char="F02D"/>
      </w:r>
      <w:r w:rsidRPr="00BE20E2">
        <w:t xml:space="preserve"> основные факты жизни и творческого пути А.С. </w:t>
      </w:r>
      <w:proofErr w:type="spellStart"/>
      <w:r w:rsidRPr="00BE20E2">
        <w:t>Грибоедова</w:t>
      </w:r>
      <w:proofErr w:type="spellEnd"/>
      <w:r w:rsidRPr="00BE20E2">
        <w:t xml:space="preserve">, А.С. Пушкина, М.Ю. Лермонтова, Н.В. Гоголя; </w:t>
      </w:r>
    </w:p>
    <w:p w:rsidR="00BE20E2" w:rsidRPr="00BE20E2" w:rsidRDefault="00BE20E2" w:rsidP="00DC79E2">
      <w:pPr>
        <w:pStyle w:val="Style9"/>
        <w:widowControl/>
        <w:spacing w:line="240" w:lineRule="auto"/>
        <w:ind w:firstLine="0"/>
        <w:jc w:val="left"/>
      </w:pPr>
      <w:r w:rsidRPr="00BE20E2">
        <w:sym w:font="Symbol" w:char="F02D"/>
      </w:r>
      <w:r w:rsidRPr="00BE20E2">
        <w:t xml:space="preserve"> изученные теоретико-литературные понятия; </w:t>
      </w:r>
    </w:p>
    <w:p w:rsidR="00BE20E2" w:rsidRPr="00BE20E2" w:rsidRDefault="00BE20E2" w:rsidP="00DC79E2">
      <w:pPr>
        <w:pStyle w:val="Style9"/>
        <w:widowControl/>
        <w:spacing w:line="240" w:lineRule="auto"/>
        <w:ind w:firstLine="0"/>
        <w:jc w:val="left"/>
      </w:pPr>
      <w:r w:rsidRPr="00BE20E2">
        <w:t xml:space="preserve">уметь: </w:t>
      </w:r>
    </w:p>
    <w:p w:rsidR="00BE20E2" w:rsidRPr="00BE20E2" w:rsidRDefault="00BE20E2" w:rsidP="00DC79E2">
      <w:pPr>
        <w:pStyle w:val="Style9"/>
        <w:widowControl/>
        <w:spacing w:line="240" w:lineRule="auto"/>
        <w:ind w:firstLine="0"/>
        <w:jc w:val="left"/>
      </w:pPr>
      <w:r w:rsidRPr="00BE20E2">
        <w:sym w:font="Symbol" w:char="F02D"/>
      </w:r>
      <w:r w:rsidRPr="00BE20E2">
        <w:t xml:space="preserve"> воспринимать и анализировать художественный текст; </w:t>
      </w:r>
    </w:p>
    <w:p w:rsidR="00BE20E2" w:rsidRPr="00BE20E2" w:rsidRDefault="00BE20E2" w:rsidP="00DC79E2">
      <w:pPr>
        <w:pStyle w:val="Style9"/>
        <w:widowControl/>
        <w:spacing w:line="240" w:lineRule="auto"/>
        <w:ind w:firstLine="0"/>
        <w:jc w:val="left"/>
      </w:pPr>
      <w:r w:rsidRPr="00BE20E2">
        <w:sym w:font="Symbol" w:char="F02D"/>
      </w:r>
      <w:r w:rsidRPr="00BE20E2">
        <w:t xml:space="preserve"> выделять смысловые части художественного текста, составлять тезисы и план прочитанного; </w:t>
      </w:r>
      <w:r w:rsidRPr="00BE20E2">
        <w:sym w:font="Symbol" w:char="F02D"/>
      </w:r>
      <w:r w:rsidRPr="00BE20E2">
        <w:t xml:space="preserve"> определять род и жанр литературного произведения; </w:t>
      </w:r>
    </w:p>
    <w:p w:rsidR="00BE20E2" w:rsidRPr="00BE20E2" w:rsidRDefault="00BE20E2" w:rsidP="00DC79E2">
      <w:pPr>
        <w:pStyle w:val="Style9"/>
        <w:widowControl/>
        <w:spacing w:line="240" w:lineRule="auto"/>
        <w:ind w:firstLine="0"/>
        <w:jc w:val="left"/>
      </w:pPr>
      <w:r w:rsidRPr="00BE20E2">
        <w:sym w:font="Symbol" w:char="F02D"/>
      </w:r>
      <w:r w:rsidRPr="00BE20E2">
        <w:t xml:space="preserve"> выделять и формулировать тему, идею, проблематику произведения; </w:t>
      </w:r>
    </w:p>
    <w:p w:rsidR="00BE20E2" w:rsidRPr="00BE20E2" w:rsidRDefault="00BE20E2" w:rsidP="00DC79E2">
      <w:pPr>
        <w:pStyle w:val="Style9"/>
        <w:widowControl/>
        <w:spacing w:line="240" w:lineRule="auto"/>
        <w:ind w:firstLine="0"/>
        <w:jc w:val="left"/>
      </w:pPr>
      <w:r w:rsidRPr="00BE20E2">
        <w:sym w:font="Symbol" w:char="F02D"/>
      </w:r>
      <w:r w:rsidRPr="00BE20E2">
        <w:t xml:space="preserve"> давать характеристику героев; </w:t>
      </w:r>
    </w:p>
    <w:p w:rsidR="00BE20E2" w:rsidRPr="00BE20E2" w:rsidRDefault="00BE20E2" w:rsidP="00DC79E2">
      <w:pPr>
        <w:pStyle w:val="Style9"/>
        <w:widowControl/>
        <w:spacing w:line="240" w:lineRule="auto"/>
        <w:ind w:firstLine="0"/>
        <w:jc w:val="left"/>
      </w:pPr>
      <w:r w:rsidRPr="00BE20E2">
        <w:sym w:font="Symbol" w:char="F02D"/>
      </w:r>
      <w:r w:rsidRPr="00BE20E2">
        <w:t xml:space="preserve"> характеризовать особенности сюжета, композиции, роль изобразительн</w:t>
      </w:r>
      <w:proofErr w:type="gramStart"/>
      <w:r w:rsidRPr="00BE20E2">
        <w:t>о-</w:t>
      </w:r>
      <w:proofErr w:type="gramEnd"/>
      <w:r w:rsidRPr="00BE20E2">
        <w:t xml:space="preserve"> выразительных средств;</w:t>
      </w:r>
    </w:p>
    <w:p w:rsidR="00BE20E2" w:rsidRPr="00BE20E2" w:rsidRDefault="00BE20E2" w:rsidP="00DC79E2">
      <w:pPr>
        <w:pStyle w:val="Style9"/>
        <w:widowControl/>
        <w:spacing w:line="240" w:lineRule="auto"/>
        <w:ind w:firstLine="0"/>
        <w:jc w:val="left"/>
      </w:pPr>
      <w:r w:rsidRPr="00BE20E2">
        <w:t xml:space="preserve"> </w:t>
      </w:r>
      <w:r w:rsidRPr="00BE20E2">
        <w:sym w:font="Symbol" w:char="F02D"/>
      </w:r>
      <w:r w:rsidRPr="00BE20E2">
        <w:t xml:space="preserve"> сопоставлять эпизоды литературных произведений и сравнивать героев; </w:t>
      </w:r>
    </w:p>
    <w:p w:rsidR="00BE20E2" w:rsidRDefault="00BE20E2" w:rsidP="00DC79E2">
      <w:pPr>
        <w:pStyle w:val="Style9"/>
        <w:widowControl/>
        <w:spacing w:line="240" w:lineRule="auto"/>
        <w:ind w:firstLine="0"/>
        <w:jc w:val="left"/>
      </w:pPr>
      <w:r w:rsidRPr="00BE20E2">
        <w:sym w:font="Symbol" w:char="F02D"/>
      </w:r>
      <w:r w:rsidRPr="00BE20E2">
        <w:t xml:space="preserve"> выявлять авторскую позицию; выражать</w:t>
      </w:r>
      <w:r>
        <w:t xml:space="preserve"> свое отношение к </w:t>
      </w:r>
      <w:proofErr w:type="gramStart"/>
      <w:r>
        <w:t>прочитанному</w:t>
      </w:r>
      <w:proofErr w:type="gramEnd"/>
      <w:r>
        <w:t xml:space="preserve">; </w:t>
      </w:r>
    </w:p>
    <w:p w:rsidR="00BE20E2" w:rsidRDefault="00BE20E2" w:rsidP="00DC79E2">
      <w:pPr>
        <w:pStyle w:val="Style9"/>
        <w:widowControl/>
        <w:spacing w:line="240" w:lineRule="auto"/>
        <w:ind w:firstLine="0"/>
        <w:jc w:val="left"/>
      </w:pPr>
      <w:r>
        <w:sym w:font="Symbol" w:char="F02D"/>
      </w:r>
      <w:r>
        <w:t xml:space="preserve"> выразительно читать произведения (или фрагменты), в том числе выученные наизусть, соблюдая нормы литературного произношения; </w:t>
      </w:r>
    </w:p>
    <w:p w:rsidR="00BE20E2" w:rsidRDefault="00BE20E2" w:rsidP="00DC79E2">
      <w:pPr>
        <w:pStyle w:val="Style9"/>
        <w:widowControl/>
        <w:spacing w:line="240" w:lineRule="auto"/>
        <w:ind w:firstLine="0"/>
        <w:jc w:val="left"/>
      </w:pPr>
      <w:r>
        <w:sym w:font="Symbol" w:char="F02D"/>
      </w:r>
      <w:r>
        <w:t xml:space="preserve"> владеть различными видами пересказа; </w:t>
      </w:r>
    </w:p>
    <w:p w:rsidR="00BE20E2" w:rsidRDefault="00BE20E2" w:rsidP="00DC79E2">
      <w:pPr>
        <w:pStyle w:val="Style9"/>
        <w:widowControl/>
        <w:spacing w:line="240" w:lineRule="auto"/>
        <w:ind w:firstLine="0"/>
        <w:jc w:val="left"/>
      </w:pPr>
      <w:r>
        <w:sym w:font="Symbol" w:char="F02D"/>
      </w:r>
      <w:r>
        <w:t xml:space="preserve"> строить устные и письменные высказывания по изученным произведениям; </w:t>
      </w:r>
    </w:p>
    <w:p w:rsidR="00BE20E2" w:rsidRDefault="00BE20E2" w:rsidP="00DC79E2">
      <w:pPr>
        <w:pStyle w:val="Style9"/>
        <w:widowControl/>
        <w:spacing w:line="240" w:lineRule="auto"/>
        <w:ind w:firstLine="0"/>
        <w:jc w:val="left"/>
      </w:pPr>
      <w:r>
        <w:sym w:font="Symbol" w:char="F02D"/>
      </w:r>
      <w:r>
        <w:t xml:space="preserve"> участвовать в диалоге по прочитанным произведениям, понимать чужую точку зрения и </w:t>
      </w:r>
      <w:proofErr w:type="spellStart"/>
      <w:r>
        <w:t>аргументированно</w:t>
      </w:r>
      <w:proofErr w:type="spellEnd"/>
      <w:r>
        <w:t xml:space="preserve"> отстаивать свою; </w:t>
      </w:r>
    </w:p>
    <w:p w:rsidR="00BE20E2" w:rsidRDefault="00BE20E2" w:rsidP="00DC79E2">
      <w:pPr>
        <w:pStyle w:val="Style9"/>
        <w:widowControl/>
        <w:spacing w:line="240" w:lineRule="auto"/>
        <w:ind w:firstLine="0"/>
        <w:jc w:val="left"/>
      </w:pPr>
      <w:r>
        <w:sym w:font="Symbol" w:char="F02D"/>
      </w:r>
      <w:r>
        <w:t xml:space="preserve"> писать отзывы о самостоятельно прочитанных произведениях, сочинения.  Использовать приобретенные знания и умения в практической деятельности и повседневной жизни </w:t>
      </w:r>
      <w:proofErr w:type="gramStart"/>
      <w:r>
        <w:t>для</w:t>
      </w:r>
      <w:proofErr w:type="gramEnd"/>
      <w:r>
        <w:t xml:space="preserve">: </w:t>
      </w:r>
    </w:p>
    <w:p w:rsidR="00BE20E2" w:rsidRDefault="00BE20E2" w:rsidP="00DC79E2">
      <w:pPr>
        <w:pStyle w:val="Style9"/>
        <w:widowControl/>
        <w:spacing w:line="240" w:lineRule="auto"/>
        <w:ind w:firstLine="0"/>
        <w:jc w:val="left"/>
      </w:pPr>
      <w:r>
        <w:sym w:font="Symbol" w:char="F02D"/>
      </w:r>
      <w:r>
        <w:t xml:space="preserve"> создания связного текста (устного и письменного) на необходимую тему с учетом норм русского литературного языка; </w:t>
      </w:r>
    </w:p>
    <w:p w:rsidR="00BE20E2" w:rsidRDefault="00BE20E2" w:rsidP="00DC79E2">
      <w:pPr>
        <w:pStyle w:val="Style9"/>
        <w:widowControl/>
        <w:spacing w:line="240" w:lineRule="auto"/>
        <w:ind w:firstLine="0"/>
        <w:jc w:val="left"/>
      </w:pPr>
      <w:r>
        <w:sym w:font="Symbol" w:char="F02D"/>
      </w:r>
      <w:r>
        <w:t xml:space="preserve"> определения своего круга чтения и оценки литературных произведений; </w:t>
      </w:r>
    </w:p>
    <w:p w:rsidR="00DC79E2" w:rsidRPr="006F23C8" w:rsidRDefault="00BE20E2" w:rsidP="00DC79E2">
      <w:pPr>
        <w:pStyle w:val="Style9"/>
        <w:widowControl/>
        <w:spacing w:line="240" w:lineRule="auto"/>
        <w:ind w:firstLine="0"/>
        <w:jc w:val="left"/>
        <w:rPr>
          <w:rStyle w:val="FontStyle14"/>
          <w:b w:val="0"/>
          <w:spacing w:val="50"/>
        </w:rPr>
        <w:sectPr w:rsidR="00DC79E2" w:rsidRPr="006F23C8" w:rsidSect="00DC79E2">
          <w:pgSz w:w="11906" w:h="16838"/>
          <w:pgMar w:top="902" w:right="851" w:bottom="1134" w:left="1077" w:header="709" w:footer="709" w:gutter="0"/>
          <w:cols w:space="708"/>
          <w:docGrid w:linePitch="360"/>
        </w:sectPr>
      </w:pPr>
      <w:r>
        <w:sym w:font="Symbol" w:char="F02D"/>
      </w:r>
      <w:r>
        <w:t xml:space="preserve"> поиска нужной информации о литературе, о конкретном произведении, авторе (справочная литература, периодика, телевидение, ресурсы Интернета). </w:t>
      </w:r>
    </w:p>
    <w:p w:rsidR="00DC79E2" w:rsidRDefault="00DC79E2" w:rsidP="00DC79E2">
      <w:pPr>
        <w:spacing w:after="0"/>
        <w:jc w:val="center"/>
        <w:rPr>
          <w:rFonts w:ascii="Times New Roman" w:hAnsi="Times New Roman" w:cs="Times New Roman"/>
          <w:b/>
          <w:sz w:val="24"/>
          <w:szCs w:val="24"/>
        </w:rPr>
      </w:pPr>
      <w:r>
        <w:rPr>
          <w:rStyle w:val="FontStyle13"/>
          <w:rFonts w:ascii="Times New Roman" w:hAnsi="Times New Roman"/>
          <w:b/>
          <w:sz w:val="24"/>
          <w:szCs w:val="24"/>
        </w:rPr>
        <w:lastRenderedPageBreak/>
        <w:t>КРИТЕРИИ И НОРМЫ ОЦЕНКИ ЗНАНИЙ, УМЕНИЙ, НАВЫКОВ</w:t>
      </w:r>
    </w:p>
    <w:p w:rsidR="00DC79E2" w:rsidRDefault="00DC79E2" w:rsidP="00DC79E2">
      <w:pPr>
        <w:spacing w:after="0"/>
        <w:rPr>
          <w:rFonts w:ascii="Times New Roman" w:hAnsi="Times New Roman" w:cs="Times New Roman"/>
          <w:b/>
          <w:sz w:val="24"/>
          <w:szCs w:val="24"/>
        </w:rPr>
      </w:pPr>
    </w:p>
    <w:p w:rsidR="00DC79E2" w:rsidRPr="00F02D64" w:rsidRDefault="00DC79E2" w:rsidP="00DC79E2">
      <w:pPr>
        <w:spacing w:after="0"/>
        <w:rPr>
          <w:rFonts w:ascii="Times New Roman" w:hAnsi="Times New Roman" w:cs="Times New Roman"/>
          <w:sz w:val="24"/>
          <w:szCs w:val="24"/>
        </w:rPr>
      </w:pPr>
      <w:r w:rsidRPr="00F02D64">
        <w:rPr>
          <w:rFonts w:ascii="Times New Roman" w:hAnsi="Times New Roman" w:cs="Times New Roman"/>
          <w:b/>
          <w:sz w:val="24"/>
          <w:szCs w:val="24"/>
        </w:rPr>
        <w:t xml:space="preserve">Система оценки: </w:t>
      </w:r>
      <w:r w:rsidRPr="00F02D64">
        <w:rPr>
          <w:rFonts w:ascii="Times New Roman" w:hAnsi="Times New Roman" w:cs="Times New Roman"/>
          <w:sz w:val="24"/>
          <w:szCs w:val="24"/>
        </w:rPr>
        <w:t>Устный опрос является одним из основных способов учёта знаний учащихся по литературе. Развёрнутый ответ ученика должен представлять собой связное, логически последовательное сообщение на заданную тему, показывать его умения применять правила, определения в конкретных случаях. При оценке ответа ученика надо руководствоваться следующими критериями, учитывать: 1) полноту и правильность ответа; 2) степень осознанности, понимания изученного; 3) языковое оформление ответа.</w:t>
      </w:r>
    </w:p>
    <w:p w:rsidR="00DC79E2" w:rsidRPr="00F02D64" w:rsidRDefault="00DC79E2" w:rsidP="00DC79E2">
      <w:pPr>
        <w:spacing w:after="0"/>
        <w:rPr>
          <w:rFonts w:ascii="Times New Roman" w:hAnsi="Times New Roman" w:cs="Times New Roman"/>
          <w:b/>
          <w:sz w:val="24"/>
          <w:szCs w:val="24"/>
        </w:rPr>
      </w:pPr>
      <w:r w:rsidRPr="00F02D64">
        <w:rPr>
          <w:rFonts w:ascii="Times New Roman" w:hAnsi="Times New Roman" w:cs="Times New Roman"/>
          <w:sz w:val="24"/>
          <w:szCs w:val="24"/>
        </w:rPr>
        <w:t>Ответ на теоретический вопрос оценивается по традиционной пятибалльной системе.</w:t>
      </w:r>
    </w:p>
    <w:p w:rsidR="00DC79E2" w:rsidRPr="00F02D64" w:rsidRDefault="00DC79E2" w:rsidP="00DC79E2">
      <w:pPr>
        <w:spacing w:after="0"/>
        <w:rPr>
          <w:rFonts w:ascii="Times New Roman" w:hAnsi="Times New Roman" w:cs="Times New Roman"/>
          <w:sz w:val="24"/>
          <w:szCs w:val="24"/>
        </w:rPr>
      </w:pPr>
      <w:r w:rsidRPr="00F02D64">
        <w:rPr>
          <w:rFonts w:ascii="Times New Roman" w:hAnsi="Times New Roman" w:cs="Times New Roman"/>
          <w:b/>
          <w:sz w:val="24"/>
          <w:szCs w:val="24"/>
        </w:rPr>
        <w:t>Оценка «5»</w:t>
      </w:r>
      <w:r w:rsidRPr="00F02D64">
        <w:rPr>
          <w:rFonts w:ascii="Times New Roman" w:hAnsi="Times New Roman" w:cs="Times New Roman"/>
          <w:sz w:val="24"/>
          <w:szCs w:val="24"/>
        </w:rPr>
        <w:t xml:space="preserve"> ставится, если ученик:1) полно излагает изученный материал, даёт правильное определение понятий; 2) обнаруживает понимание материала, может обосновать свои суждения, применить знания на практике, привести самостоятельно составленные примеры; 3) излагает материал последовательно и правильно с точки зрения норм литературного языка.</w:t>
      </w:r>
    </w:p>
    <w:p w:rsidR="00DC79E2" w:rsidRPr="00F02D64" w:rsidRDefault="00DC79E2" w:rsidP="00DC79E2">
      <w:pPr>
        <w:spacing w:after="0"/>
        <w:rPr>
          <w:rFonts w:ascii="Times New Roman" w:hAnsi="Times New Roman" w:cs="Times New Roman"/>
          <w:sz w:val="24"/>
          <w:szCs w:val="24"/>
        </w:rPr>
      </w:pPr>
      <w:r w:rsidRPr="00F02D64">
        <w:rPr>
          <w:rFonts w:ascii="Times New Roman" w:hAnsi="Times New Roman" w:cs="Times New Roman"/>
          <w:b/>
          <w:sz w:val="24"/>
          <w:szCs w:val="24"/>
        </w:rPr>
        <w:t>Оценка «4»</w:t>
      </w:r>
      <w:r w:rsidRPr="00F02D64">
        <w:rPr>
          <w:rFonts w:ascii="Times New Roman" w:hAnsi="Times New Roman" w:cs="Times New Roman"/>
          <w:sz w:val="24"/>
          <w:szCs w:val="24"/>
        </w:rPr>
        <w:t xml:space="preserve"> ставится, если ученик даёт ответ, удовлетворяющий тем же требованиям, что и для оценки «5», но допускает 1–2 ошибки, которые сам же и исправляет, и 1–2 недочёта в последовательности и языковом оформлении излагаемого.</w:t>
      </w:r>
    </w:p>
    <w:p w:rsidR="00DC79E2" w:rsidRPr="00F02D64" w:rsidRDefault="00DC79E2" w:rsidP="00DC79E2">
      <w:pPr>
        <w:spacing w:after="0"/>
        <w:rPr>
          <w:rFonts w:ascii="Times New Roman" w:hAnsi="Times New Roman" w:cs="Times New Roman"/>
          <w:sz w:val="24"/>
          <w:szCs w:val="24"/>
        </w:rPr>
      </w:pPr>
      <w:r w:rsidRPr="00F02D64">
        <w:rPr>
          <w:rFonts w:ascii="Times New Roman" w:hAnsi="Times New Roman" w:cs="Times New Roman"/>
          <w:b/>
          <w:sz w:val="24"/>
          <w:szCs w:val="24"/>
        </w:rPr>
        <w:t>Оценка«3»</w:t>
      </w:r>
      <w:r w:rsidRPr="00F02D64">
        <w:rPr>
          <w:rFonts w:ascii="Times New Roman" w:hAnsi="Times New Roman" w:cs="Times New Roman"/>
          <w:sz w:val="24"/>
          <w:szCs w:val="24"/>
        </w:rPr>
        <w:t xml:space="preserve"> ставится, если ученик обнаруживает знание основных положений данной темы, но 1) излагает материал неполно и допускает неточности в определении понятий;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w:t>
      </w:r>
    </w:p>
    <w:p w:rsidR="00DC79E2" w:rsidRPr="00F02D64" w:rsidRDefault="00DC79E2" w:rsidP="00DC79E2">
      <w:pPr>
        <w:spacing w:after="0"/>
        <w:rPr>
          <w:rFonts w:ascii="Times New Roman" w:hAnsi="Times New Roman" w:cs="Times New Roman"/>
          <w:sz w:val="24"/>
          <w:szCs w:val="24"/>
        </w:rPr>
      </w:pPr>
      <w:r w:rsidRPr="00F02D64">
        <w:rPr>
          <w:rFonts w:ascii="Times New Roman" w:hAnsi="Times New Roman" w:cs="Times New Roman"/>
          <w:b/>
          <w:sz w:val="24"/>
          <w:szCs w:val="24"/>
        </w:rPr>
        <w:t>Оценка «2»</w:t>
      </w:r>
      <w:r w:rsidRPr="00F02D64">
        <w:rPr>
          <w:rFonts w:ascii="Times New Roman" w:hAnsi="Times New Roman" w:cs="Times New Roman"/>
          <w:sz w:val="24"/>
          <w:szCs w:val="24"/>
        </w:rPr>
        <w:t xml:space="preserve"> ставится, если ученик обнаруживает незнание большей части соответствующего материала, допускает ошибки в формулировке определений, искажающие их смысл, беспорядочно и неуверенно излагает материал.</w:t>
      </w:r>
    </w:p>
    <w:p w:rsidR="00DC79E2" w:rsidRDefault="00DC79E2" w:rsidP="00DC79E2">
      <w:pPr>
        <w:spacing w:before="100" w:beforeAutospacing="1" w:after="100" w:afterAutospacing="1"/>
      </w:pPr>
      <w:r>
        <w:rPr>
          <w:rFonts w:ascii="Times New  Roman , serif ;" w:hAnsi="Times New  Roman , serif ;"/>
        </w:rPr>
        <w:t>При проведении тестовых работ по литературе критерии оценок следующие:</w:t>
      </w:r>
    </w:p>
    <w:p w:rsidR="00DC79E2" w:rsidRDefault="00DC79E2" w:rsidP="00DC79E2">
      <w:pPr>
        <w:spacing w:before="100" w:beforeAutospacing="1" w:after="100" w:afterAutospacing="1" w:line="240" w:lineRule="auto"/>
        <w:ind w:firstLine="567"/>
        <w:rPr>
          <w:rFonts w:ascii="Times New Roman" w:hAnsi="Times New Roman" w:cs="Times New Roman"/>
          <w:sz w:val="24"/>
        </w:rPr>
      </w:pPr>
      <w:r w:rsidRPr="003045E5">
        <w:rPr>
          <w:rFonts w:ascii="Times New Roman" w:hAnsi="Times New Roman" w:cs="Times New Roman"/>
          <w:b/>
          <w:bCs/>
          <w:sz w:val="24"/>
        </w:rPr>
        <w:t xml:space="preserve">«5» - </w:t>
      </w:r>
      <w:r w:rsidRPr="003045E5">
        <w:rPr>
          <w:rFonts w:ascii="Times New Roman" w:hAnsi="Times New Roman" w:cs="Times New Roman"/>
          <w:sz w:val="24"/>
        </w:rPr>
        <w:t>90 – 100 %;</w:t>
      </w:r>
      <w:r>
        <w:rPr>
          <w:rFonts w:ascii="Times New Roman" w:hAnsi="Times New Roman" w:cs="Times New Roman"/>
          <w:sz w:val="24"/>
        </w:rPr>
        <w:t xml:space="preserve">   </w:t>
      </w:r>
      <w:r w:rsidRPr="003045E5">
        <w:rPr>
          <w:rFonts w:ascii="Times New Roman" w:hAnsi="Times New Roman" w:cs="Times New Roman"/>
          <w:b/>
          <w:bCs/>
          <w:sz w:val="24"/>
        </w:rPr>
        <w:t xml:space="preserve">«4» - </w:t>
      </w:r>
      <w:r w:rsidRPr="003045E5">
        <w:rPr>
          <w:rFonts w:ascii="Times New Roman" w:hAnsi="Times New Roman" w:cs="Times New Roman"/>
          <w:sz w:val="24"/>
        </w:rPr>
        <w:t>78 – 89 %;</w:t>
      </w:r>
      <w:r>
        <w:rPr>
          <w:rFonts w:ascii="Times New Roman" w:hAnsi="Times New Roman" w:cs="Times New Roman"/>
          <w:sz w:val="24"/>
        </w:rPr>
        <w:t xml:space="preserve">   </w:t>
      </w:r>
      <w:r w:rsidRPr="003045E5">
        <w:rPr>
          <w:rFonts w:ascii="Times New Roman" w:hAnsi="Times New Roman" w:cs="Times New Roman"/>
          <w:b/>
          <w:bCs/>
          <w:sz w:val="24"/>
        </w:rPr>
        <w:t xml:space="preserve">«3» - </w:t>
      </w:r>
      <w:r w:rsidRPr="003045E5">
        <w:rPr>
          <w:rFonts w:ascii="Times New Roman" w:hAnsi="Times New Roman" w:cs="Times New Roman"/>
          <w:sz w:val="24"/>
        </w:rPr>
        <w:t>60 – 77 %;</w:t>
      </w:r>
      <w:r>
        <w:rPr>
          <w:rFonts w:ascii="Times New Roman" w:hAnsi="Times New Roman" w:cs="Times New Roman"/>
          <w:sz w:val="24"/>
        </w:rPr>
        <w:t xml:space="preserve">    </w:t>
      </w:r>
      <w:r w:rsidRPr="003045E5">
        <w:rPr>
          <w:rFonts w:ascii="Times New Roman" w:hAnsi="Times New Roman" w:cs="Times New Roman"/>
          <w:b/>
          <w:bCs/>
          <w:sz w:val="24"/>
        </w:rPr>
        <w:t xml:space="preserve">«2»- </w:t>
      </w:r>
      <w:r w:rsidRPr="003045E5">
        <w:rPr>
          <w:rFonts w:ascii="Times New Roman" w:hAnsi="Times New Roman" w:cs="Times New Roman"/>
          <w:sz w:val="24"/>
        </w:rPr>
        <w:t>менее 59 %.</w:t>
      </w:r>
    </w:p>
    <w:p w:rsidR="00DC79E2" w:rsidRPr="006E01B3" w:rsidRDefault="00DC79E2" w:rsidP="00DC79E2">
      <w:pPr>
        <w:spacing w:before="100" w:beforeAutospacing="1" w:after="100" w:afterAutospacing="1" w:line="240" w:lineRule="auto"/>
        <w:rPr>
          <w:rFonts w:ascii="Times New Roman" w:hAnsi="Times New Roman" w:cs="Times New Roman"/>
          <w:sz w:val="24"/>
        </w:rPr>
      </w:pPr>
      <w:r w:rsidRPr="006E01B3">
        <w:rPr>
          <w:rStyle w:val="a3"/>
          <w:rFonts w:ascii="Times New Roman" w:hAnsi="Times New Roman" w:cs="Times New Roman"/>
          <w:sz w:val="24"/>
          <w:szCs w:val="20"/>
          <w:shd w:val="clear" w:color="auto" w:fill="FFFFFF"/>
        </w:rPr>
        <w:t>Оценка сочинений.</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Сочинение – основная форма проверки умения правильно и последовательно излагать мысли, уровня речевой подготовки учащихся.</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С помощью сочинений проверяются:</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а) умение раскрыть тему;</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б) умение использовать языковые средства в соответствии со стилем, темой и задачей высказывания;</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в) соблюдение языковых норм и правил правописания.</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Любое сочинение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отметки считаются отметками по литературе.</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Содержание сочинения оценивается по следующим критериям:</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соответствие работы ученика теме и основной мысли;</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полнота раскрытия темы;</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правильность фактического материала;</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последовательность изложения.</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При оценке речевого оформления сочинений учитывается:</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разнообразие словаря и грамматического строя речи;</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lastRenderedPageBreak/>
        <w:t>стилевое единство и выразительность речи;</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число речевых недочетов.</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Грамотность оценивается по числу допущенных учеником ошибок – орфографических, пунктуационных и грамматических.</w:t>
      </w:r>
      <w:r w:rsidRPr="006E01B3">
        <w:rPr>
          <w:rStyle w:val="apple-converted-space"/>
          <w:sz w:val="24"/>
          <w:szCs w:val="20"/>
          <w:shd w:val="clear" w:color="auto" w:fill="FFFFFF"/>
        </w:rPr>
        <w:t> </w:t>
      </w:r>
    </w:p>
    <w:p w:rsidR="00DC79E2" w:rsidRPr="006E01B3" w:rsidRDefault="00DC79E2" w:rsidP="00DC79E2">
      <w:pPr>
        <w:spacing w:before="100" w:beforeAutospacing="1" w:after="100" w:afterAutospacing="1" w:line="240" w:lineRule="auto"/>
        <w:ind w:firstLine="567"/>
        <w:rPr>
          <w:rFonts w:ascii="Times New Roman" w:hAnsi="Times New Roman" w:cs="Times New Roman"/>
          <w:sz w:val="32"/>
        </w:rPr>
      </w:pPr>
    </w:p>
    <w:p w:rsidR="00DC79E2" w:rsidRPr="006E01B3" w:rsidRDefault="00DC79E2" w:rsidP="00DC79E2">
      <w:pPr>
        <w:spacing w:before="100" w:beforeAutospacing="1" w:after="100" w:afterAutospacing="1" w:line="240" w:lineRule="auto"/>
        <w:ind w:firstLine="567"/>
        <w:rPr>
          <w:rFonts w:ascii="Times New Roman" w:hAnsi="Times New Roman" w:cs="Times New Roman"/>
          <w:sz w:val="32"/>
        </w:rPr>
      </w:pPr>
    </w:p>
    <w:p w:rsidR="00DC79E2" w:rsidRPr="006E01B3" w:rsidRDefault="00DC79E2" w:rsidP="00DC79E2">
      <w:pPr>
        <w:spacing w:before="100" w:beforeAutospacing="1" w:after="100" w:afterAutospacing="1" w:line="240" w:lineRule="auto"/>
        <w:ind w:firstLine="567"/>
        <w:rPr>
          <w:rFonts w:ascii="Times New Roman" w:hAnsi="Times New Roman" w:cs="Times New Roman"/>
          <w:sz w:val="32"/>
        </w:rPr>
      </w:pPr>
    </w:p>
    <w:p w:rsidR="00DC79E2" w:rsidRPr="006E01B3" w:rsidRDefault="00DC79E2" w:rsidP="00DC79E2">
      <w:pPr>
        <w:spacing w:before="100" w:beforeAutospacing="1" w:after="100" w:afterAutospacing="1" w:line="240" w:lineRule="auto"/>
        <w:ind w:firstLine="567"/>
        <w:rPr>
          <w:rFonts w:ascii="Times New Roman" w:hAnsi="Times New Roman" w:cs="Times New Roman"/>
          <w:sz w:val="24"/>
        </w:rPr>
      </w:pPr>
    </w:p>
    <w:p w:rsidR="00DC79E2" w:rsidRDefault="00DC79E2" w:rsidP="00DC79E2">
      <w:pPr>
        <w:spacing w:before="100" w:beforeAutospacing="1" w:after="100" w:afterAutospacing="1" w:line="240" w:lineRule="auto"/>
        <w:ind w:firstLine="567"/>
        <w:rPr>
          <w:rFonts w:ascii="Times New Roman" w:hAnsi="Times New Roman" w:cs="Times New Roman"/>
          <w:sz w:val="24"/>
        </w:rPr>
      </w:pPr>
    </w:p>
    <w:p w:rsidR="00DC79E2" w:rsidRDefault="00DC79E2" w:rsidP="00DC79E2">
      <w:pPr>
        <w:ind w:left="-180"/>
        <w:jc w:val="center"/>
        <w:rPr>
          <w:rStyle w:val="FontStyle13"/>
          <w:rFonts w:ascii="Times New Roman" w:hAnsi="Times New Roman"/>
          <w:b/>
          <w:sz w:val="24"/>
          <w:szCs w:val="24"/>
        </w:rPr>
      </w:pPr>
    </w:p>
    <w:p w:rsidR="00DC79E2" w:rsidRDefault="00DC79E2" w:rsidP="00DC79E2">
      <w:pPr>
        <w:ind w:left="-180"/>
        <w:jc w:val="center"/>
        <w:rPr>
          <w:rStyle w:val="FontStyle13"/>
          <w:rFonts w:ascii="Times New Roman" w:hAnsi="Times New Roman"/>
          <w:b/>
          <w:sz w:val="24"/>
          <w:szCs w:val="24"/>
        </w:rPr>
      </w:pPr>
    </w:p>
    <w:p w:rsidR="00DC79E2" w:rsidRDefault="00DC79E2" w:rsidP="00DC79E2">
      <w:pPr>
        <w:ind w:left="-180"/>
        <w:jc w:val="center"/>
        <w:rPr>
          <w:rStyle w:val="FontStyle13"/>
          <w:rFonts w:ascii="Times New Roman" w:hAnsi="Times New Roman"/>
          <w:b/>
          <w:sz w:val="24"/>
          <w:szCs w:val="24"/>
        </w:rPr>
      </w:pPr>
    </w:p>
    <w:p w:rsidR="00DC79E2" w:rsidRDefault="00DC79E2" w:rsidP="00DC79E2">
      <w:pPr>
        <w:ind w:left="-180"/>
        <w:jc w:val="center"/>
        <w:rPr>
          <w:rStyle w:val="FontStyle13"/>
          <w:rFonts w:ascii="Times New Roman" w:hAnsi="Times New Roman"/>
          <w:b/>
          <w:sz w:val="24"/>
          <w:szCs w:val="24"/>
        </w:rPr>
      </w:pPr>
    </w:p>
    <w:p w:rsidR="00DC79E2" w:rsidRDefault="00DC79E2" w:rsidP="00DC79E2">
      <w:pPr>
        <w:ind w:left="-180"/>
        <w:jc w:val="center"/>
        <w:rPr>
          <w:rStyle w:val="FontStyle13"/>
          <w:rFonts w:ascii="Times New Roman" w:hAnsi="Times New Roman"/>
          <w:b/>
          <w:sz w:val="24"/>
          <w:szCs w:val="24"/>
        </w:rPr>
      </w:pPr>
    </w:p>
    <w:p w:rsidR="00DC79E2" w:rsidRDefault="00DC79E2" w:rsidP="00DC79E2">
      <w:pPr>
        <w:ind w:left="-180"/>
        <w:jc w:val="center"/>
        <w:rPr>
          <w:rStyle w:val="FontStyle13"/>
          <w:rFonts w:ascii="Times New Roman" w:hAnsi="Times New Roman"/>
          <w:b/>
          <w:sz w:val="24"/>
          <w:szCs w:val="24"/>
        </w:rPr>
      </w:pPr>
    </w:p>
    <w:p w:rsidR="00DC79E2" w:rsidRDefault="00DC79E2" w:rsidP="00DC79E2">
      <w:pPr>
        <w:ind w:left="-180"/>
        <w:jc w:val="center"/>
        <w:rPr>
          <w:rStyle w:val="FontStyle13"/>
          <w:rFonts w:ascii="Times New Roman" w:hAnsi="Times New Roman"/>
          <w:b/>
          <w:sz w:val="24"/>
          <w:szCs w:val="24"/>
        </w:rPr>
      </w:pPr>
    </w:p>
    <w:p w:rsidR="00DC79E2" w:rsidRDefault="00DC79E2" w:rsidP="00DC79E2">
      <w:pPr>
        <w:ind w:left="-180"/>
        <w:jc w:val="center"/>
        <w:rPr>
          <w:rStyle w:val="FontStyle13"/>
          <w:rFonts w:ascii="Times New Roman" w:hAnsi="Times New Roman"/>
          <w:b/>
          <w:sz w:val="24"/>
          <w:szCs w:val="24"/>
        </w:rPr>
      </w:pPr>
    </w:p>
    <w:p w:rsidR="00DC79E2" w:rsidRDefault="00DC79E2" w:rsidP="00DC79E2">
      <w:pPr>
        <w:ind w:left="-180"/>
        <w:jc w:val="center"/>
        <w:rPr>
          <w:rStyle w:val="FontStyle13"/>
          <w:rFonts w:ascii="Times New Roman" w:hAnsi="Times New Roman"/>
          <w:b/>
          <w:sz w:val="24"/>
          <w:szCs w:val="24"/>
        </w:rPr>
      </w:pPr>
    </w:p>
    <w:p w:rsidR="00DC79E2" w:rsidRDefault="00DC79E2" w:rsidP="00DC79E2">
      <w:pPr>
        <w:ind w:left="-180"/>
        <w:jc w:val="center"/>
        <w:rPr>
          <w:rStyle w:val="FontStyle13"/>
          <w:rFonts w:ascii="Times New Roman" w:hAnsi="Times New Roman"/>
          <w:b/>
          <w:sz w:val="24"/>
          <w:szCs w:val="24"/>
        </w:rPr>
      </w:pPr>
    </w:p>
    <w:p w:rsidR="00DC79E2" w:rsidRDefault="00DC79E2" w:rsidP="00DC79E2">
      <w:pPr>
        <w:ind w:left="-180"/>
        <w:jc w:val="center"/>
        <w:rPr>
          <w:rStyle w:val="FontStyle13"/>
          <w:rFonts w:ascii="Times New Roman" w:hAnsi="Times New Roman"/>
          <w:b/>
          <w:sz w:val="24"/>
          <w:szCs w:val="24"/>
        </w:rPr>
      </w:pPr>
    </w:p>
    <w:p w:rsidR="00DC79E2" w:rsidRDefault="00DC79E2" w:rsidP="00DC79E2">
      <w:pPr>
        <w:ind w:left="-180"/>
        <w:jc w:val="center"/>
        <w:rPr>
          <w:rStyle w:val="FontStyle13"/>
          <w:rFonts w:ascii="Times New Roman" w:hAnsi="Times New Roman"/>
          <w:b/>
          <w:sz w:val="24"/>
          <w:szCs w:val="24"/>
        </w:rPr>
      </w:pPr>
    </w:p>
    <w:p w:rsidR="00DC79E2" w:rsidRDefault="00DC79E2" w:rsidP="00DC79E2">
      <w:pPr>
        <w:ind w:left="-180"/>
        <w:jc w:val="center"/>
        <w:rPr>
          <w:rStyle w:val="FontStyle13"/>
          <w:rFonts w:ascii="Times New Roman" w:hAnsi="Times New Roman"/>
          <w:b/>
          <w:sz w:val="24"/>
          <w:szCs w:val="24"/>
        </w:rPr>
      </w:pPr>
    </w:p>
    <w:p w:rsidR="00DC79E2" w:rsidRDefault="00DC79E2" w:rsidP="00DC79E2">
      <w:pPr>
        <w:ind w:left="-180"/>
        <w:jc w:val="center"/>
        <w:rPr>
          <w:rStyle w:val="FontStyle13"/>
          <w:rFonts w:ascii="Times New Roman" w:hAnsi="Times New Roman"/>
          <w:b/>
          <w:sz w:val="24"/>
          <w:szCs w:val="24"/>
        </w:rPr>
      </w:pPr>
    </w:p>
    <w:p w:rsidR="00DC79E2" w:rsidRDefault="00DC79E2" w:rsidP="00DC79E2">
      <w:pPr>
        <w:ind w:left="-180"/>
        <w:jc w:val="center"/>
        <w:rPr>
          <w:rStyle w:val="FontStyle13"/>
          <w:rFonts w:ascii="Times New Roman" w:hAnsi="Times New Roman"/>
          <w:b/>
          <w:sz w:val="24"/>
          <w:szCs w:val="24"/>
        </w:rPr>
      </w:pPr>
    </w:p>
    <w:p w:rsidR="00DC79E2" w:rsidRDefault="00DC79E2" w:rsidP="00DC79E2">
      <w:pPr>
        <w:ind w:left="-180"/>
        <w:jc w:val="center"/>
        <w:rPr>
          <w:rStyle w:val="FontStyle13"/>
          <w:rFonts w:ascii="Times New Roman" w:hAnsi="Times New Roman"/>
          <w:b/>
          <w:sz w:val="24"/>
          <w:szCs w:val="24"/>
        </w:rPr>
      </w:pPr>
    </w:p>
    <w:p w:rsidR="00DC79E2" w:rsidRDefault="00DC79E2" w:rsidP="00DC79E2">
      <w:pPr>
        <w:ind w:left="-180"/>
        <w:jc w:val="center"/>
        <w:rPr>
          <w:rStyle w:val="FontStyle13"/>
          <w:rFonts w:ascii="Times New Roman" w:hAnsi="Times New Roman"/>
          <w:b/>
          <w:sz w:val="24"/>
          <w:szCs w:val="24"/>
        </w:rPr>
      </w:pPr>
    </w:p>
    <w:p w:rsidR="00DC79E2" w:rsidRDefault="00DC79E2" w:rsidP="00DC79E2">
      <w:pPr>
        <w:ind w:left="-180"/>
        <w:jc w:val="center"/>
        <w:rPr>
          <w:rStyle w:val="FontStyle13"/>
          <w:rFonts w:ascii="Times New Roman" w:hAnsi="Times New Roman"/>
          <w:b/>
          <w:sz w:val="24"/>
          <w:szCs w:val="24"/>
        </w:rPr>
      </w:pPr>
    </w:p>
    <w:p w:rsidR="00DC79E2" w:rsidRDefault="00DC79E2" w:rsidP="00DC79E2">
      <w:pPr>
        <w:ind w:left="-180"/>
        <w:jc w:val="center"/>
        <w:rPr>
          <w:rStyle w:val="FontStyle13"/>
          <w:rFonts w:ascii="Times New Roman" w:hAnsi="Times New Roman"/>
          <w:b/>
          <w:sz w:val="24"/>
          <w:szCs w:val="24"/>
        </w:rPr>
      </w:pPr>
    </w:p>
    <w:p w:rsidR="00DC79E2" w:rsidRDefault="00DC79E2" w:rsidP="00DC79E2">
      <w:pPr>
        <w:ind w:left="-180"/>
        <w:jc w:val="center"/>
        <w:rPr>
          <w:rStyle w:val="FontStyle13"/>
          <w:rFonts w:ascii="Times New Roman" w:hAnsi="Times New Roman"/>
          <w:b/>
          <w:sz w:val="24"/>
          <w:szCs w:val="24"/>
        </w:rPr>
      </w:pPr>
    </w:p>
    <w:p w:rsidR="00DC79E2" w:rsidRDefault="00DC79E2" w:rsidP="00DC79E2">
      <w:pPr>
        <w:ind w:left="-180"/>
        <w:jc w:val="center"/>
        <w:rPr>
          <w:rStyle w:val="FontStyle13"/>
          <w:rFonts w:ascii="Times New Roman" w:hAnsi="Times New Roman"/>
          <w:b/>
          <w:sz w:val="24"/>
          <w:szCs w:val="24"/>
        </w:rPr>
      </w:pPr>
      <w:r>
        <w:rPr>
          <w:rStyle w:val="FontStyle13"/>
          <w:rFonts w:ascii="Times New Roman" w:hAnsi="Times New Roman"/>
          <w:b/>
          <w:sz w:val="24"/>
          <w:szCs w:val="24"/>
        </w:rPr>
        <w:lastRenderedPageBreak/>
        <w:t>ПЕРЕЧЕНЬ УЧЕБНО-МЕТОДИЧЕСКОГО ОБЕСПЕЧЕНИЯ</w:t>
      </w:r>
    </w:p>
    <w:p w:rsidR="00BE20E2" w:rsidRDefault="00BE20E2" w:rsidP="00BE20E2">
      <w:pPr>
        <w:spacing w:line="240" w:lineRule="auto"/>
        <w:rPr>
          <w:rFonts w:ascii="Times New Roman" w:hAnsi="Times New Roman" w:cs="Times New Roman"/>
          <w:sz w:val="24"/>
          <w:szCs w:val="24"/>
        </w:rPr>
      </w:pPr>
      <w:r w:rsidRPr="00BE20E2">
        <w:rPr>
          <w:rFonts w:ascii="Times New Roman" w:hAnsi="Times New Roman" w:cs="Times New Roman"/>
          <w:sz w:val="24"/>
          <w:szCs w:val="24"/>
        </w:rPr>
        <w:t>1. Беляева Н. В. Уроки литературы в 9 клас</w:t>
      </w:r>
      <w:r>
        <w:rPr>
          <w:rFonts w:ascii="Times New Roman" w:hAnsi="Times New Roman" w:cs="Times New Roman"/>
          <w:sz w:val="24"/>
          <w:szCs w:val="24"/>
        </w:rPr>
        <w:t xml:space="preserve">се : пособие для учителей </w:t>
      </w:r>
      <w:proofErr w:type="spellStart"/>
      <w:r>
        <w:rPr>
          <w:rFonts w:ascii="Times New Roman" w:hAnsi="Times New Roman" w:cs="Times New Roman"/>
          <w:sz w:val="24"/>
          <w:szCs w:val="24"/>
        </w:rPr>
        <w:t>обще</w:t>
      </w:r>
      <w:r w:rsidRPr="00BE20E2">
        <w:rPr>
          <w:rFonts w:ascii="Times New Roman" w:hAnsi="Times New Roman" w:cs="Times New Roman"/>
          <w:sz w:val="24"/>
          <w:szCs w:val="24"/>
        </w:rPr>
        <w:t>образоват</w:t>
      </w:r>
      <w:proofErr w:type="spellEnd"/>
      <w:r w:rsidRPr="00BE20E2">
        <w:rPr>
          <w:rFonts w:ascii="Times New Roman" w:hAnsi="Times New Roman" w:cs="Times New Roman"/>
          <w:sz w:val="24"/>
          <w:szCs w:val="24"/>
        </w:rPr>
        <w:t xml:space="preserve">. учреждений / Н. В. </w:t>
      </w:r>
      <w:proofErr w:type="spellStart"/>
      <w:r w:rsidRPr="00BE20E2">
        <w:rPr>
          <w:rFonts w:ascii="Times New Roman" w:hAnsi="Times New Roman" w:cs="Times New Roman"/>
          <w:sz w:val="24"/>
          <w:szCs w:val="24"/>
        </w:rPr>
        <w:t>Беляева</w:t>
      </w:r>
      <w:proofErr w:type="gramStart"/>
      <w:r w:rsidRPr="00BE20E2">
        <w:rPr>
          <w:rFonts w:ascii="Times New Roman" w:hAnsi="Times New Roman" w:cs="Times New Roman"/>
          <w:sz w:val="24"/>
          <w:szCs w:val="24"/>
        </w:rPr>
        <w:t>,О</w:t>
      </w:r>
      <w:proofErr w:type="spellEnd"/>
      <w:proofErr w:type="gramEnd"/>
      <w:r w:rsidRPr="00BE20E2">
        <w:rPr>
          <w:rFonts w:ascii="Times New Roman" w:hAnsi="Times New Roman" w:cs="Times New Roman"/>
          <w:sz w:val="24"/>
          <w:szCs w:val="24"/>
        </w:rPr>
        <w:t xml:space="preserve">. А. Ерѐмина. — 2_е изд.— M.: </w:t>
      </w:r>
      <w:proofErr w:type="spellStart"/>
      <w:r w:rsidRPr="00BE20E2">
        <w:rPr>
          <w:rFonts w:ascii="Times New Roman" w:hAnsi="Times New Roman" w:cs="Times New Roman"/>
          <w:sz w:val="24"/>
          <w:szCs w:val="24"/>
        </w:rPr>
        <w:t>Прсвещение</w:t>
      </w:r>
      <w:proofErr w:type="spellEnd"/>
      <w:r w:rsidRPr="00BE20E2">
        <w:rPr>
          <w:rFonts w:ascii="Times New Roman" w:hAnsi="Times New Roman" w:cs="Times New Roman"/>
          <w:sz w:val="24"/>
          <w:szCs w:val="24"/>
        </w:rPr>
        <w:t xml:space="preserve">, 2011. </w:t>
      </w:r>
    </w:p>
    <w:p w:rsidR="00BE20E2" w:rsidRDefault="00BE20E2" w:rsidP="00BE20E2">
      <w:pPr>
        <w:spacing w:line="240" w:lineRule="auto"/>
        <w:rPr>
          <w:rFonts w:ascii="Times New Roman" w:hAnsi="Times New Roman" w:cs="Times New Roman"/>
          <w:sz w:val="24"/>
          <w:szCs w:val="24"/>
        </w:rPr>
      </w:pPr>
      <w:r w:rsidRPr="00BE20E2">
        <w:rPr>
          <w:rFonts w:ascii="Times New Roman" w:hAnsi="Times New Roman" w:cs="Times New Roman"/>
          <w:sz w:val="24"/>
          <w:szCs w:val="24"/>
        </w:rPr>
        <w:t xml:space="preserve">2. Готовые сочинения по литературе: 9 класс. – М.: ВАКО, 2011. </w:t>
      </w:r>
    </w:p>
    <w:p w:rsidR="00BE20E2" w:rsidRDefault="00BE20E2" w:rsidP="00BE20E2">
      <w:pPr>
        <w:spacing w:line="240" w:lineRule="auto"/>
        <w:rPr>
          <w:rFonts w:ascii="Times New Roman" w:hAnsi="Times New Roman" w:cs="Times New Roman"/>
          <w:sz w:val="24"/>
          <w:szCs w:val="24"/>
        </w:rPr>
      </w:pPr>
      <w:r w:rsidRPr="00BE20E2">
        <w:rPr>
          <w:rFonts w:ascii="Times New Roman" w:hAnsi="Times New Roman" w:cs="Times New Roman"/>
          <w:sz w:val="24"/>
          <w:szCs w:val="24"/>
        </w:rPr>
        <w:t xml:space="preserve">3. </w:t>
      </w:r>
      <w:proofErr w:type="spellStart"/>
      <w:r w:rsidRPr="00BE20E2">
        <w:rPr>
          <w:rFonts w:ascii="Times New Roman" w:hAnsi="Times New Roman" w:cs="Times New Roman"/>
          <w:sz w:val="24"/>
          <w:szCs w:val="24"/>
        </w:rPr>
        <w:t>Крутецкая</w:t>
      </w:r>
      <w:proofErr w:type="spellEnd"/>
      <w:r w:rsidRPr="00BE20E2">
        <w:rPr>
          <w:rFonts w:ascii="Times New Roman" w:hAnsi="Times New Roman" w:cs="Times New Roman"/>
          <w:sz w:val="24"/>
          <w:szCs w:val="24"/>
        </w:rPr>
        <w:t xml:space="preserve"> В.А. Русская литература в таблицах и схемах. 9 - 11 класс. – СПб</w:t>
      </w:r>
      <w:proofErr w:type="gramStart"/>
      <w:r w:rsidRPr="00BE20E2">
        <w:rPr>
          <w:rFonts w:ascii="Times New Roman" w:hAnsi="Times New Roman" w:cs="Times New Roman"/>
          <w:sz w:val="24"/>
          <w:szCs w:val="24"/>
        </w:rPr>
        <w:t xml:space="preserve">.: </w:t>
      </w:r>
      <w:proofErr w:type="gramEnd"/>
      <w:r w:rsidRPr="00BE20E2">
        <w:rPr>
          <w:rFonts w:ascii="Times New Roman" w:hAnsi="Times New Roman" w:cs="Times New Roman"/>
          <w:sz w:val="24"/>
          <w:szCs w:val="24"/>
        </w:rPr>
        <w:t xml:space="preserve">Издательский Дом «Литера», 2010. </w:t>
      </w:r>
    </w:p>
    <w:p w:rsidR="00BE20E2" w:rsidRDefault="00BE20E2" w:rsidP="00BE20E2">
      <w:pPr>
        <w:spacing w:line="240" w:lineRule="auto"/>
        <w:rPr>
          <w:rFonts w:ascii="Times New Roman" w:hAnsi="Times New Roman" w:cs="Times New Roman"/>
          <w:sz w:val="24"/>
          <w:szCs w:val="24"/>
        </w:rPr>
      </w:pPr>
      <w:r w:rsidRPr="00BE20E2">
        <w:rPr>
          <w:rFonts w:ascii="Times New Roman" w:hAnsi="Times New Roman" w:cs="Times New Roman"/>
          <w:sz w:val="24"/>
          <w:szCs w:val="24"/>
        </w:rPr>
        <w:t>4. Литература. 9 класс: учебное пособие</w:t>
      </w:r>
      <w:r>
        <w:rPr>
          <w:rFonts w:ascii="Times New Roman" w:hAnsi="Times New Roman" w:cs="Times New Roman"/>
          <w:sz w:val="24"/>
          <w:szCs w:val="24"/>
        </w:rPr>
        <w:t xml:space="preserve"> для общеобразовательных учреж</w:t>
      </w:r>
      <w:r w:rsidRPr="00BE20E2">
        <w:rPr>
          <w:rFonts w:ascii="Times New Roman" w:hAnsi="Times New Roman" w:cs="Times New Roman"/>
          <w:sz w:val="24"/>
          <w:szCs w:val="24"/>
        </w:rPr>
        <w:t xml:space="preserve">дений в 2-х ч./ </w:t>
      </w:r>
      <w:proofErr w:type="spellStart"/>
      <w:r w:rsidRPr="00BE20E2">
        <w:rPr>
          <w:rFonts w:ascii="Times New Roman" w:hAnsi="Times New Roman" w:cs="Times New Roman"/>
          <w:sz w:val="24"/>
          <w:szCs w:val="24"/>
        </w:rPr>
        <w:t>Г.С.Меркин</w:t>
      </w:r>
      <w:proofErr w:type="spellEnd"/>
      <w:r w:rsidRPr="00BE20E2">
        <w:rPr>
          <w:rFonts w:ascii="Times New Roman" w:hAnsi="Times New Roman" w:cs="Times New Roman"/>
          <w:sz w:val="24"/>
          <w:szCs w:val="24"/>
        </w:rPr>
        <w:t xml:space="preserve">, </w:t>
      </w:r>
      <w:proofErr w:type="spellStart"/>
      <w:r w:rsidRPr="00BE20E2">
        <w:rPr>
          <w:rFonts w:ascii="Times New Roman" w:hAnsi="Times New Roman" w:cs="Times New Roman"/>
          <w:sz w:val="24"/>
          <w:szCs w:val="24"/>
        </w:rPr>
        <w:t>Б.Г.Меркин</w:t>
      </w:r>
      <w:proofErr w:type="spellEnd"/>
      <w:r w:rsidRPr="00BE20E2">
        <w:rPr>
          <w:rFonts w:ascii="Times New Roman" w:hAnsi="Times New Roman" w:cs="Times New Roman"/>
          <w:sz w:val="24"/>
          <w:szCs w:val="24"/>
        </w:rPr>
        <w:t xml:space="preserve">. – М.: ООО ТИД «Русское слово - РС», 2009. </w:t>
      </w:r>
    </w:p>
    <w:p w:rsidR="00BE20E2" w:rsidRDefault="00BE20E2" w:rsidP="00BE20E2">
      <w:pPr>
        <w:spacing w:line="240" w:lineRule="auto"/>
        <w:rPr>
          <w:rFonts w:ascii="Times New Roman" w:hAnsi="Times New Roman" w:cs="Times New Roman"/>
          <w:sz w:val="24"/>
          <w:szCs w:val="24"/>
        </w:rPr>
      </w:pPr>
      <w:r w:rsidRPr="00BE20E2">
        <w:rPr>
          <w:rFonts w:ascii="Times New Roman" w:hAnsi="Times New Roman" w:cs="Times New Roman"/>
          <w:sz w:val="24"/>
          <w:szCs w:val="24"/>
        </w:rPr>
        <w:t xml:space="preserve">5. Литература. 9 класс: тематическое планирование к учебнику С.А. Зинина, В.И. Сахарова, В.А. </w:t>
      </w:r>
      <w:proofErr w:type="spellStart"/>
      <w:r w:rsidRPr="00BE20E2">
        <w:rPr>
          <w:rFonts w:ascii="Times New Roman" w:hAnsi="Times New Roman" w:cs="Times New Roman"/>
          <w:sz w:val="24"/>
          <w:szCs w:val="24"/>
        </w:rPr>
        <w:t>Чалмаева</w:t>
      </w:r>
      <w:proofErr w:type="spellEnd"/>
      <w:r w:rsidRPr="00BE20E2">
        <w:rPr>
          <w:rFonts w:ascii="Times New Roman" w:hAnsi="Times New Roman" w:cs="Times New Roman"/>
          <w:sz w:val="24"/>
          <w:szCs w:val="24"/>
        </w:rPr>
        <w:t xml:space="preserve"> / Г.Х. </w:t>
      </w:r>
      <w:proofErr w:type="spellStart"/>
      <w:r w:rsidRPr="00BE20E2">
        <w:rPr>
          <w:rFonts w:ascii="Times New Roman" w:hAnsi="Times New Roman" w:cs="Times New Roman"/>
          <w:sz w:val="24"/>
          <w:szCs w:val="24"/>
        </w:rPr>
        <w:t>Ахбарова</w:t>
      </w:r>
      <w:proofErr w:type="spellEnd"/>
      <w:r w:rsidRPr="00BE20E2">
        <w:rPr>
          <w:rFonts w:ascii="Times New Roman" w:hAnsi="Times New Roman" w:cs="Times New Roman"/>
          <w:sz w:val="24"/>
          <w:szCs w:val="24"/>
        </w:rPr>
        <w:t xml:space="preserve">, Т.О. </w:t>
      </w:r>
      <w:proofErr w:type="spellStart"/>
      <w:r w:rsidRPr="00BE20E2">
        <w:rPr>
          <w:rFonts w:ascii="Times New Roman" w:hAnsi="Times New Roman" w:cs="Times New Roman"/>
          <w:sz w:val="24"/>
          <w:szCs w:val="24"/>
        </w:rPr>
        <w:t>Скиргайло</w:t>
      </w:r>
      <w:proofErr w:type="spellEnd"/>
      <w:r w:rsidRPr="00BE20E2">
        <w:rPr>
          <w:rFonts w:ascii="Times New Roman" w:hAnsi="Times New Roman" w:cs="Times New Roman"/>
          <w:sz w:val="24"/>
          <w:szCs w:val="24"/>
        </w:rPr>
        <w:t xml:space="preserve">. — М.: ООО «ТИД «Русское слово — РС», 2009. </w:t>
      </w:r>
    </w:p>
    <w:p w:rsidR="00DC79E2" w:rsidRPr="00BE20E2" w:rsidRDefault="00BE20E2" w:rsidP="00BE20E2">
      <w:pPr>
        <w:spacing w:line="240" w:lineRule="auto"/>
        <w:rPr>
          <w:rStyle w:val="FontStyle13"/>
          <w:rFonts w:ascii="Times New Roman" w:hAnsi="Times New Roman" w:cs="Times New Roman"/>
          <w:b/>
          <w:sz w:val="24"/>
          <w:szCs w:val="24"/>
        </w:rPr>
      </w:pPr>
      <w:r w:rsidRPr="00BE20E2">
        <w:rPr>
          <w:rFonts w:ascii="Times New Roman" w:hAnsi="Times New Roman" w:cs="Times New Roman"/>
          <w:sz w:val="24"/>
          <w:szCs w:val="24"/>
        </w:rPr>
        <w:t>6. Программа по литературе для 5 – 11 к</w:t>
      </w:r>
      <w:r>
        <w:rPr>
          <w:rFonts w:ascii="Times New Roman" w:hAnsi="Times New Roman" w:cs="Times New Roman"/>
          <w:sz w:val="24"/>
          <w:szCs w:val="24"/>
        </w:rPr>
        <w:t>лассов общеобразовательной шко</w:t>
      </w:r>
      <w:r w:rsidRPr="00BE20E2">
        <w:rPr>
          <w:rFonts w:ascii="Times New Roman" w:hAnsi="Times New Roman" w:cs="Times New Roman"/>
          <w:sz w:val="24"/>
          <w:szCs w:val="24"/>
        </w:rPr>
        <w:t>лы</w:t>
      </w:r>
      <w:proofErr w:type="gramStart"/>
      <w:r w:rsidRPr="00BE20E2">
        <w:rPr>
          <w:rFonts w:ascii="Times New Roman" w:hAnsi="Times New Roman" w:cs="Times New Roman"/>
          <w:sz w:val="24"/>
          <w:szCs w:val="24"/>
        </w:rPr>
        <w:t>/ А</w:t>
      </w:r>
      <w:proofErr w:type="gramEnd"/>
      <w:r w:rsidRPr="00BE20E2">
        <w:rPr>
          <w:rFonts w:ascii="Times New Roman" w:hAnsi="Times New Roman" w:cs="Times New Roman"/>
          <w:sz w:val="24"/>
          <w:szCs w:val="24"/>
        </w:rPr>
        <w:t xml:space="preserve">вт.-сост.: </w:t>
      </w:r>
      <w:proofErr w:type="spellStart"/>
      <w:r w:rsidRPr="00BE20E2">
        <w:rPr>
          <w:rFonts w:ascii="Times New Roman" w:hAnsi="Times New Roman" w:cs="Times New Roman"/>
          <w:sz w:val="24"/>
          <w:szCs w:val="24"/>
        </w:rPr>
        <w:t>Г.С.Меркин</w:t>
      </w:r>
      <w:proofErr w:type="spellEnd"/>
      <w:r w:rsidRPr="00BE20E2">
        <w:rPr>
          <w:rFonts w:ascii="Times New Roman" w:hAnsi="Times New Roman" w:cs="Times New Roman"/>
          <w:sz w:val="24"/>
          <w:szCs w:val="24"/>
        </w:rPr>
        <w:t xml:space="preserve">, С.А.Зинин, </w:t>
      </w:r>
      <w:proofErr w:type="spellStart"/>
      <w:r w:rsidRPr="00BE20E2">
        <w:rPr>
          <w:rFonts w:ascii="Times New Roman" w:hAnsi="Times New Roman" w:cs="Times New Roman"/>
          <w:sz w:val="24"/>
          <w:szCs w:val="24"/>
        </w:rPr>
        <w:t>В.А.Чалмаев</w:t>
      </w:r>
      <w:proofErr w:type="spellEnd"/>
      <w:r w:rsidRPr="00BE20E2">
        <w:rPr>
          <w:rFonts w:ascii="Times New Roman" w:hAnsi="Times New Roman" w:cs="Times New Roman"/>
          <w:sz w:val="24"/>
          <w:szCs w:val="24"/>
        </w:rPr>
        <w:t xml:space="preserve">. – 4-е изд., </w:t>
      </w:r>
      <w:proofErr w:type="spellStart"/>
      <w:r w:rsidRPr="00BE20E2">
        <w:rPr>
          <w:rFonts w:ascii="Times New Roman" w:hAnsi="Times New Roman" w:cs="Times New Roman"/>
          <w:sz w:val="24"/>
          <w:szCs w:val="24"/>
        </w:rPr>
        <w:t>испр</w:t>
      </w:r>
      <w:proofErr w:type="spellEnd"/>
      <w:r w:rsidRPr="00BE20E2">
        <w:rPr>
          <w:rFonts w:ascii="Times New Roman" w:hAnsi="Times New Roman" w:cs="Times New Roman"/>
          <w:sz w:val="24"/>
          <w:szCs w:val="24"/>
        </w:rPr>
        <w:t>. и доп. – М.: ООО «ТИД «Русское слово – РС», 2010 (стр. 79-88).</w:t>
      </w:r>
    </w:p>
    <w:p w:rsidR="00DC79E2" w:rsidRPr="00BE20E2" w:rsidRDefault="00DC79E2" w:rsidP="00DC79E2">
      <w:pPr>
        <w:spacing w:line="240" w:lineRule="auto"/>
        <w:ind w:left="-180"/>
        <w:jc w:val="both"/>
        <w:rPr>
          <w:rFonts w:ascii="Times New Roman" w:hAnsi="Times New Roman" w:cs="Times New Roman"/>
          <w:sz w:val="24"/>
          <w:szCs w:val="24"/>
        </w:rPr>
      </w:pPr>
      <w:r w:rsidRPr="00BE20E2">
        <w:rPr>
          <w:rStyle w:val="FontStyle13"/>
          <w:rFonts w:ascii="Times New Roman" w:hAnsi="Times New Roman" w:cs="Times New Roman"/>
          <w:b/>
          <w:sz w:val="24"/>
          <w:szCs w:val="24"/>
        </w:rPr>
        <w:t xml:space="preserve">                                                     </w:t>
      </w:r>
    </w:p>
    <w:p w:rsidR="00DC79E2" w:rsidRPr="003045E5" w:rsidRDefault="00DC79E2" w:rsidP="00DC79E2">
      <w:pPr>
        <w:spacing w:after="0" w:line="240" w:lineRule="auto"/>
        <w:rPr>
          <w:rFonts w:ascii="Times New Roman" w:hAnsi="Times New Roman" w:cs="Times New Roman"/>
          <w:sz w:val="24"/>
          <w:szCs w:val="24"/>
        </w:rPr>
      </w:pPr>
    </w:p>
    <w:p w:rsidR="00DC79E2" w:rsidRPr="003045E5" w:rsidRDefault="00DC79E2" w:rsidP="00DC79E2">
      <w:pPr>
        <w:spacing w:after="0" w:line="240" w:lineRule="auto"/>
        <w:rPr>
          <w:rFonts w:ascii="Times New Roman" w:hAnsi="Times New Roman" w:cs="Times New Roman"/>
          <w:sz w:val="24"/>
          <w:szCs w:val="24"/>
        </w:rPr>
      </w:pPr>
    </w:p>
    <w:p w:rsidR="00DC79E2" w:rsidRPr="003045E5" w:rsidRDefault="00DC79E2" w:rsidP="00DC79E2">
      <w:pPr>
        <w:spacing w:after="0" w:line="240" w:lineRule="auto"/>
        <w:rPr>
          <w:rFonts w:ascii="Times New Roman" w:hAnsi="Times New Roman" w:cs="Times New Roman"/>
          <w:sz w:val="24"/>
          <w:szCs w:val="24"/>
        </w:rPr>
      </w:pPr>
    </w:p>
    <w:p w:rsidR="00DC79E2" w:rsidRDefault="00DC79E2" w:rsidP="00DC79E2">
      <w:pPr>
        <w:spacing w:after="0"/>
        <w:rPr>
          <w:rFonts w:ascii="Times New Roman" w:hAnsi="Times New Roman" w:cs="Times New Roman"/>
          <w:sz w:val="24"/>
          <w:szCs w:val="24"/>
        </w:rPr>
      </w:pPr>
    </w:p>
    <w:p w:rsidR="00DC79E2" w:rsidRDefault="00DC79E2" w:rsidP="00DC79E2">
      <w:pPr>
        <w:spacing w:after="0"/>
        <w:rPr>
          <w:rFonts w:ascii="Times New Roman" w:hAnsi="Times New Roman" w:cs="Times New Roman"/>
          <w:sz w:val="24"/>
          <w:szCs w:val="24"/>
        </w:rPr>
      </w:pPr>
    </w:p>
    <w:p w:rsidR="00DC79E2" w:rsidRDefault="00DC79E2" w:rsidP="00DC79E2">
      <w:pPr>
        <w:spacing w:after="0"/>
        <w:rPr>
          <w:rFonts w:ascii="Times New Roman" w:hAnsi="Times New Roman" w:cs="Times New Roman"/>
          <w:sz w:val="24"/>
          <w:szCs w:val="24"/>
        </w:rPr>
      </w:pPr>
    </w:p>
    <w:p w:rsidR="00DC79E2" w:rsidRDefault="00DC79E2" w:rsidP="00DC79E2">
      <w:pPr>
        <w:spacing w:after="0"/>
        <w:rPr>
          <w:rFonts w:ascii="Times New Roman" w:hAnsi="Times New Roman" w:cs="Times New Roman"/>
          <w:sz w:val="24"/>
          <w:szCs w:val="24"/>
        </w:rPr>
      </w:pPr>
    </w:p>
    <w:p w:rsidR="00DC79E2" w:rsidRDefault="00DC79E2" w:rsidP="00DC79E2">
      <w:pPr>
        <w:spacing w:after="0"/>
        <w:rPr>
          <w:rFonts w:ascii="Times New Roman" w:hAnsi="Times New Roman" w:cs="Times New Roman"/>
          <w:b/>
          <w:sz w:val="28"/>
          <w:szCs w:val="24"/>
        </w:rPr>
      </w:pPr>
    </w:p>
    <w:p w:rsidR="00DC79E2" w:rsidRDefault="00DC79E2" w:rsidP="00DC79E2">
      <w:pPr>
        <w:spacing w:after="0"/>
        <w:jc w:val="center"/>
        <w:rPr>
          <w:rFonts w:ascii="Times New Roman" w:hAnsi="Times New Roman" w:cs="Times New Roman"/>
          <w:b/>
          <w:sz w:val="28"/>
          <w:szCs w:val="24"/>
        </w:rPr>
      </w:pPr>
    </w:p>
    <w:p w:rsidR="00DC79E2" w:rsidRDefault="00DC79E2" w:rsidP="00DC79E2">
      <w:pPr>
        <w:spacing w:after="0"/>
        <w:rPr>
          <w:rFonts w:ascii="Times New Roman" w:hAnsi="Times New Roman" w:cs="Times New Roman"/>
          <w:b/>
          <w:sz w:val="24"/>
          <w:szCs w:val="24"/>
        </w:rPr>
      </w:pPr>
    </w:p>
    <w:p w:rsidR="00DC79E2" w:rsidRDefault="00DC79E2" w:rsidP="00DC79E2">
      <w:pPr>
        <w:spacing w:after="0"/>
        <w:rPr>
          <w:rFonts w:ascii="Times New Roman" w:hAnsi="Times New Roman" w:cs="Times New Roman"/>
          <w:b/>
          <w:sz w:val="24"/>
          <w:szCs w:val="24"/>
        </w:rPr>
      </w:pPr>
    </w:p>
    <w:p w:rsidR="00DC79E2" w:rsidRDefault="00DC79E2" w:rsidP="00DC79E2">
      <w:pPr>
        <w:spacing w:after="0"/>
        <w:rPr>
          <w:rFonts w:ascii="Times New Roman" w:hAnsi="Times New Roman" w:cs="Times New Roman"/>
          <w:b/>
          <w:sz w:val="24"/>
          <w:szCs w:val="24"/>
        </w:rPr>
      </w:pPr>
    </w:p>
    <w:p w:rsidR="00DC79E2" w:rsidRDefault="00DC79E2" w:rsidP="00DC79E2">
      <w:pPr>
        <w:spacing w:after="0"/>
        <w:rPr>
          <w:rFonts w:ascii="Times New Roman" w:hAnsi="Times New Roman" w:cs="Times New Roman"/>
          <w:b/>
          <w:sz w:val="24"/>
          <w:szCs w:val="24"/>
        </w:rPr>
      </w:pPr>
    </w:p>
    <w:p w:rsidR="00DC79E2" w:rsidRDefault="00DC79E2" w:rsidP="00DC79E2">
      <w:pPr>
        <w:spacing w:after="0"/>
        <w:rPr>
          <w:rFonts w:ascii="Times New Roman" w:hAnsi="Times New Roman" w:cs="Times New Roman"/>
          <w:b/>
          <w:sz w:val="24"/>
          <w:szCs w:val="24"/>
        </w:rPr>
      </w:pPr>
    </w:p>
    <w:p w:rsidR="00DC79E2" w:rsidRDefault="00DC79E2" w:rsidP="00DC79E2">
      <w:pPr>
        <w:spacing w:after="0"/>
        <w:rPr>
          <w:rFonts w:ascii="Times New Roman" w:hAnsi="Times New Roman" w:cs="Times New Roman"/>
          <w:b/>
          <w:sz w:val="24"/>
          <w:szCs w:val="24"/>
        </w:rPr>
      </w:pPr>
    </w:p>
    <w:p w:rsidR="00DC79E2" w:rsidRDefault="00DC79E2" w:rsidP="00DC79E2">
      <w:pPr>
        <w:spacing w:after="0"/>
        <w:rPr>
          <w:rFonts w:ascii="Times New Roman" w:hAnsi="Times New Roman" w:cs="Times New Roman"/>
          <w:b/>
          <w:sz w:val="24"/>
          <w:szCs w:val="24"/>
        </w:rPr>
      </w:pPr>
    </w:p>
    <w:p w:rsidR="00DC79E2" w:rsidRDefault="00DC79E2" w:rsidP="00DC79E2">
      <w:pPr>
        <w:spacing w:after="0"/>
        <w:rPr>
          <w:rFonts w:ascii="Times New Roman" w:hAnsi="Times New Roman" w:cs="Times New Roman"/>
          <w:b/>
          <w:sz w:val="24"/>
          <w:szCs w:val="24"/>
        </w:rPr>
      </w:pPr>
    </w:p>
    <w:p w:rsidR="00DC79E2" w:rsidRDefault="00DC79E2" w:rsidP="00DC79E2">
      <w:pPr>
        <w:spacing w:after="0"/>
        <w:rPr>
          <w:rFonts w:ascii="Times New Roman" w:hAnsi="Times New Roman" w:cs="Times New Roman"/>
          <w:b/>
          <w:sz w:val="24"/>
          <w:szCs w:val="24"/>
        </w:rPr>
      </w:pPr>
    </w:p>
    <w:p w:rsidR="00DC79E2" w:rsidRDefault="00DC79E2" w:rsidP="00DC79E2">
      <w:pPr>
        <w:spacing w:after="0"/>
        <w:rPr>
          <w:rFonts w:ascii="Times New Roman" w:hAnsi="Times New Roman" w:cs="Times New Roman"/>
          <w:b/>
          <w:sz w:val="24"/>
          <w:szCs w:val="24"/>
        </w:rPr>
      </w:pPr>
    </w:p>
    <w:p w:rsidR="00DC79E2" w:rsidRDefault="00DC79E2" w:rsidP="00DC79E2">
      <w:pPr>
        <w:spacing w:after="0"/>
        <w:rPr>
          <w:rFonts w:ascii="Times New Roman" w:hAnsi="Times New Roman" w:cs="Times New Roman"/>
          <w:b/>
          <w:sz w:val="24"/>
          <w:szCs w:val="24"/>
        </w:rPr>
      </w:pPr>
    </w:p>
    <w:p w:rsidR="00DC79E2" w:rsidRDefault="00DC79E2" w:rsidP="00DC79E2">
      <w:pPr>
        <w:spacing w:after="0"/>
        <w:rPr>
          <w:rFonts w:ascii="Times New Roman" w:hAnsi="Times New Roman" w:cs="Times New Roman"/>
          <w:b/>
          <w:sz w:val="24"/>
          <w:szCs w:val="24"/>
        </w:rPr>
      </w:pPr>
    </w:p>
    <w:p w:rsidR="00DC79E2" w:rsidRDefault="00DC79E2" w:rsidP="00DC79E2">
      <w:pPr>
        <w:spacing w:after="0"/>
        <w:rPr>
          <w:rFonts w:ascii="Times New Roman" w:hAnsi="Times New Roman" w:cs="Times New Roman"/>
          <w:b/>
          <w:sz w:val="24"/>
          <w:szCs w:val="24"/>
        </w:rPr>
      </w:pPr>
    </w:p>
    <w:p w:rsidR="00DC79E2" w:rsidRDefault="00DC79E2" w:rsidP="00DC79E2">
      <w:pPr>
        <w:spacing w:after="0"/>
        <w:rPr>
          <w:rFonts w:ascii="Times New Roman" w:hAnsi="Times New Roman" w:cs="Times New Roman"/>
          <w:b/>
          <w:sz w:val="24"/>
          <w:szCs w:val="24"/>
        </w:rPr>
      </w:pPr>
    </w:p>
    <w:p w:rsidR="00DC79E2" w:rsidRDefault="00DC79E2" w:rsidP="00DC79E2">
      <w:pPr>
        <w:spacing w:after="0"/>
        <w:rPr>
          <w:rFonts w:ascii="Times New Roman" w:hAnsi="Times New Roman" w:cs="Times New Roman"/>
          <w:b/>
          <w:sz w:val="24"/>
          <w:szCs w:val="24"/>
        </w:rPr>
      </w:pPr>
    </w:p>
    <w:p w:rsidR="00DC79E2" w:rsidRDefault="00DC79E2" w:rsidP="00DC79E2">
      <w:pPr>
        <w:spacing w:after="0"/>
        <w:rPr>
          <w:rFonts w:ascii="Times New Roman" w:hAnsi="Times New Roman" w:cs="Times New Roman"/>
          <w:b/>
          <w:sz w:val="24"/>
          <w:szCs w:val="24"/>
        </w:rPr>
      </w:pPr>
    </w:p>
    <w:p w:rsidR="00DC79E2" w:rsidRDefault="00DC79E2" w:rsidP="00DC79E2">
      <w:pPr>
        <w:spacing w:after="0"/>
        <w:rPr>
          <w:rFonts w:ascii="Times New Roman" w:hAnsi="Times New Roman" w:cs="Times New Roman"/>
          <w:b/>
          <w:sz w:val="24"/>
          <w:szCs w:val="24"/>
        </w:rPr>
      </w:pPr>
    </w:p>
    <w:p w:rsidR="00BE20E2" w:rsidRDefault="00BE20E2" w:rsidP="00DC79E2">
      <w:pPr>
        <w:spacing w:after="0" w:line="240" w:lineRule="auto"/>
        <w:rPr>
          <w:rFonts w:ascii="Times New Roman" w:hAnsi="Times New Roman" w:cs="Times New Roman"/>
          <w:b/>
          <w:sz w:val="24"/>
          <w:szCs w:val="24"/>
        </w:rPr>
      </w:pPr>
    </w:p>
    <w:p w:rsidR="00DC79E2" w:rsidRPr="00C857A9" w:rsidRDefault="00DC79E2" w:rsidP="00DC79E2">
      <w:pPr>
        <w:spacing w:after="0" w:line="240" w:lineRule="auto"/>
        <w:rPr>
          <w:rFonts w:ascii="Georgia" w:hAnsi="Georgia" w:cs="Georgia"/>
          <w:b/>
          <w:sz w:val="28"/>
          <w:szCs w:val="28"/>
          <w:lang w:eastAsia="ru-RU"/>
        </w:rPr>
      </w:pPr>
      <w:r w:rsidRPr="00C857A9">
        <w:rPr>
          <w:rFonts w:ascii="Georgia" w:hAnsi="Georgia" w:cs="Georgia"/>
          <w:b/>
          <w:sz w:val="28"/>
          <w:szCs w:val="28"/>
          <w:lang w:eastAsia="ru-RU"/>
        </w:rPr>
        <w:lastRenderedPageBreak/>
        <w:t>Критерии и нормы оценки знаний</w:t>
      </w:r>
      <w:proofErr w:type="gramStart"/>
      <w:r w:rsidRPr="00C857A9">
        <w:rPr>
          <w:rFonts w:ascii="Georgia" w:hAnsi="Georgia" w:cs="Georgia"/>
          <w:b/>
          <w:sz w:val="28"/>
          <w:szCs w:val="28"/>
          <w:lang w:eastAsia="ru-RU"/>
        </w:rPr>
        <w:t xml:space="preserve"> ,</w:t>
      </w:r>
      <w:proofErr w:type="gramEnd"/>
      <w:r w:rsidRPr="00C857A9">
        <w:rPr>
          <w:rFonts w:ascii="Georgia" w:hAnsi="Georgia" w:cs="Georgia"/>
          <w:b/>
          <w:sz w:val="28"/>
          <w:szCs w:val="28"/>
          <w:lang w:eastAsia="ru-RU"/>
        </w:rPr>
        <w:t xml:space="preserve"> умений, навыков</w:t>
      </w:r>
    </w:p>
    <w:p w:rsidR="00DC79E2" w:rsidRPr="00C857A9" w:rsidRDefault="00DC79E2" w:rsidP="00DC79E2">
      <w:pPr>
        <w:spacing w:after="0" w:line="240" w:lineRule="auto"/>
        <w:rPr>
          <w:rFonts w:ascii="Times New Roman" w:hAnsi="Times New Roman"/>
          <w:sz w:val="24"/>
          <w:szCs w:val="24"/>
          <w:u w:val="single"/>
          <w:lang w:eastAsia="ru-RU"/>
        </w:rPr>
      </w:pPr>
      <w:r w:rsidRPr="00C857A9">
        <w:rPr>
          <w:rFonts w:ascii="Times New Roman" w:hAnsi="Times New Roman"/>
          <w:b/>
          <w:bCs/>
          <w:sz w:val="24"/>
          <w:szCs w:val="24"/>
          <w:u w:val="single"/>
          <w:lang w:eastAsia="ru-RU"/>
        </w:rPr>
        <w:t>Оценка устных ответов.</w:t>
      </w:r>
      <w:r w:rsidRPr="00C857A9">
        <w:rPr>
          <w:rFonts w:ascii="Times New Roman" w:hAnsi="Times New Roman"/>
          <w:sz w:val="24"/>
          <w:szCs w:val="24"/>
          <w:u w:val="single"/>
          <w:lang w:eastAsia="ru-RU"/>
        </w:rPr>
        <w:t xml:space="preserve"> </w:t>
      </w:r>
    </w:p>
    <w:p w:rsidR="00DC79E2" w:rsidRPr="00C857A9" w:rsidRDefault="00DC79E2" w:rsidP="00DC79E2">
      <w:pPr>
        <w:spacing w:after="0" w:line="240" w:lineRule="auto"/>
        <w:ind w:firstLine="360"/>
        <w:rPr>
          <w:rFonts w:ascii="Times New Roman" w:hAnsi="Times New Roman"/>
          <w:sz w:val="24"/>
          <w:szCs w:val="24"/>
          <w:lang w:eastAsia="ru-RU"/>
        </w:rPr>
      </w:pPr>
      <w:r w:rsidRPr="00C857A9">
        <w:rPr>
          <w:rFonts w:ascii="Times New  Roman , serif ;" w:hAnsi="Times New  Roman , serif ;"/>
          <w:sz w:val="24"/>
          <w:szCs w:val="24"/>
          <w:lang w:eastAsia="ru-RU"/>
        </w:rPr>
        <w:t>При оценке устных ответов учитель руководствуется следующими основными критериями в пределах программы данного класса:</w:t>
      </w:r>
    </w:p>
    <w:p w:rsidR="00DC79E2" w:rsidRPr="00C857A9" w:rsidRDefault="00DC79E2" w:rsidP="00DC79E2">
      <w:pPr>
        <w:spacing w:after="0" w:line="240" w:lineRule="auto"/>
        <w:ind w:left="1080" w:hanging="360"/>
        <w:rPr>
          <w:rFonts w:ascii="Times New Roman" w:hAnsi="Times New Roman"/>
          <w:sz w:val="24"/>
          <w:szCs w:val="24"/>
          <w:lang w:eastAsia="ru-RU"/>
        </w:rPr>
      </w:pPr>
      <w:r w:rsidRPr="00C857A9">
        <w:rPr>
          <w:rFonts w:ascii="Symbol" w:hAnsi="Symbol"/>
          <w:sz w:val="24"/>
          <w:szCs w:val="24"/>
          <w:lang w:eastAsia="ru-RU"/>
        </w:rPr>
        <w:t></w:t>
      </w:r>
      <w:r w:rsidRPr="00C857A9">
        <w:rPr>
          <w:rFonts w:ascii="Times New Roman" w:hAnsi="Times New Roman"/>
          <w:sz w:val="14"/>
          <w:szCs w:val="14"/>
          <w:lang w:eastAsia="ru-RU"/>
        </w:rPr>
        <w:t xml:space="preserve">        </w:t>
      </w:r>
      <w:r w:rsidRPr="00C857A9">
        <w:rPr>
          <w:rFonts w:ascii="Times New  Roman , serif ;" w:hAnsi="Times New  Roman , serif ;"/>
          <w:sz w:val="24"/>
          <w:szCs w:val="24"/>
          <w:lang w:eastAsia="ru-RU"/>
        </w:rPr>
        <w:t>знание текста и понимание идейно-художественного содержания изученного произведения;</w:t>
      </w:r>
    </w:p>
    <w:p w:rsidR="00DC79E2" w:rsidRPr="00C857A9" w:rsidRDefault="00DC79E2" w:rsidP="00DC79E2">
      <w:pPr>
        <w:spacing w:after="0" w:line="240" w:lineRule="auto"/>
        <w:ind w:left="1080" w:hanging="360"/>
        <w:rPr>
          <w:rFonts w:ascii="Times New Roman" w:hAnsi="Times New Roman"/>
          <w:sz w:val="24"/>
          <w:szCs w:val="24"/>
          <w:lang w:eastAsia="ru-RU"/>
        </w:rPr>
      </w:pPr>
      <w:r w:rsidRPr="00C857A9">
        <w:rPr>
          <w:rFonts w:ascii="Symbol" w:hAnsi="Symbol"/>
          <w:sz w:val="24"/>
          <w:szCs w:val="24"/>
          <w:lang w:eastAsia="ru-RU"/>
        </w:rPr>
        <w:t></w:t>
      </w:r>
      <w:r w:rsidRPr="00C857A9">
        <w:rPr>
          <w:rFonts w:ascii="Times New Roman" w:hAnsi="Times New Roman"/>
          <w:sz w:val="14"/>
          <w:szCs w:val="14"/>
          <w:lang w:eastAsia="ru-RU"/>
        </w:rPr>
        <w:t xml:space="preserve">        </w:t>
      </w:r>
      <w:r w:rsidRPr="00C857A9">
        <w:rPr>
          <w:rFonts w:ascii="Times New  Roman , serif ;" w:hAnsi="Times New  Roman , serif ;"/>
          <w:sz w:val="24"/>
          <w:szCs w:val="24"/>
          <w:lang w:eastAsia="ru-RU"/>
        </w:rPr>
        <w:t>умение объяснить взаимосвязь событий, характер и поступки героев;</w:t>
      </w:r>
    </w:p>
    <w:p w:rsidR="00DC79E2" w:rsidRPr="00C857A9" w:rsidRDefault="00DC79E2" w:rsidP="00DC79E2">
      <w:pPr>
        <w:spacing w:after="0" w:line="240" w:lineRule="auto"/>
        <w:ind w:left="1080" w:hanging="360"/>
        <w:rPr>
          <w:rFonts w:ascii="Times New Roman" w:hAnsi="Times New Roman"/>
          <w:sz w:val="24"/>
          <w:szCs w:val="24"/>
          <w:lang w:eastAsia="ru-RU"/>
        </w:rPr>
      </w:pPr>
      <w:r w:rsidRPr="00C857A9">
        <w:rPr>
          <w:rFonts w:ascii="Symbol" w:hAnsi="Symbol"/>
          <w:sz w:val="24"/>
          <w:szCs w:val="24"/>
          <w:lang w:eastAsia="ru-RU"/>
        </w:rPr>
        <w:t></w:t>
      </w:r>
      <w:r w:rsidRPr="00C857A9">
        <w:rPr>
          <w:rFonts w:ascii="Times New Roman" w:hAnsi="Times New Roman"/>
          <w:sz w:val="14"/>
          <w:szCs w:val="14"/>
          <w:lang w:eastAsia="ru-RU"/>
        </w:rPr>
        <w:t xml:space="preserve">        </w:t>
      </w:r>
      <w:r w:rsidRPr="00C857A9">
        <w:rPr>
          <w:rFonts w:ascii="Times New  Roman , serif ;" w:hAnsi="Times New  Roman , serif ;"/>
          <w:sz w:val="24"/>
          <w:szCs w:val="24"/>
          <w:lang w:eastAsia="ru-RU"/>
        </w:rPr>
        <w:t>понимание роли художественных сре</w:t>
      </w:r>
      <w:proofErr w:type="gramStart"/>
      <w:r w:rsidRPr="00C857A9">
        <w:rPr>
          <w:rFonts w:ascii="Times New  Roman , serif ;" w:hAnsi="Times New  Roman , serif ;"/>
          <w:sz w:val="24"/>
          <w:szCs w:val="24"/>
          <w:lang w:eastAsia="ru-RU"/>
        </w:rPr>
        <w:t>дств в р</w:t>
      </w:r>
      <w:proofErr w:type="gramEnd"/>
      <w:r w:rsidRPr="00C857A9">
        <w:rPr>
          <w:rFonts w:ascii="Times New  Roman , serif ;" w:hAnsi="Times New  Roman , serif ;"/>
          <w:sz w:val="24"/>
          <w:szCs w:val="24"/>
          <w:lang w:eastAsia="ru-RU"/>
        </w:rPr>
        <w:t>аскрытии идейно-эстетического содержания изученного произведения;</w:t>
      </w:r>
    </w:p>
    <w:p w:rsidR="00DC79E2" w:rsidRPr="00C857A9" w:rsidRDefault="00DC79E2" w:rsidP="00DC79E2">
      <w:pPr>
        <w:spacing w:after="0" w:line="240" w:lineRule="auto"/>
        <w:ind w:left="1080" w:hanging="360"/>
        <w:rPr>
          <w:rFonts w:ascii="Times New Roman" w:hAnsi="Times New Roman"/>
          <w:sz w:val="24"/>
          <w:szCs w:val="24"/>
          <w:lang w:eastAsia="ru-RU"/>
        </w:rPr>
      </w:pPr>
      <w:r w:rsidRPr="00C857A9">
        <w:rPr>
          <w:rFonts w:ascii="Symbol" w:hAnsi="Symbol"/>
          <w:sz w:val="24"/>
          <w:szCs w:val="24"/>
          <w:lang w:eastAsia="ru-RU"/>
        </w:rPr>
        <w:t></w:t>
      </w:r>
      <w:r w:rsidRPr="00C857A9">
        <w:rPr>
          <w:rFonts w:ascii="Times New Roman" w:hAnsi="Times New Roman"/>
          <w:sz w:val="14"/>
          <w:szCs w:val="14"/>
          <w:lang w:eastAsia="ru-RU"/>
        </w:rPr>
        <w:t xml:space="preserve">        </w:t>
      </w:r>
      <w:r w:rsidRPr="00C857A9">
        <w:rPr>
          <w:rFonts w:ascii="Times New  Roman , serif ;" w:hAnsi="Times New  Roman , serif ;"/>
          <w:sz w:val="24"/>
          <w:szCs w:val="24"/>
          <w:lang w:eastAsia="ru-RU"/>
        </w:rPr>
        <w:t>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rsidR="00DC79E2" w:rsidRPr="00C857A9" w:rsidRDefault="00DC79E2" w:rsidP="00DC79E2">
      <w:pPr>
        <w:spacing w:after="0" w:line="240" w:lineRule="auto"/>
        <w:ind w:left="1080" w:hanging="360"/>
        <w:rPr>
          <w:rFonts w:ascii="Times New Roman" w:hAnsi="Times New Roman"/>
          <w:sz w:val="24"/>
          <w:szCs w:val="24"/>
          <w:lang w:eastAsia="ru-RU"/>
        </w:rPr>
      </w:pPr>
      <w:r w:rsidRPr="00C857A9">
        <w:rPr>
          <w:rFonts w:ascii="Symbol" w:hAnsi="Symbol"/>
          <w:sz w:val="24"/>
          <w:szCs w:val="24"/>
          <w:lang w:eastAsia="ru-RU"/>
        </w:rPr>
        <w:t></w:t>
      </w:r>
      <w:r w:rsidRPr="00C857A9">
        <w:rPr>
          <w:rFonts w:ascii="Times New Roman" w:hAnsi="Times New Roman"/>
          <w:sz w:val="14"/>
          <w:szCs w:val="14"/>
          <w:lang w:eastAsia="ru-RU"/>
        </w:rPr>
        <w:t xml:space="preserve">        </w:t>
      </w:r>
      <w:r w:rsidRPr="00C857A9">
        <w:rPr>
          <w:rFonts w:ascii="Times New  Roman , serif ;" w:hAnsi="Times New  Roman , serif ;"/>
          <w:sz w:val="24"/>
          <w:szCs w:val="24"/>
          <w:lang w:eastAsia="ru-RU"/>
        </w:rPr>
        <w:t>умение анализировать художественное произведение в соответствии с ведущими идеями эпохи;</w:t>
      </w:r>
    </w:p>
    <w:p w:rsidR="00DC79E2" w:rsidRPr="00C857A9" w:rsidRDefault="00DC79E2" w:rsidP="00DC79E2">
      <w:pPr>
        <w:spacing w:after="0" w:line="240" w:lineRule="auto"/>
        <w:ind w:left="1080" w:hanging="360"/>
        <w:rPr>
          <w:rFonts w:ascii="Times New Roman" w:hAnsi="Times New Roman"/>
          <w:sz w:val="24"/>
          <w:szCs w:val="24"/>
          <w:lang w:eastAsia="ru-RU"/>
        </w:rPr>
      </w:pPr>
      <w:r w:rsidRPr="00C857A9">
        <w:rPr>
          <w:rFonts w:ascii="Symbol" w:hAnsi="Symbol"/>
          <w:sz w:val="24"/>
          <w:szCs w:val="24"/>
          <w:lang w:eastAsia="ru-RU"/>
        </w:rPr>
        <w:t></w:t>
      </w:r>
      <w:r w:rsidRPr="00C857A9">
        <w:rPr>
          <w:rFonts w:ascii="Times New Roman" w:hAnsi="Times New Roman"/>
          <w:sz w:val="14"/>
          <w:szCs w:val="14"/>
          <w:lang w:eastAsia="ru-RU"/>
        </w:rPr>
        <w:t xml:space="preserve">        </w:t>
      </w:r>
      <w:r w:rsidRPr="00C857A9">
        <w:rPr>
          <w:rFonts w:ascii="Times New  Roman , serif ;" w:hAnsi="Times New  Roman , serif ;"/>
          <w:sz w:val="24"/>
          <w:szCs w:val="24"/>
          <w:lang w:eastAsia="ru-RU"/>
        </w:rPr>
        <w:t>уметь владеть монологической литературной речью, логически и последовательно отвечать на поставленный вопрос, бегло, правильно и выразительно читать художественный текст.</w:t>
      </w:r>
    </w:p>
    <w:p w:rsidR="00DC79E2" w:rsidRPr="00C857A9" w:rsidRDefault="00DC79E2" w:rsidP="00DC79E2">
      <w:pPr>
        <w:spacing w:after="0" w:line="240" w:lineRule="auto"/>
        <w:ind w:firstLine="540"/>
        <w:rPr>
          <w:rFonts w:ascii="Times New Roman" w:hAnsi="Times New Roman"/>
          <w:sz w:val="24"/>
          <w:szCs w:val="24"/>
          <w:lang w:eastAsia="ru-RU"/>
        </w:rPr>
      </w:pPr>
      <w:r w:rsidRPr="00C857A9">
        <w:rPr>
          <w:rFonts w:ascii="Times New  Roman , serif ;" w:hAnsi="Times New  Roman , serif ;"/>
          <w:sz w:val="24"/>
          <w:szCs w:val="24"/>
          <w:lang w:eastAsia="ru-RU"/>
        </w:rPr>
        <w:t>При оценке устных ответов по литературе могут быть следующие критерии:</w:t>
      </w:r>
    </w:p>
    <w:p w:rsidR="00DC79E2" w:rsidRPr="00C857A9" w:rsidRDefault="00DC79E2" w:rsidP="00DC79E2">
      <w:pPr>
        <w:spacing w:after="0" w:line="240" w:lineRule="auto"/>
        <w:ind w:firstLine="540"/>
        <w:rPr>
          <w:rFonts w:ascii="Times New Roman" w:hAnsi="Times New Roman"/>
          <w:sz w:val="24"/>
          <w:szCs w:val="24"/>
          <w:lang w:eastAsia="ru-RU"/>
        </w:rPr>
      </w:pPr>
      <w:r w:rsidRPr="00C857A9">
        <w:rPr>
          <w:rFonts w:ascii="Times New  Roman , serif ;" w:hAnsi="Times New  Roman , serif ;"/>
          <w:b/>
          <w:bCs/>
          <w:sz w:val="24"/>
          <w:szCs w:val="24"/>
          <w:lang w:eastAsia="ru-RU"/>
        </w:rPr>
        <w:t xml:space="preserve">Отметка «5»: </w:t>
      </w:r>
      <w:r w:rsidRPr="00C857A9">
        <w:rPr>
          <w:rFonts w:ascii="Times New  Roman , serif ;" w:hAnsi="Times New  Roman , serif ;"/>
          <w:sz w:val="24"/>
          <w:szCs w:val="24"/>
          <w:lang w:eastAsia="ru-RU"/>
        </w:rPr>
        <w:t>ответ обнаруживает прочные знания и глубокое понимание текста изучаемого произведения; умение объяснить взаимосвязь событий, характер и поступки героев, роль художественных сре</w:t>
      </w:r>
      <w:proofErr w:type="gramStart"/>
      <w:r w:rsidRPr="00C857A9">
        <w:rPr>
          <w:rFonts w:ascii="Times New  Roman , serif ;" w:hAnsi="Times New  Roman , serif ;"/>
          <w:sz w:val="24"/>
          <w:szCs w:val="24"/>
          <w:lang w:eastAsia="ru-RU"/>
        </w:rPr>
        <w:t>дств в р</w:t>
      </w:r>
      <w:proofErr w:type="gramEnd"/>
      <w:r w:rsidRPr="00C857A9">
        <w:rPr>
          <w:rFonts w:ascii="Times New  Roman , serif ;" w:hAnsi="Times New  Roman , serif ;"/>
          <w:sz w:val="24"/>
          <w:szCs w:val="24"/>
          <w:lang w:eastAsia="ru-RU"/>
        </w:rPr>
        <w:t>аскрытии идейно-эстетического содержания произведения; привлекать текст для аргументации своих выводов; раскрывать связь произведения с эпохой; свободно владеть монологической речью.</w:t>
      </w:r>
    </w:p>
    <w:p w:rsidR="00DC79E2" w:rsidRPr="00C857A9" w:rsidRDefault="00DC79E2" w:rsidP="00DC79E2">
      <w:pPr>
        <w:spacing w:after="0" w:line="240" w:lineRule="auto"/>
        <w:ind w:firstLine="540"/>
        <w:rPr>
          <w:rFonts w:ascii="Times New Roman" w:hAnsi="Times New Roman"/>
          <w:sz w:val="24"/>
          <w:szCs w:val="24"/>
          <w:lang w:eastAsia="ru-RU"/>
        </w:rPr>
      </w:pPr>
      <w:proofErr w:type="gramStart"/>
      <w:r w:rsidRPr="00C857A9">
        <w:rPr>
          <w:rFonts w:ascii="Times New  Roman , serif ;" w:hAnsi="Times New  Roman , serif ;"/>
          <w:b/>
          <w:bCs/>
          <w:sz w:val="24"/>
          <w:szCs w:val="24"/>
          <w:lang w:eastAsia="ru-RU"/>
        </w:rPr>
        <w:t xml:space="preserve">Отметка «4»: </w:t>
      </w:r>
      <w:r w:rsidRPr="00C857A9">
        <w:rPr>
          <w:rFonts w:ascii="Times New  Roman , serif ;" w:hAnsi="Times New  Roman , serif ;"/>
          <w:sz w:val="24"/>
          <w:szCs w:val="24"/>
          <w:lang w:eastAsia="ru-RU"/>
        </w:rPr>
        <w:t>ставится за ответ, который показывает прочное знание и достаточно глубокое понимание текста изучаемого произведения; за умение объяснить взаимосвязь событий, характеры и поступки героев и роль основных художественных средств в раскрытии идейно-эстетического содержания произведения; умение привлекать текст произведения для обоснования своих выводов; хорошо владеть монологической литературной речью; однако допускают 2-3 неточности в ответе.</w:t>
      </w:r>
      <w:proofErr w:type="gramEnd"/>
    </w:p>
    <w:p w:rsidR="00DC79E2" w:rsidRPr="00C857A9" w:rsidRDefault="00DC79E2" w:rsidP="00DC79E2">
      <w:pPr>
        <w:spacing w:after="0" w:line="240" w:lineRule="auto"/>
        <w:ind w:firstLine="540"/>
        <w:rPr>
          <w:rFonts w:ascii="Times New Roman" w:hAnsi="Times New Roman"/>
          <w:sz w:val="24"/>
          <w:szCs w:val="24"/>
          <w:lang w:eastAsia="ru-RU"/>
        </w:rPr>
      </w:pPr>
      <w:r w:rsidRPr="00C857A9">
        <w:rPr>
          <w:rFonts w:ascii="Times New  Roman , serif ;" w:hAnsi="Times New  Roman , serif ;"/>
          <w:b/>
          <w:bCs/>
          <w:sz w:val="24"/>
          <w:szCs w:val="24"/>
          <w:lang w:eastAsia="ru-RU"/>
        </w:rPr>
        <w:t xml:space="preserve">Отметка «3»: </w:t>
      </w:r>
      <w:r w:rsidRPr="00C857A9">
        <w:rPr>
          <w:rFonts w:ascii="Times New  Roman , serif ;" w:hAnsi="Times New  Roman , serif ;"/>
          <w:sz w:val="24"/>
          <w:szCs w:val="24"/>
          <w:lang w:eastAsia="ru-RU"/>
        </w:rPr>
        <w:t>оценивается ответ, свидетельствующий в основном знание и понимание текста изучаемого произведения, умение объяснять взаимосвязь основных сре</w:t>
      </w:r>
      <w:proofErr w:type="gramStart"/>
      <w:r w:rsidRPr="00C857A9">
        <w:rPr>
          <w:rFonts w:ascii="Times New  Roman , serif ;" w:hAnsi="Times New  Roman , serif ;"/>
          <w:sz w:val="24"/>
          <w:szCs w:val="24"/>
          <w:lang w:eastAsia="ru-RU"/>
        </w:rPr>
        <w:t>дств в р</w:t>
      </w:r>
      <w:proofErr w:type="gramEnd"/>
      <w:r w:rsidRPr="00C857A9">
        <w:rPr>
          <w:rFonts w:ascii="Times New  Roman , serif ;" w:hAnsi="Times New  Roman , serif ;"/>
          <w:sz w:val="24"/>
          <w:szCs w:val="24"/>
          <w:lang w:eastAsia="ru-RU"/>
        </w:rPr>
        <w:t>аскрытии идейно-художественного содержания произведения, но недостаточное умение пользоваться этими знаниями при анализе произведения.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установленным нормам для данного класса.</w:t>
      </w:r>
    </w:p>
    <w:p w:rsidR="00DC79E2" w:rsidRPr="00C857A9" w:rsidRDefault="00DC79E2" w:rsidP="00DC79E2">
      <w:pPr>
        <w:spacing w:after="0" w:line="240" w:lineRule="auto"/>
        <w:ind w:firstLine="540"/>
        <w:rPr>
          <w:rFonts w:ascii="Times New Roman" w:hAnsi="Times New Roman"/>
          <w:sz w:val="24"/>
          <w:szCs w:val="24"/>
          <w:lang w:eastAsia="ru-RU"/>
        </w:rPr>
      </w:pPr>
      <w:r w:rsidRPr="00C857A9">
        <w:rPr>
          <w:rFonts w:ascii="Times New  Roman , serif ;" w:hAnsi="Times New  Roman , serif ;"/>
          <w:b/>
          <w:bCs/>
          <w:sz w:val="24"/>
          <w:szCs w:val="24"/>
          <w:lang w:eastAsia="ru-RU"/>
        </w:rPr>
        <w:t xml:space="preserve">Отметка «2»: </w:t>
      </w:r>
      <w:r w:rsidRPr="00C857A9">
        <w:rPr>
          <w:rFonts w:ascii="Times New  Roman , serif ;" w:hAnsi="Times New  Roman , serif ;"/>
          <w:sz w:val="24"/>
          <w:szCs w:val="24"/>
          <w:lang w:eastAsia="ru-RU"/>
        </w:rPr>
        <w:t>ответ обнаруживает незнание существенных вопросов содержания произведения; неумение объяснить поведение и характеры основных героев и роль важнейших художественных сре</w:t>
      </w:r>
      <w:proofErr w:type="gramStart"/>
      <w:r w:rsidRPr="00C857A9">
        <w:rPr>
          <w:rFonts w:ascii="Times New  Roman , serif ;" w:hAnsi="Times New  Roman , serif ;"/>
          <w:sz w:val="24"/>
          <w:szCs w:val="24"/>
          <w:lang w:eastAsia="ru-RU"/>
        </w:rPr>
        <w:t>дств в р</w:t>
      </w:r>
      <w:proofErr w:type="gramEnd"/>
      <w:r w:rsidRPr="00C857A9">
        <w:rPr>
          <w:rFonts w:ascii="Times New  Roman , serif ;" w:hAnsi="Times New  Roman , serif ;"/>
          <w:sz w:val="24"/>
          <w:szCs w:val="24"/>
          <w:lang w:eastAsia="ru-RU"/>
        </w:rPr>
        <w:t>аскрытии идейно-эстетического содержания произведения, слабое владение монологической речью и техникой чтения, бедность выразительных средств языка.</w:t>
      </w:r>
    </w:p>
    <w:p w:rsidR="00DC79E2" w:rsidRPr="00C857A9" w:rsidRDefault="00DC79E2" w:rsidP="00DC79E2">
      <w:pPr>
        <w:spacing w:after="0" w:line="240" w:lineRule="auto"/>
        <w:rPr>
          <w:rFonts w:ascii="Times New Roman" w:hAnsi="Times New Roman"/>
          <w:sz w:val="24"/>
          <w:szCs w:val="24"/>
          <w:u w:val="single"/>
          <w:lang w:eastAsia="ru-RU"/>
        </w:rPr>
      </w:pPr>
      <w:r w:rsidRPr="00C857A9">
        <w:rPr>
          <w:rFonts w:ascii="Times New Roman" w:hAnsi="Times New Roman"/>
          <w:b/>
          <w:bCs/>
          <w:sz w:val="24"/>
          <w:szCs w:val="24"/>
          <w:u w:val="single"/>
          <w:lang w:eastAsia="ru-RU"/>
        </w:rPr>
        <w:t> Оценка тестовых работ.</w:t>
      </w:r>
      <w:r w:rsidRPr="00C857A9">
        <w:rPr>
          <w:rFonts w:ascii="Times New Roman" w:hAnsi="Times New Roman"/>
          <w:sz w:val="24"/>
          <w:szCs w:val="24"/>
          <w:u w:val="single"/>
          <w:lang w:eastAsia="ru-RU"/>
        </w:rPr>
        <w:t xml:space="preserve"> </w:t>
      </w:r>
    </w:p>
    <w:p w:rsidR="00DC79E2" w:rsidRPr="00C857A9" w:rsidRDefault="00DC79E2" w:rsidP="00DC79E2">
      <w:pPr>
        <w:spacing w:after="0" w:line="240" w:lineRule="auto"/>
        <w:ind w:firstLine="567"/>
        <w:rPr>
          <w:rFonts w:ascii="Times New Roman" w:hAnsi="Times New Roman"/>
          <w:sz w:val="24"/>
          <w:szCs w:val="24"/>
          <w:lang w:eastAsia="ru-RU"/>
        </w:rPr>
      </w:pPr>
      <w:r w:rsidRPr="00C857A9">
        <w:rPr>
          <w:rFonts w:ascii="Times New  Roman , serif ;" w:hAnsi="Times New  Roman , serif ;"/>
          <w:sz w:val="24"/>
          <w:szCs w:val="24"/>
          <w:lang w:eastAsia="ru-RU"/>
        </w:rPr>
        <w:t>При проведении тестовых работ по литературе критерии оценок следующие:</w:t>
      </w:r>
    </w:p>
    <w:p w:rsidR="00DC79E2" w:rsidRPr="00C857A9" w:rsidRDefault="00DC79E2" w:rsidP="00DC79E2">
      <w:pPr>
        <w:spacing w:after="0" w:line="240" w:lineRule="auto"/>
        <w:ind w:firstLine="567"/>
        <w:rPr>
          <w:rFonts w:ascii="Times New Roman" w:hAnsi="Times New Roman"/>
          <w:sz w:val="24"/>
          <w:szCs w:val="24"/>
          <w:lang w:eastAsia="ru-RU"/>
        </w:rPr>
      </w:pPr>
      <w:r w:rsidRPr="00C857A9">
        <w:rPr>
          <w:rFonts w:ascii="Times New  Roman , serif ;" w:hAnsi="Times New  Roman , serif ;"/>
          <w:b/>
          <w:bCs/>
          <w:sz w:val="24"/>
          <w:szCs w:val="24"/>
          <w:lang w:eastAsia="ru-RU"/>
        </w:rPr>
        <w:t xml:space="preserve">«5» - </w:t>
      </w:r>
      <w:r w:rsidRPr="00C857A9">
        <w:rPr>
          <w:rFonts w:ascii="Times New Roman" w:hAnsi="Times New Roman"/>
          <w:sz w:val="24"/>
          <w:szCs w:val="24"/>
          <w:lang w:eastAsia="ru-RU"/>
        </w:rPr>
        <w:t>90 – 100 %;</w:t>
      </w:r>
    </w:p>
    <w:p w:rsidR="00DC79E2" w:rsidRPr="00C857A9" w:rsidRDefault="00DC79E2" w:rsidP="00DC79E2">
      <w:pPr>
        <w:spacing w:after="0" w:line="240" w:lineRule="auto"/>
        <w:ind w:firstLine="567"/>
        <w:rPr>
          <w:rFonts w:ascii="Times New Roman" w:hAnsi="Times New Roman"/>
          <w:sz w:val="24"/>
          <w:szCs w:val="24"/>
          <w:lang w:eastAsia="ru-RU"/>
        </w:rPr>
      </w:pPr>
      <w:r w:rsidRPr="00C857A9">
        <w:rPr>
          <w:rFonts w:ascii="Times New  Roman , serif ;" w:hAnsi="Times New  Roman , serif ;"/>
          <w:b/>
          <w:bCs/>
          <w:sz w:val="24"/>
          <w:szCs w:val="24"/>
          <w:lang w:eastAsia="ru-RU"/>
        </w:rPr>
        <w:t xml:space="preserve">«4» - </w:t>
      </w:r>
      <w:r w:rsidRPr="00C857A9">
        <w:rPr>
          <w:rFonts w:ascii="Times New Roman" w:hAnsi="Times New Roman"/>
          <w:sz w:val="24"/>
          <w:szCs w:val="24"/>
          <w:lang w:eastAsia="ru-RU"/>
        </w:rPr>
        <w:t>78 – 89 %;</w:t>
      </w:r>
    </w:p>
    <w:p w:rsidR="00DC79E2" w:rsidRPr="00C857A9" w:rsidRDefault="00DC79E2" w:rsidP="00DC79E2">
      <w:pPr>
        <w:spacing w:after="0" w:line="240" w:lineRule="auto"/>
        <w:ind w:firstLine="567"/>
        <w:rPr>
          <w:rFonts w:ascii="Times New Roman" w:hAnsi="Times New Roman"/>
          <w:sz w:val="24"/>
          <w:szCs w:val="24"/>
          <w:lang w:eastAsia="ru-RU"/>
        </w:rPr>
      </w:pPr>
      <w:r w:rsidRPr="00C857A9">
        <w:rPr>
          <w:rFonts w:ascii="Times New  Roman , serif ;" w:hAnsi="Times New  Roman , serif ;"/>
          <w:b/>
          <w:bCs/>
          <w:sz w:val="24"/>
          <w:szCs w:val="24"/>
          <w:lang w:eastAsia="ru-RU"/>
        </w:rPr>
        <w:t xml:space="preserve">«3» - </w:t>
      </w:r>
      <w:r w:rsidRPr="00C857A9">
        <w:rPr>
          <w:rFonts w:ascii="Times New Roman" w:hAnsi="Times New Roman"/>
          <w:sz w:val="24"/>
          <w:szCs w:val="24"/>
          <w:lang w:eastAsia="ru-RU"/>
        </w:rPr>
        <w:t>60 – 77 %;</w:t>
      </w:r>
    </w:p>
    <w:p w:rsidR="00DC79E2" w:rsidRPr="00C857A9" w:rsidRDefault="00DC79E2" w:rsidP="00DC79E2">
      <w:pPr>
        <w:spacing w:after="0" w:line="240" w:lineRule="auto"/>
        <w:ind w:firstLine="567"/>
        <w:rPr>
          <w:rFonts w:ascii="Times New Roman" w:hAnsi="Times New Roman"/>
          <w:sz w:val="24"/>
          <w:szCs w:val="24"/>
          <w:lang w:eastAsia="ru-RU"/>
        </w:rPr>
      </w:pPr>
      <w:r w:rsidRPr="00C857A9">
        <w:rPr>
          <w:rFonts w:ascii="Times New  Roman , serif ;" w:hAnsi="Times New  Roman , serif ;"/>
          <w:b/>
          <w:bCs/>
          <w:sz w:val="24"/>
          <w:szCs w:val="24"/>
          <w:lang w:eastAsia="ru-RU"/>
        </w:rPr>
        <w:t xml:space="preserve">«2»- </w:t>
      </w:r>
      <w:r w:rsidRPr="00C857A9">
        <w:rPr>
          <w:rFonts w:ascii="Times New Roman" w:hAnsi="Times New Roman"/>
          <w:sz w:val="24"/>
          <w:szCs w:val="24"/>
          <w:lang w:eastAsia="ru-RU"/>
        </w:rPr>
        <w:t>менее 59 %.</w:t>
      </w:r>
    </w:p>
    <w:p w:rsidR="00DC79E2" w:rsidRPr="00C857A9" w:rsidRDefault="00DC79E2" w:rsidP="00DC79E2">
      <w:pPr>
        <w:spacing w:after="0" w:line="240" w:lineRule="auto"/>
        <w:rPr>
          <w:rFonts w:ascii="Times New Roman" w:hAnsi="Times New Roman"/>
          <w:b/>
          <w:sz w:val="24"/>
          <w:szCs w:val="24"/>
          <w:u w:val="single"/>
          <w:lang w:eastAsia="ru-RU"/>
        </w:rPr>
      </w:pPr>
      <w:r w:rsidRPr="00C857A9">
        <w:rPr>
          <w:rFonts w:ascii="Times New Roman" w:hAnsi="Times New Roman"/>
          <w:b/>
          <w:sz w:val="24"/>
          <w:szCs w:val="24"/>
          <w:u w:val="single"/>
          <w:lang w:eastAsia="ru-RU"/>
        </w:rPr>
        <w:t>Оценка сочинений</w:t>
      </w:r>
    </w:p>
    <w:p w:rsidR="00DC79E2" w:rsidRPr="00C857A9" w:rsidRDefault="00DC79E2" w:rsidP="00DC79E2">
      <w:pPr>
        <w:shd w:val="clear" w:color="auto" w:fill="FFFFFF"/>
        <w:spacing w:after="0" w:line="240" w:lineRule="auto"/>
        <w:ind w:firstLine="720"/>
        <w:jc w:val="both"/>
        <w:rPr>
          <w:rFonts w:ascii="Times New Roman" w:hAnsi="Times New Roman"/>
          <w:sz w:val="24"/>
          <w:szCs w:val="24"/>
          <w:lang w:eastAsia="ru-RU"/>
        </w:rPr>
      </w:pPr>
      <w:r w:rsidRPr="00C857A9">
        <w:rPr>
          <w:rFonts w:ascii="Times New Roman" w:hAnsi="Times New Roman"/>
          <w:sz w:val="24"/>
          <w:szCs w:val="24"/>
          <w:lang w:eastAsia="ru-RU"/>
        </w:rPr>
        <w:t>В основу оценки сочинений по литературе должны быть по</w:t>
      </w:r>
      <w:r w:rsidRPr="00C857A9">
        <w:rPr>
          <w:rFonts w:ascii="Times New Roman" w:hAnsi="Times New Roman"/>
          <w:sz w:val="24"/>
          <w:szCs w:val="24"/>
          <w:lang w:eastAsia="ru-RU"/>
        </w:rPr>
        <w:softHyphen/>
        <w:t>ложены следующие главные критерии в пределах программы дан</w:t>
      </w:r>
      <w:r w:rsidRPr="00C857A9">
        <w:rPr>
          <w:rFonts w:ascii="Times New Roman" w:hAnsi="Times New Roman"/>
          <w:sz w:val="24"/>
          <w:szCs w:val="24"/>
          <w:lang w:eastAsia="ru-RU"/>
        </w:rPr>
        <w:softHyphen/>
        <w:t>ного класса:</w:t>
      </w:r>
    </w:p>
    <w:p w:rsidR="00DC79E2" w:rsidRPr="00C857A9" w:rsidRDefault="00DC79E2" w:rsidP="00DC79E2">
      <w:pPr>
        <w:shd w:val="clear" w:color="auto" w:fill="FFFFFF"/>
        <w:spacing w:after="0" w:line="240" w:lineRule="auto"/>
        <w:ind w:firstLine="720"/>
        <w:jc w:val="both"/>
        <w:rPr>
          <w:rFonts w:ascii="Times New Roman" w:hAnsi="Times New Roman"/>
          <w:sz w:val="24"/>
          <w:szCs w:val="24"/>
          <w:lang w:eastAsia="ru-RU"/>
        </w:rPr>
      </w:pPr>
      <w:proofErr w:type="gramStart"/>
      <w:r w:rsidRPr="00C857A9">
        <w:rPr>
          <w:rFonts w:ascii="Times New Roman" w:hAnsi="Times New Roman"/>
          <w:sz w:val="24"/>
          <w:szCs w:val="24"/>
          <w:lang w:eastAsia="ru-RU"/>
        </w:rPr>
        <w:t>правильное понимание темы, глубина и полнота ее раскрытия, верная передача фактов, правильное объяснение событий и поведе</w:t>
      </w:r>
      <w:r w:rsidRPr="00C857A9">
        <w:rPr>
          <w:rFonts w:ascii="Times New Roman" w:hAnsi="Times New Roman"/>
          <w:sz w:val="24"/>
          <w:szCs w:val="24"/>
          <w:lang w:eastAsia="ru-RU"/>
        </w:rPr>
        <w:softHyphen/>
        <w:t>ния героев исходя из идейно-</w:t>
      </w:r>
      <w:r w:rsidRPr="00C857A9">
        <w:rPr>
          <w:rFonts w:ascii="Times New Roman" w:hAnsi="Times New Roman"/>
          <w:sz w:val="24"/>
          <w:szCs w:val="24"/>
          <w:lang w:eastAsia="ru-RU"/>
        </w:rPr>
        <w:lastRenderedPageBreak/>
        <w:t>тематического содержания произведе</w:t>
      </w:r>
      <w:r w:rsidRPr="00C857A9">
        <w:rPr>
          <w:rFonts w:ascii="Times New Roman" w:hAnsi="Times New Roman"/>
          <w:sz w:val="24"/>
          <w:szCs w:val="24"/>
          <w:lang w:eastAsia="ru-RU"/>
        </w:rPr>
        <w:softHyphen/>
        <w:t>ния, доказательность основных положений, привлечение материала, важного и существенного для раскрытия темы, умение делать выво</w:t>
      </w:r>
      <w:r w:rsidRPr="00C857A9">
        <w:rPr>
          <w:rFonts w:ascii="Times New Roman" w:hAnsi="Times New Roman"/>
          <w:sz w:val="24"/>
          <w:szCs w:val="24"/>
          <w:lang w:eastAsia="ru-RU"/>
        </w:rPr>
        <w:softHyphen/>
        <w:t>ды и обобщения, точность в цитатах и умение включать их в текст со</w:t>
      </w:r>
      <w:r w:rsidRPr="00C857A9">
        <w:rPr>
          <w:rFonts w:ascii="Times New Roman" w:hAnsi="Times New Roman"/>
          <w:sz w:val="24"/>
          <w:szCs w:val="24"/>
          <w:lang w:eastAsia="ru-RU"/>
        </w:rPr>
        <w:softHyphen/>
        <w:t>чинения; наличие плана в обучающих сочинениях;</w:t>
      </w:r>
      <w:proofErr w:type="gramEnd"/>
      <w:r w:rsidRPr="00C857A9">
        <w:rPr>
          <w:rFonts w:ascii="Times New Roman" w:hAnsi="Times New Roman"/>
          <w:sz w:val="24"/>
          <w:szCs w:val="24"/>
          <w:lang w:eastAsia="ru-RU"/>
        </w:rPr>
        <w:t xml:space="preserve"> соразмерность частей сочинения, логичность связей и переходов между ними;</w:t>
      </w:r>
    </w:p>
    <w:p w:rsidR="00DC79E2" w:rsidRPr="00C857A9" w:rsidRDefault="00DC79E2" w:rsidP="00DC79E2">
      <w:pPr>
        <w:shd w:val="clear" w:color="auto" w:fill="FFFFFF"/>
        <w:spacing w:after="0" w:line="240" w:lineRule="auto"/>
        <w:ind w:firstLine="720"/>
        <w:jc w:val="both"/>
        <w:rPr>
          <w:rFonts w:ascii="Times New Roman" w:hAnsi="Times New Roman"/>
          <w:sz w:val="24"/>
          <w:szCs w:val="24"/>
          <w:lang w:eastAsia="ru-RU"/>
        </w:rPr>
      </w:pPr>
      <w:r w:rsidRPr="00C857A9">
        <w:rPr>
          <w:rFonts w:ascii="Times New Roman" w:hAnsi="Times New Roman"/>
          <w:sz w:val="24"/>
          <w:szCs w:val="24"/>
          <w:lang w:eastAsia="ru-RU"/>
        </w:rPr>
        <w:t>точность и богатство лексики, умение пользоваться изобрази</w:t>
      </w:r>
      <w:r w:rsidRPr="00C857A9">
        <w:rPr>
          <w:rFonts w:ascii="Times New Roman" w:hAnsi="Times New Roman"/>
          <w:sz w:val="24"/>
          <w:szCs w:val="24"/>
          <w:lang w:eastAsia="ru-RU"/>
        </w:rPr>
        <w:softHyphen/>
        <w:t>тельными средствами языка.</w:t>
      </w:r>
    </w:p>
    <w:p w:rsidR="00DC79E2" w:rsidRPr="00C857A9" w:rsidRDefault="00DC79E2" w:rsidP="00DC79E2">
      <w:pPr>
        <w:shd w:val="clear" w:color="auto" w:fill="FFFFFF"/>
        <w:spacing w:after="0" w:line="240" w:lineRule="auto"/>
        <w:ind w:firstLine="720"/>
        <w:jc w:val="both"/>
        <w:rPr>
          <w:rFonts w:ascii="Times New Roman" w:hAnsi="Times New Roman"/>
          <w:sz w:val="24"/>
          <w:szCs w:val="24"/>
          <w:lang w:eastAsia="ru-RU"/>
        </w:rPr>
      </w:pPr>
      <w:r w:rsidRPr="00C857A9">
        <w:rPr>
          <w:rFonts w:ascii="Times New Roman" w:hAnsi="Times New Roman"/>
          <w:sz w:val="24"/>
          <w:szCs w:val="24"/>
          <w:lang w:eastAsia="ru-RU"/>
        </w:rPr>
        <w:t>Оценка за грамотность сочинения выставляется в соответствии с «Нормами оценки знаний, умений и навыков учащихся по русскому языку».</w:t>
      </w:r>
    </w:p>
    <w:p w:rsidR="00DC79E2" w:rsidRPr="00C857A9" w:rsidRDefault="00DC79E2" w:rsidP="00DC79E2">
      <w:pPr>
        <w:shd w:val="clear" w:color="auto" w:fill="FFFFFF"/>
        <w:spacing w:after="0" w:line="240" w:lineRule="auto"/>
        <w:ind w:firstLine="720"/>
        <w:rPr>
          <w:rFonts w:ascii="Times New Roman" w:hAnsi="Times New Roman"/>
          <w:sz w:val="24"/>
          <w:szCs w:val="24"/>
          <w:lang w:eastAsia="ru-RU"/>
        </w:rPr>
      </w:pPr>
      <w:r w:rsidRPr="00C857A9">
        <w:rPr>
          <w:rFonts w:ascii="Times New Roman" w:hAnsi="Times New Roman"/>
          <w:b/>
          <w:bCs/>
          <w:sz w:val="24"/>
          <w:szCs w:val="24"/>
          <w:lang w:eastAsia="ru-RU"/>
        </w:rPr>
        <w:t xml:space="preserve">Отметка </w:t>
      </w:r>
      <w:r w:rsidRPr="00C857A9">
        <w:rPr>
          <w:rFonts w:ascii="Times New Roman" w:hAnsi="Times New Roman"/>
          <w:sz w:val="24"/>
          <w:szCs w:val="24"/>
          <w:lang w:eastAsia="ru-RU"/>
        </w:rPr>
        <w:t>«5» ставится за сочинение:</w:t>
      </w:r>
    </w:p>
    <w:p w:rsidR="00DC79E2" w:rsidRPr="00C857A9" w:rsidRDefault="00DC79E2" w:rsidP="00DC79E2">
      <w:pPr>
        <w:shd w:val="clear" w:color="auto" w:fill="FFFFFF"/>
        <w:spacing w:after="0" w:line="240" w:lineRule="auto"/>
        <w:ind w:firstLine="720"/>
        <w:jc w:val="both"/>
        <w:rPr>
          <w:rFonts w:ascii="Times New Roman" w:hAnsi="Times New Roman"/>
          <w:sz w:val="24"/>
          <w:szCs w:val="24"/>
          <w:lang w:eastAsia="ru-RU"/>
        </w:rPr>
      </w:pPr>
      <w:r w:rsidRPr="00C857A9">
        <w:rPr>
          <w:rFonts w:ascii="Times New Roman" w:hAnsi="Times New Roman"/>
          <w:sz w:val="24"/>
          <w:szCs w:val="24"/>
          <w:lang w:eastAsia="ru-RU"/>
        </w:rPr>
        <w:t xml:space="preserve">глубоко и </w:t>
      </w:r>
      <w:proofErr w:type="spellStart"/>
      <w:r w:rsidRPr="00C857A9">
        <w:rPr>
          <w:rFonts w:ascii="Times New Roman" w:hAnsi="Times New Roman"/>
          <w:sz w:val="24"/>
          <w:szCs w:val="24"/>
          <w:lang w:eastAsia="ru-RU"/>
        </w:rPr>
        <w:t>аргументированно</w:t>
      </w:r>
      <w:proofErr w:type="spellEnd"/>
      <w:r w:rsidRPr="00C857A9">
        <w:rPr>
          <w:rFonts w:ascii="Times New Roman" w:hAnsi="Times New Roman"/>
          <w:sz w:val="24"/>
          <w:szCs w:val="24"/>
          <w:lang w:eastAsia="ru-RU"/>
        </w:rPr>
        <w:t xml:space="preserve"> раскрывающее тему, свидетель</w:t>
      </w:r>
      <w:r w:rsidRPr="00C857A9">
        <w:rPr>
          <w:rFonts w:ascii="Times New Roman" w:hAnsi="Times New Roman"/>
          <w:sz w:val="24"/>
          <w:szCs w:val="24"/>
          <w:lang w:eastAsia="ru-RU"/>
        </w:rPr>
        <w:softHyphen/>
        <w:t>ствующее об отличном знании текста произведения и других материалов, необходимых для ее раскрытия, об умении целена</w:t>
      </w:r>
      <w:r w:rsidRPr="00C857A9">
        <w:rPr>
          <w:rFonts w:ascii="Times New Roman" w:hAnsi="Times New Roman"/>
          <w:sz w:val="24"/>
          <w:szCs w:val="24"/>
          <w:lang w:eastAsia="ru-RU"/>
        </w:rPr>
        <w:softHyphen/>
        <w:t>правленно анализировать материал, делать выводы и обобщения;</w:t>
      </w:r>
    </w:p>
    <w:p w:rsidR="00DC79E2" w:rsidRPr="00C857A9" w:rsidRDefault="00DC79E2" w:rsidP="00DC79E2">
      <w:pPr>
        <w:shd w:val="clear" w:color="auto" w:fill="FFFFFF"/>
        <w:spacing w:after="0" w:line="240" w:lineRule="auto"/>
        <w:ind w:firstLine="720"/>
        <w:jc w:val="both"/>
        <w:rPr>
          <w:rFonts w:ascii="Times New Roman" w:hAnsi="Times New Roman"/>
          <w:sz w:val="24"/>
          <w:szCs w:val="24"/>
          <w:lang w:eastAsia="ru-RU"/>
        </w:rPr>
      </w:pPr>
      <w:proofErr w:type="gramStart"/>
      <w:r w:rsidRPr="00C857A9">
        <w:rPr>
          <w:rFonts w:ascii="Times New Roman" w:hAnsi="Times New Roman"/>
          <w:sz w:val="24"/>
          <w:szCs w:val="24"/>
          <w:lang w:eastAsia="ru-RU"/>
        </w:rPr>
        <w:t>стройное</w:t>
      </w:r>
      <w:proofErr w:type="gramEnd"/>
      <w:r w:rsidRPr="00C857A9">
        <w:rPr>
          <w:rFonts w:ascii="Times New Roman" w:hAnsi="Times New Roman"/>
          <w:sz w:val="24"/>
          <w:szCs w:val="24"/>
          <w:lang w:eastAsia="ru-RU"/>
        </w:rPr>
        <w:t xml:space="preserve"> по композиции, логичное и последовательное в изложе</w:t>
      </w:r>
      <w:r w:rsidRPr="00C857A9">
        <w:rPr>
          <w:rFonts w:ascii="Times New Roman" w:hAnsi="Times New Roman"/>
          <w:sz w:val="24"/>
          <w:szCs w:val="24"/>
          <w:lang w:eastAsia="ru-RU"/>
        </w:rPr>
        <w:softHyphen/>
        <w:t>нии мыслей;</w:t>
      </w:r>
    </w:p>
    <w:p w:rsidR="00DC79E2" w:rsidRPr="00C857A9" w:rsidRDefault="00DC79E2" w:rsidP="00DC79E2">
      <w:pPr>
        <w:shd w:val="clear" w:color="auto" w:fill="FFFFFF"/>
        <w:spacing w:after="0" w:line="240" w:lineRule="auto"/>
        <w:ind w:firstLine="720"/>
        <w:jc w:val="both"/>
        <w:rPr>
          <w:rFonts w:ascii="Times New Roman" w:hAnsi="Times New Roman"/>
          <w:sz w:val="24"/>
          <w:szCs w:val="24"/>
          <w:lang w:eastAsia="ru-RU"/>
        </w:rPr>
      </w:pPr>
      <w:proofErr w:type="gramStart"/>
      <w:r w:rsidRPr="00C857A9">
        <w:rPr>
          <w:rFonts w:ascii="Times New Roman" w:hAnsi="Times New Roman"/>
          <w:sz w:val="24"/>
          <w:szCs w:val="24"/>
          <w:lang w:eastAsia="ru-RU"/>
        </w:rPr>
        <w:t>написанное</w:t>
      </w:r>
      <w:proofErr w:type="gramEnd"/>
      <w:r w:rsidRPr="00C857A9">
        <w:rPr>
          <w:rFonts w:ascii="Times New Roman" w:hAnsi="Times New Roman"/>
          <w:sz w:val="24"/>
          <w:szCs w:val="24"/>
          <w:lang w:eastAsia="ru-RU"/>
        </w:rPr>
        <w:t xml:space="preserve"> правильным литературным языком и стилистически соответствующее содержанию.</w:t>
      </w:r>
    </w:p>
    <w:p w:rsidR="00DC79E2" w:rsidRPr="00C857A9" w:rsidRDefault="00DC79E2" w:rsidP="00DC79E2">
      <w:pPr>
        <w:shd w:val="clear" w:color="auto" w:fill="FFFFFF"/>
        <w:spacing w:after="0" w:line="240" w:lineRule="auto"/>
        <w:ind w:firstLine="720"/>
        <w:jc w:val="both"/>
        <w:rPr>
          <w:rFonts w:ascii="Times New Roman" w:hAnsi="Times New Roman"/>
          <w:sz w:val="24"/>
          <w:szCs w:val="24"/>
          <w:lang w:eastAsia="ru-RU"/>
        </w:rPr>
      </w:pPr>
      <w:r w:rsidRPr="00C857A9">
        <w:rPr>
          <w:rFonts w:ascii="Times New Roman" w:hAnsi="Times New Roman"/>
          <w:sz w:val="24"/>
          <w:szCs w:val="24"/>
          <w:lang w:eastAsia="ru-RU"/>
        </w:rPr>
        <w:t>Допускается незначительная неточность в содержании, один-два речевых недочета.</w:t>
      </w:r>
    </w:p>
    <w:p w:rsidR="00DC79E2" w:rsidRPr="00C857A9" w:rsidRDefault="00DC79E2" w:rsidP="00DC79E2">
      <w:pPr>
        <w:shd w:val="clear" w:color="auto" w:fill="FFFFFF"/>
        <w:spacing w:after="0" w:line="240" w:lineRule="auto"/>
        <w:ind w:firstLine="720"/>
        <w:rPr>
          <w:rFonts w:ascii="Times New Roman" w:hAnsi="Times New Roman"/>
          <w:sz w:val="24"/>
          <w:szCs w:val="24"/>
          <w:lang w:eastAsia="ru-RU"/>
        </w:rPr>
      </w:pPr>
      <w:r w:rsidRPr="00C857A9">
        <w:rPr>
          <w:rFonts w:ascii="Times New Roman" w:hAnsi="Times New Roman"/>
          <w:b/>
          <w:bCs/>
          <w:sz w:val="24"/>
          <w:szCs w:val="24"/>
          <w:lang w:eastAsia="ru-RU"/>
        </w:rPr>
        <w:t xml:space="preserve">Отметка </w:t>
      </w:r>
      <w:r w:rsidRPr="00C857A9">
        <w:rPr>
          <w:rFonts w:ascii="Times New Roman" w:hAnsi="Times New Roman"/>
          <w:sz w:val="24"/>
          <w:szCs w:val="24"/>
          <w:lang w:eastAsia="ru-RU"/>
        </w:rPr>
        <w:t>«4» ставится за сочинение:</w:t>
      </w:r>
    </w:p>
    <w:p w:rsidR="00DC79E2" w:rsidRPr="00C857A9" w:rsidRDefault="00DC79E2" w:rsidP="00DC79E2">
      <w:pPr>
        <w:shd w:val="clear" w:color="auto" w:fill="FFFFFF"/>
        <w:spacing w:after="0" w:line="240" w:lineRule="auto"/>
        <w:ind w:firstLine="720"/>
        <w:jc w:val="both"/>
        <w:rPr>
          <w:rFonts w:ascii="Times New Roman" w:hAnsi="Times New Roman"/>
          <w:sz w:val="24"/>
          <w:szCs w:val="24"/>
          <w:lang w:eastAsia="ru-RU"/>
        </w:rPr>
      </w:pPr>
      <w:r w:rsidRPr="00C857A9">
        <w:rPr>
          <w:rFonts w:ascii="Times New Roman" w:hAnsi="Times New Roman"/>
          <w:sz w:val="24"/>
          <w:szCs w:val="24"/>
          <w:lang w:eastAsia="ru-RU"/>
        </w:rPr>
        <w:t>достаточно полно и убедительно раскрывающее тему, обнаружи</w:t>
      </w:r>
      <w:r w:rsidRPr="00C857A9">
        <w:rPr>
          <w:rFonts w:ascii="Times New Roman" w:hAnsi="Times New Roman"/>
          <w:sz w:val="24"/>
          <w:szCs w:val="24"/>
          <w:lang w:eastAsia="ru-RU"/>
        </w:rPr>
        <w:softHyphen/>
        <w:t>вающее хорошее знание литературного материала и других источни</w:t>
      </w:r>
      <w:r w:rsidRPr="00C857A9">
        <w:rPr>
          <w:rFonts w:ascii="Times New Roman" w:hAnsi="Times New Roman"/>
          <w:sz w:val="24"/>
          <w:szCs w:val="24"/>
          <w:lang w:eastAsia="ru-RU"/>
        </w:rPr>
        <w:softHyphen/>
        <w:t>ков по теме сочинения и умение пользоваться ими для обоснования своих мыслей, а также делать выводы и обобщения;</w:t>
      </w:r>
    </w:p>
    <w:p w:rsidR="00DC79E2" w:rsidRPr="00C857A9" w:rsidRDefault="00DC79E2" w:rsidP="00DC79E2">
      <w:pPr>
        <w:shd w:val="clear" w:color="auto" w:fill="FFFFFF"/>
        <w:spacing w:after="0" w:line="240" w:lineRule="auto"/>
        <w:ind w:firstLine="720"/>
        <w:rPr>
          <w:rFonts w:ascii="Times New Roman" w:hAnsi="Times New Roman"/>
          <w:sz w:val="24"/>
          <w:szCs w:val="24"/>
          <w:lang w:eastAsia="ru-RU"/>
        </w:rPr>
      </w:pPr>
      <w:r w:rsidRPr="00C857A9">
        <w:rPr>
          <w:rFonts w:ascii="Times New Roman" w:hAnsi="Times New Roman"/>
          <w:sz w:val="24"/>
          <w:szCs w:val="24"/>
          <w:lang w:eastAsia="ru-RU"/>
        </w:rPr>
        <w:t>логичное и последовательное изложение содержания;</w:t>
      </w:r>
    </w:p>
    <w:p w:rsidR="00DC79E2" w:rsidRPr="00C857A9" w:rsidRDefault="00DC79E2" w:rsidP="00DC79E2">
      <w:pPr>
        <w:shd w:val="clear" w:color="auto" w:fill="FFFFFF"/>
        <w:spacing w:after="0" w:line="240" w:lineRule="auto"/>
        <w:ind w:firstLine="720"/>
        <w:jc w:val="both"/>
        <w:rPr>
          <w:rFonts w:ascii="Times New Roman" w:hAnsi="Times New Roman"/>
          <w:sz w:val="24"/>
          <w:szCs w:val="24"/>
          <w:lang w:eastAsia="ru-RU"/>
        </w:rPr>
      </w:pPr>
      <w:proofErr w:type="gramStart"/>
      <w:r w:rsidRPr="00C857A9">
        <w:rPr>
          <w:rFonts w:ascii="Times New Roman" w:hAnsi="Times New Roman"/>
          <w:sz w:val="24"/>
          <w:szCs w:val="24"/>
          <w:lang w:eastAsia="ru-RU"/>
        </w:rPr>
        <w:t>написанное</w:t>
      </w:r>
      <w:proofErr w:type="gramEnd"/>
      <w:r w:rsidRPr="00C857A9">
        <w:rPr>
          <w:rFonts w:ascii="Times New Roman" w:hAnsi="Times New Roman"/>
          <w:sz w:val="24"/>
          <w:szCs w:val="24"/>
          <w:lang w:eastAsia="ru-RU"/>
        </w:rPr>
        <w:t xml:space="preserve"> правильным литературным языком, стилистически соответствующее содержанию.</w:t>
      </w:r>
    </w:p>
    <w:p w:rsidR="00DC79E2" w:rsidRPr="00C857A9" w:rsidRDefault="00DC79E2" w:rsidP="00DC79E2">
      <w:pPr>
        <w:shd w:val="clear" w:color="auto" w:fill="FFFFFF"/>
        <w:spacing w:after="0" w:line="240" w:lineRule="auto"/>
        <w:ind w:firstLine="720"/>
        <w:jc w:val="both"/>
        <w:rPr>
          <w:rFonts w:ascii="Times New Roman" w:hAnsi="Times New Roman"/>
          <w:sz w:val="24"/>
          <w:szCs w:val="24"/>
          <w:lang w:eastAsia="ru-RU"/>
        </w:rPr>
      </w:pPr>
      <w:r w:rsidRPr="00C857A9">
        <w:rPr>
          <w:rFonts w:ascii="Times New Roman" w:hAnsi="Times New Roman"/>
          <w:sz w:val="24"/>
          <w:szCs w:val="24"/>
          <w:lang w:eastAsia="ru-RU"/>
        </w:rPr>
        <w:t>Допускаются две-три неточности в содержании, незначительные отклонения от темы, а также не более трех-четырех речевых не</w:t>
      </w:r>
      <w:r w:rsidRPr="00C857A9">
        <w:rPr>
          <w:rFonts w:ascii="Times New Roman" w:hAnsi="Times New Roman"/>
          <w:sz w:val="24"/>
          <w:szCs w:val="24"/>
          <w:lang w:eastAsia="ru-RU"/>
        </w:rPr>
        <w:softHyphen/>
        <w:t>дочетов.</w:t>
      </w:r>
    </w:p>
    <w:p w:rsidR="00DC79E2" w:rsidRPr="00C857A9" w:rsidRDefault="00DC79E2" w:rsidP="00DC79E2">
      <w:pPr>
        <w:shd w:val="clear" w:color="auto" w:fill="FFFFFF"/>
        <w:spacing w:after="0" w:line="240" w:lineRule="auto"/>
        <w:ind w:firstLine="720"/>
        <w:rPr>
          <w:rFonts w:ascii="Times New Roman" w:hAnsi="Times New Roman"/>
          <w:sz w:val="24"/>
          <w:szCs w:val="24"/>
          <w:lang w:eastAsia="ru-RU"/>
        </w:rPr>
      </w:pPr>
      <w:r w:rsidRPr="00C857A9">
        <w:rPr>
          <w:rFonts w:ascii="Times New Roman" w:hAnsi="Times New Roman"/>
          <w:b/>
          <w:bCs/>
          <w:sz w:val="24"/>
          <w:szCs w:val="24"/>
          <w:lang w:eastAsia="ru-RU"/>
        </w:rPr>
        <w:t xml:space="preserve">Отметка «3» </w:t>
      </w:r>
      <w:r w:rsidRPr="00C857A9">
        <w:rPr>
          <w:rFonts w:ascii="Times New Roman" w:hAnsi="Times New Roman"/>
          <w:sz w:val="24"/>
          <w:szCs w:val="24"/>
          <w:lang w:eastAsia="ru-RU"/>
        </w:rPr>
        <w:t>ставится за сочинение, в котором:</w:t>
      </w:r>
    </w:p>
    <w:p w:rsidR="00DC79E2" w:rsidRPr="00C857A9" w:rsidRDefault="00DC79E2" w:rsidP="00DC79E2">
      <w:pPr>
        <w:shd w:val="clear" w:color="auto" w:fill="FFFFFF"/>
        <w:spacing w:after="0" w:line="240" w:lineRule="auto"/>
        <w:ind w:firstLine="720"/>
        <w:jc w:val="both"/>
        <w:rPr>
          <w:rFonts w:ascii="Times New Roman" w:hAnsi="Times New Roman"/>
          <w:sz w:val="24"/>
          <w:szCs w:val="24"/>
          <w:lang w:eastAsia="ru-RU"/>
        </w:rPr>
      </w:pPr>
      <w:r w:rsidRPr="00C857A9">
        <w:rPr>
          <w:rFonts w:ascii="Times New Roman" w:hAnsi="Times New Roman"/>
          <w:sz w:val="24"/>
          <w:szCs w:val="24"/>
          <w:lang w:eastAsia="ru-RU"/>
        </w:rPr>
        <w:t>в главном и основном раскрывается тема, в целом дан верный, но односторонний или недостаточно полный ответ на тему, допу</w:t>
      </w:r>
      <w:r w:rsidRPr="00C857A9">
        <w:rPr>
          <w:rFonts w:ascii="Times New Roman" w:hAnsi="Times New Roman"/>
          <w:sz w:val="24"/>
          <w:szCs w:val="24"/>
          <w:lang w:eastAsia="ru-RU"/>
        </w:rPr>
        <w:softHyphen/>
        <w:t>щены отклонения от нее или отдельные ошибки в изложении фактического материала; обнаруживается недостаточное умение делать выводы и обобщения;</w:t>
      </w:r>
    </w:p>
    <w:p w:rsidR="00DC79E2" w:rsidRPr="00C857A9" w:rsidRDefault="00DC79E2" w:rsidP="00DC79E2">
      <w:pPr>
        <w:shd w:val="clear" w:color="auto" w:fill="FFFFFF"/>
        <w:spacing w:after="0" w:line="240" w:lineRule="auto"/>
        <w:ind w:firstLine="720"/>
        <w:jc w:val="both"/>
        <w:rPr>
          <w:rFonts w:ascii="Times New Roman" w:hAnsi="Times New Roman"/>
          <w:sz w:val="24"/>
          <w:szCs w:val="24"/>
          <w:lang w:eastAsia="ru-RU"/>
        </w:rPr>
      </w:pPr>
      <w:r w:rsidRPr="00C857A9">
        <w:rPr>
          <w:rFonts w:ascii="Times New Roman" w:hAnsi="Times New Roman"/>
          <w:sz w:val="24"/>
          <w:szCs w:val="24"/>
          <w:lang w:eastAsia="ru-RU"/>
        </w:rPr>
        <w:t>материал излагается достаточно логично, но имеются отдель</w:t>
      </w:r>
      <w:r w:rsidRPr="00C857A9">
        <w:rPr>
          <w:rFonts w:ascii="Times New Roman" w:hAnsi="Times New Roman"/>
          <w:sz w:val="24"/>
          <w:szCs w:val="24"/>
          <w:lang w:eastAsia="ru-RU"/>
        </w:rPr>
        <w:softHyphen/>
        <w:t>ные нарушения в последовательности выражения мыслей;</w:t>
      </w:r>
    </w:p>
    <w:p w:rsidR="00DC79E2" w:rsidRPr="00C857A9" w:rsidRDefault="00DC79E2" w:rsidP="00DC79E2">
      <w:pPr>
        <w:shd w:val="clear" w:color="auto" w:fill="FFFFFF"/>
        <w:spacing w:after="0" w:line="240" w:lineRule="auto"/>
        <w:ind w:firstLine="720"/>
        <w:rPr>
          <w:rFonts w:ascii="Times New Roman" w:hAnsi="Times New Roman"/>
          <w:sz w:val="24"/>
          <w:szCs w:val="24"/>
          <w:lang w:eastAsia="ru-RU"/>
        </w:rPr>
      </w:pPr>
      <w:r w:rsidRPr="00C857A9">
        <w:rPr>
          <w:rFonts w:ascii="Times New Roman" w:hAnsi="Times New Roman"/>
          <w:sz w:val="24"/>
          <w:szCs w:val="24"/>
          <w:lang w:eastAsia="ru-RU"/>
        </w:rPr>
        <w:t>обнаруживается владение основами письменной речи;</w:t>
      </w:r>
    </w:p>
    <w:p w:rsidR="00DC79E2" w:rsidRPr="00C857A9" w:rsidRDefault="00DC79E2" w:rsidP="00DC79E2">
      <w:pPr>
        <w:shd w:val="clear" w:color="auto" w:fill="FFFFFF"/>
        <w:spacing w:after="0" w:line="240" w:lineRule="auto"/>
        <w:ind w:firstLine="720"/>
        <w:jc w:val="both"/>
        <w:rPr>
          <w:rFonts w:ascii="Times New Roman" w:hAnsi="Times New Roman"/>
          <w:sz w:val="24"/>
          <w:szCs w:val="24"/>
          <w:lang w:eastAsia="ru-RU"/>
        </w:rPr>
      </w:pPr>
      <w:r w:rsidRPr="00C857A9">
        <w:rPr>
          <w:rFonts w:ascii="Times New Roman" w:hAnsi="Times New Roman"/>
          <w:sz w:val="24"/>
          <w:szCs w:val="24"/>
          <w:lang w:eastAsia="ru-RU"/>
        </w:rPr>
        <w:t xml:space="preserve">в работе </w:t>
      </w:r>
      <w:proofErr w:type="gramStart"/>
      <w:r w:rsidRPr="00C857A9">
        <w:rPr>
          <w:rFonts w:ascii="Times New Roman" w:hAnsi="Times New Roman"/>
          <w:sz w:val="24"/>
          <w:szCs w:val="24"/>
          <w:lang w:eastAsia="ru-RU"/>
        </w:rPr>
        <w:t>имеется не более четырех недочетов</w:t>
      </w:r>
      <w:proofErr w:type="gramEnd"/>
      <w:r w:rsidRPr="00C857A9">
        <w:rPr>
          <w:rFonts w:ascii="Times New Roman" w:hAnsi="Times New Roman"/>
          <w:sz w:val="24"/>
          <w:szCs w:val="24"/>
          <w:lang w:eastAsia="ru-RU"/>
        </w:rPr>
        <w:t xml:space="preserve"> в содержании и пяти речевых недочетов.</w:t>
      </w:r>
    </w:p>
    <w:p w:rsidR="00DC79E2" w:rsidRPr="00C857A9" w:rsidRDefault="00DC79E2" w:rsidP="00DC79E2">
      <w:pPr>
        <w:shd w:val="clear" w:color="auto" w:fill="FFFFFF"/>
        <w:spacing w:after="0" w:line="240" w:lineRule="auto"/>
        <w:ind w:firstLine="720"/>
        <w:rPr>
          <w:rFonts w:ascii="Times New Roman" w:hAnsi="Times New Roman"/>
          <w:sz w:val="24"/>
          <w:szCs w:val="24"/>
          <w:lang w:eastAsia="ru-RU"/>
        </w:rPr>
      </w:pPr>
      <w:r w:rsidRPr="00C857A9">
        <w:rPr>
          <w:rFonts w:ascii="Times New Roman" w:hAnsi="Times New Roman"/>
          <w:b/>
          <w:bCs/>
          <w:sz w:val="24"/>
          <w:szCs w:val="24"/>
          <w:lang w:eastAsia="ru-RU"/>
        </w:rPr>
        <w:t xml:space="preserve">Отметка «2» </w:t>
      </w:r>
      <w:r w:rsidRPr="00C857A9">
        <w:rPr>
          <w:rFonts w:ascii="Times New Roman" w:hAnsi="Times New Roman"/>
          <w:sz w:val="24"/>
          <w:szCs w:val="24"/>
          <w:lang w:eastAsia="ru-RU"/>
        </w:rPr>
        <w:t>ставится за сочинение, которое:</w:t>
      </w:r>
    </w:p>
    <w:p w:rsidR="00DC79E2" w:rsidRPr="00C857A9" w:rsidRDefault="00DC79E2" w:rsidP="00DC79E2">
      <w:pPr>
        <w:shd w:val="clear" w:color="auto" w:fill="FFFFFF"/>
        <w:spacing w:after="0" w:line="240" w:lineRule="auto"/>
        <w:ind w:firstLine="720"/>
        <w:jc w:val="both"/>
        <w:rPr>
          <w:rFonts w:ascii="Times New Roman" w:hAnsi="Times New Roman"/>
          <w:sz w:val="24"/>
          <w:szCs w:val="24"/>
          <w:lang w:eastAsia="ru-RU"/>
        </w:rPr>
      </w:pPr>
      <w:r w:rsidRPr="00C857A9">
        <w:rPr>
          <w:rFonts w:ascii="Times New Roman" w:hAnsi="Times New Roman"/>
          <w:sz w:val="24"/>
          <w:szCs w:val="24"/>
          <w:lang w:eastAsia="ru-RU"/>
        </w:rPr>
        <w:t>не раскрывает тему, не соответствует плану, свидетельствует о поверхностном знании текста произведения, состоит из путаного пересказа отдельных событий, без выводов и обобщений, или из общих положений, не опирающихся на текст;</w:t>
      </w:r>
    </w:p>
    <w:p w:rsidR="00DC79E2" w:rsidRPr="00C857A9" w:rsidRDefault="00DC79E2" w:rsidP="00DC79E2">
      <w:pPr>
        <w:shd w:val="clear" w:color="auto" w:fill="FFFFFF"/>
        <w:spacing w:after="0" w:line="240" w:lineRule="auto"/>
        <w:ind w:firstLine="720"/>
        <w:jc w:val="both"/>
        <w:rPr>
          <w:rFonts w:ascii="Times New Roman" w:hAnsi="Times New Roman"/>
          <w:sz w:val="24"/>
          <w:szCs w:val="24"/>
          <w:lang w:eastAsia="ru-RU"/>
        </w:rPr>
      </w:pPr>
      <w:r w:rsidRPr="00C857A9">
        <w:rPr>
          <w:rFonts w:ascii="Times New Roman" w:hAnsi="Times New Roman"/>
          <w:sz w:val="24"/>
          <w:szCs w:val="24"/>
          <w:lang w:eastAsia="ru-RU"/>
        </w:rPr>
        <w:t>характеризуется случайным расположением материала, отсут</w:t>
      </w:r>
      <w:r w:rsidRPr="00C857A9">
        <w:rPr>
          <w:rFonts w:ascii="Times New Roman" w:hAnsi="Times New Roman"/>
          <w:sz w:val="24"/>
          <w:szCs w:val="24"/>
          <w:lang w:eastAsia="ru-RU"/>
        </w:rPr>
        <w:softHyphen/>
        <w:t>ствием связи между частями;</w:t>
      </w:r>
    </w:p>
    <w:p w:rsidR="00DC79E2" w:rsidRDefault="00DC79E2" w:rsidP="00DC79E2">
      <w:pPr>
        <w:tabs>
          <w:tab w:val="left" w:pos="2460"/>
        </w:tabs>
        <w:rPr>
          <w:rFonts w:ascii="Times New Roman" w:hAnsi="Times New Roman"/>
          <w:sz w:val="24"/>
          <w:szCs w:val="24"/>
          <w:lang w:eastAsia="ru-RU"/>
        </w:rPr>
      </w:pPr>
      <w:r w:rsidRPr="00C857A9">
        <w:rPr>
          <w:rFonts w:ascii="Times New Roman" w:hAnsi="Times New Roman"/>
          <w:sz w:val="24"/>
          <w:szCs w:val="24"/>
          <w:lang w:eastAsia="ru-RU"/>
        </w:rPr>
        <w:t>отличается бедностью словаря, наличием грубых речевых</w:t>
      </w:r>
      <w:r>
        <w:rPr>
          <w:rFonts w:ascii="Times New Roman" w:hAnsi="Times New Roman"/>
          <w:sz w:val="24"/>
          <w:szCs w:val="24"/>
          <w:lang w:eastAsia="ru-RU"/>
        </w:rPr>
        <w:t xml:space="preserve"> ошибок</w:t>
      </w:r>
    </w:p>
    <w:p w:rsidR="00DC79E2" w:rsidRDefault="00DC79E2" w:rsidP="00DC79E2">
      <w:pPr>
        <w:spacing w:after="0"/>
        <w:rPr>
          <w:rFonts w:ascii="Times New Roman" w:hAnsi="Times New Roman" w:cs="Times New Roman"/>
          <w:b/>
          <w:sz w:val="24"/>
          <w:szCs w:val="24"/>
        </w:rPr>
      </w:pPr>
    </w:p>
    <w:p w:rsidR="00DC79E2" w:rsidRDefault="00DC79E2" w:rsidP="00DC79E2">
      <w:pPr>
        <w:spacing w:after="0"/>
        <w:rPr>
          <w:rFonts w:ascii="Times New Roman" w:hAnsi="Times New Roman" w:cs="Times New Roman"/>
          <w:b/>
          <w:sz w:val="24"/>
          <w:szCs w:val="24"/>
        </w:rPr>
      </w:pPr>
    </w:p>
    <w:p w:rsidR="00DC79E2" w:rsidRDefault="00DC79E2" w:rsidP="00DC79E2">
      <w:pPr>
        <w:spacing w:after="0"/>
        <w:rPr>
          <w:rFonts w:ascii="Times New Roman" w:hAnsi="Times New Roman" w:cs="Times New Roman"/>
          <w:b/>
          <w:sz w:val="24"/>
          <w:szCs w:val="24"/>
        </w:rPr>
      </w:pPr>
    </w:p>
    <w:p w:rsidR="00DC79E2" w:rsidRDefault="00DC79E2" w:rsidP="00DC79E2">
      <w:pPr>
        <w:spacing w:after="0"/>
        <w:rPr>
          <w:rFonts w:ascii="Times New Roman" w:hAnsi="Times New Roman" w:cs="Times New Roman"/>
          <w:b/>
          <w:sz w:val="24"/>
          <w:szCs w:val="24"/>
        </w:rPr>
      </w:pPr>
    </w:p>
    <w:p w:rsidR="00DC79E2" w:rsidRDefault="00DC79E2" w:rsidP="00DC79E2">
      <w:pPr>
        <w:spacing w:after="0"/>
        <w:rPr>
          <w:rFonts w:ascii="Times New Roman" w:hAnsi="Times New Roman" w:cs="Times New Roman"/>
          <w:b/>
          <w:sz w:val="24"/>
          <w:szCs w:val="24"/>
        </w:rPr>
      </w:pPr>
    </w:p>
    <w:p w:rsidR="00DC79E2" w:rsidRDefault="00DC79E2" w:rsidP="00DC79E2">
      <w:pPr>
        <w:spacing w:after="0"/>
        <w:rPr>
          <w:rFonts w:ascii="Times New Roman" w:hAnsi="Times New Roman" w:cs="Times New Roman"/>
          <w:b/>
          <w:sz w:val="24"/>
          <w:szCs w:val="24"/>
        </w:rPr>
      </w:pPr>
    </w:p>
    <w:p w:rsidR="00DC79E2" w:rsidRDefault="00DC79E2" w:rsidP="00DC79E2">
      <w:pPr>
        <w:spacing w:after="0"/>
        <w:rPr>
          <w:rFonts w:ascii="Times New Roman" w:hAnsi="Times New Roman" w:cs="Times New Roman"/>
          <w:b/>
          <w:sz w:val="24"/>
          <w:szCs w:val="24"/>
        </w:rPr>
      </w:pPr>
    </w:p>
    <w:p w:rsidR="00C2752D" w:rsidRDefault="00C2752D"/>
    <w:sectPr w:rsidR="00C2752D" w:rsidSect="00DC79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 serif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77E65"/>
    <w:multiLevelType w:val="hybridMultilevel"/>
    <w:tmpl w:val="9050D206"/>
    <w:lvl w:ilvl="0" w:tplc="229C2508">
      <w:start w:val="1"/>
      <w:numFmt w:val="bullet"/>
      <w:lvlText w:val="-"/>
      <w:lvlJc w:val="left"/>
      <w:pPr>
        <w:tabs>
          <w:tab w:val="num" w:pos="0"/>
        </w:tabs>
        <w:ind w:left="0" w:firstLine="567"/>
      </w:pPr>
      <w:rPr>
        <w:rFonts w:ascii="Symbol"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8E406A2"/>
    <w:multiLevelType w:val="hybridMultilevel"/>
    <w:tmpl w:val="6B64779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335801F9"/>
    <w:multiLevelType w:val="hybridMultilevel"/>
    <w:tmpl w:val="96A48E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FF37677"/>
    <w:multiLevelType w:val="hybridMultilevel"/>
    <w:tmpl w:val="F2845334"/>
    <w:lvl w:ilvl="0" w:tplc="04190005">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C79E2"/>
    <w:rsid w:val="00BE20E2"/>
    <w:rsid w:val="00C2752D"/>
    <w:rsid w:val="00DC79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9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C79E2"/>
  </w:style>
  <w:style w:type="character" w:styleId="a3">
    <w:name w:val="Strong"/>
    <w:basedOn w:val="a0"/>
    <w:uiPriority w:val="22"/>
    <w:qFormat/>
    <w:rsid w:val="00DC79E2"/>
    <w:rPr>
      <w:b/>
      <w:bCs/>
    </w:rPr>
  </w:style>
  <w:style w:type="character" w:styleId="a4">
    <w:name w:val="Emphasis"/>
    <w:basedOn w:val="a0"/>
    <w:uiPriority w:val="20"/>
    <w:qFormat/>
    <w:rsid w:val="00DC79E2"/>
    <w:rPr>
      <w:i/>
      <w:iCs/>
    </w:rPr>
  </w:style>
  <w:style w:type="paragraph" w:customStyle="1" w:styleId="Style9">
    <w:name w:val="Style9"/>
    <w:basedOn w:val="a"/>
    <w:rsid w:val="00DC79E2"/>
    <w:pPr>
      <w:widowControl w:val="0"/>
      <w:autoSpaceDE w:val="0"/>
      <w:autoSpaceDN w:val="0"/>
      <w:adjustRightInd w:val="0"/>
      <w:spacing w:after="0" w:line="261" w:lineRule="exact"/>
      <w:ind w:firstLine="346"/>
      <w:jc w:val="both"/>
    </w:pPr>
    <w:rPr>
      <w:rFonts w:ascii="Times New Roman" w:eastAsia="Times New Roman" w:hAnsi="Times New Roman" w:cs="Times New Roman"/>
      <w:sz w:val="24"/>
      <w:szCs w:val="24"/>
      <w:lang w:eastAsia="ru-RU"/>
    </w:rPr>
  </w:style>
  <w:style w:type="character" w:customStyle="1" w:styleId="FontStyle15">
    <w:name w:val="Font Style15"/>
    <w:basedOn w:val="a0"/>
    <w:rsid w:val="00DC79E2"/>
    <w:rPr>
      <w:rFonts w:ascii="Times New Roman" w:hAnsi="Times New Roman" w:cs="Times New Roman"/>
      <w:sz w:val="22"/>
      <w:szCs w:val="22"/>
    </w:rPr>
  </w:style>
  <w:style w:type="paragraph" w:customStyle="1" w:styleId="Style1">
    <w:name w:val="Style1"/>
    <w:basedOn w:val="a"/>
    <w:rsid w:val="00DC79E2"/>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paragraph" w:customStyle="1" w:styleId="Style2">
    <w:name w:val="Style2"/>
    <w:basedOn w:val="a"/>
    <w:rsid w:val="00DC79E2"/>
    <w:pPr>
      <w:widowControl w:val="0"/>
      <w:autoSpaceDE w:val="0"/>
      <w:autoSpaceDN w:val="0"/>
      <w:adjustRightInd w:val="0"/>
      <w:spacing w:after="0" w:line="274" w:lineRule="exact"/>
      <w:ind w:firstLine="346"/>
      <w:jc w:val="both"/>
    </w:pPr>
    <w:rPr>
      <w:rFonts w:ascii="Times New Roman" w:eastAsia="Times New Roman" w:hAnsi="Times New Roman" w:cs="Times New Roman"/>
      <w:sz w:val="24"/>
      <w:szCs w:val="24"/>
      <w:lang w:eastAsia="ru-RU"/>
    </w:rPr>
  </w:style>
  <w:style w:type="character" w:customStyle="1" w:styleId="FontStyle11">
    <w:name w:val="Font Style11"/>
    <w:basedOn w:val="a0"/>
    <w:rsid w:val="00DC79E2"/>
    <w:rPr>
      <w:rFonts w:ascii="Times New Roman" w:hAnsi="Times New Roman" w:cs="Times New Roman"/>
      <w:sz w:val="22"/>
      <w:szCs w:val="22"/>
    </w:rPr>
  </w:style>
  <w:style w:type="character" w:customStyle="1" w:styleId="FontStyle13">
    <w:name w:val="Font Style13"/>
    <w:basedOn w:val="a0"/>
    <w:rsid w:val="00DC79E2"/>
    <w:rPr>
      <w:rFonts w:ascii="Georgia" w:hAnsi="Georgia" w:cs="Georgia"/>
      <w:sz w:val="20"/>
      <w:szCs w:val="20"/>
    </w:rPr>
  </w:style>
  <w:style w:type="paragraph" w:customStyle="1" w:styleId="Style3">
    <w:name w:val="Style3"/>
    <w:basedOn w:val="a"/>
    <w:rsid w:val="00DC79E2"/>
    <w:pPr>
      <w:widowControl w:val="0"/>
      <w:autoSpaceDE w:val="0"/>
      <w:autoSpaceDN w:val="0"/>
      <w:adjustRightInd w:val="0"/>
      <w:spacing w:after="0" w:line="259" w:lineRule="exact"/>
      <w:jc w:val="both"/>
    </w:pPr>
    <w:rPr>
      <w:rFonts w:ascii="Times New Roman" w:eastAsia="Times New Roman" w:hAnsi="Times New Roman" w:cs="Times New Roman"/>
      <w:sz w:val="24"/>
      <w:szCs w:val="24"/>
      <w:lang w:eastAsia="ru-RU"/>
    </w:rPr>
  </w:style>
  <w:style w:type="paragraph" w:customStyle="1" w:styleId="Style4">
    <w:name w:val="Style4"/>
    <w:basedOn w:val="a"/>
    <w:rsid w:val="00DC79E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rsid w:val="00DC79E2"/>
    <w:rPr>
      <w:rFonts w:ascii="Times New Roman" w:hAnsi="Times New Roman" w:cs="Times New Roman"/>
      <w:b/>
      <w:bCs/>
      <w:sz w:val="18"/>
      <w:szCs w:val="18"/>
    </w:rPr>
  </w:style>
  <w:style w:type="paragraph" w:customStyle="1" w:styleId="Style5">
    <w:name w:val="Style5"/>
    <w:basedOn w:val="a"/>
    <w:rsid w:val="00DC79E2"/>
    <w:pPr>
      <w:widowControl w:val="0"/>
      <w:autoSpaceDE w:val="0"/>
      <w:autoSpaceDN w:val="0"/>
      <w:adjustRightInd w:val="0"/>
      <w:spacing w:after="0" w:line="259" w:lineRule="exact"/>
      <w:ind w:firstLine="350"/>
      <w:jc w:val="both"/>
    </w:pPr>
    <w:rPr>
      <w:rFonts w:ascii="Times New Roman" w:eastAsia="Times New Roman" w:hAnsi="Times New Roman" w:cs="Times New Roman"/>
      <w:sz w:val="24"/>
      <w:szCs w:val="24"/>
      <w:lang w:eastAsia="ru-RU"/>
    </w:rPr>
  </w:style>
  <w:style w:type="character" w:customStyle="1" w:styleId="FontStyle14">
    <w:name w:val="Font Style14"/>
    <w:basedOn w:val="a0"/>
    <w:rsid w:val="00DC79E2"/>
    <w:rPr>
      <w:rFonts w:ascii="Times New Roman" w:hAnsi="Times New Roman" w:cs="Times New Roman"/>
      <w:b/>
      <w:bCs/>
      <w:spacing w:val="10"/>
      <w:sz w:val="20"/>
      <w:szCs w:val="20"/>
    </w:rPr>
  </w:style>
  <w:style w:type="paragraph" w:customStyle="1" w:styleId="Style6">
    <w:name w:val="Style6"/>
    <w:basedOn w:val="a"/>
    <w:rsid w:val="00DC79E2"/>
    <w:pPr>
      <w:widowControl w:val="0"/>
      <w:autoSpaceDE w:val="0"/>
      <w:autoSpaceDN w:val="0"/>
      <w:adjustRightInd w:val="0"/>
      <w:spacing w:after="0" w:line="226" w:lineRule="exact"/>
      <w:jc w:val="both"/>
    </w:pPr>
    <w:rPr>
      <w:rFonts w:ascii="Times New Roman" w:eastAsia="Times New Roman" w:hAnsi="Times New Roman" w:cs="Times New Roman"/>
      <w:sz w:val="24"/>
      <w:szCs w:val="24"/>
      <w:lang w:eastAsia="ru-RU"/>
    </w:rPr>
  </w:style>
  <w:style w:type="paragraph" w:customStyle="1" w:styleId="Style7">
    <w:name w:val="Style7"/>
    <w:basedOn w:val="a"/>
    <w:rsid w:val="00DC79E2"/>
    <w:pPr>
      <w:widowControl w:val="0"/>
      <w:autoSpaceDE w:val="0"/>
      <w:autoSpaceDN w:val="0"/>
      <w:adjustRightInd w:val="0"/>
      <w:spacing w:after="0" w:line="240" w:lineRule="exact"/>
    </w:pPr>
    <w:rPr>
      <w:rFonts w:ascii="Times New Roman" w:eastAsia="Times New Roman" w:hAnsi="Times New Roman" w:cs="Times New Roman"/>
      <w:sz w:val="24"/>
      <w:szCs w:val="24"/>
      <w:lang w:eastAsia="ru-RU"/>
    </w:rPr>
  </w:style>
  <w:style w:type="paragraph" w:customStyle="1" w:styleId="Style10">
    <w:name w:val="Style10"/>
    <w:basedOn w:val="a"/>
    <w:rsid w:val="00DC79E2"/>
    <w:pPr>
      <w:widowControl w:val="0"/>
      <w:autoSpaceDE w:val="0"/>
      <w:autoSpaceDN w:val="0"/>
      <w:adjustRightInd w:val="0"/>
      <w:spacing w:after="0" w:line="226" w:lineRule="exact"/>
      <w:jc w:val="both"/>
    </w:pPr>
    <w:rPr>
      <w:rFonts w:ascii="Times New Roman" w:eastAsia="Times New Roman" w:hAnsi="Times New Roman" w:cs="Times New Roman"/>
      <w:sz w:val="24"/>
      <w:szCs w:val="24"/>
      <w:lang w:eastAsia="ru-RU"/>
    </w:rPr>
  </w:style>
  <w:style w:type="paragraph" w:customStyle="1" w:styleId="Style8">
    <w:name w:val="Style8"/>
    <w:basedOn w:val="a"/>
    <w:rsid w:val="00DC79E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
    <w:rsid w:val="00DC79E2"/>
    <w:pPr>
      <w:widowControl w:val="0"/>
      <w:autoSpaceDE w:val="0"/>
      <w:autoSpaceDN w:val="0"/>
      <w:adjustRightInd w:val="0"/>
      <w:spacing w:after="0" w:line="232" w:lineRule="exact"/>
    </w:pPr>
    <w:rPr>
      <w:rFonts w:ascii="Times New Roman" w:eastAsia="Times New Roman" w:hAnsi="Times New Roman" w:cs="Times New Roman"/>
      <w:sz w:val="24"/>
      <w:szCs w:val="24"/>
      <w:lang w:eastAsia="ru-RU"/>
    </w:rPr>
  </w:style>
  <w:style w:type="paragraph" w:styleId="a5">
    <w:name w:val="List Paragraph"/>
    <w:basedOn w:val="a"/>
    <w:uiPriority w:val="34"/>
    <w:qFormat/>
    <w:rsid w:val="00BE20E2"/>
    <w:pPr>
      <w:ind w:left="720"/>
      <w:contextualSpacing/>
    </w:pPr>
  </w:style>
  <w:style w:type="paragraph" w:styleId="a6">
    <w:name w:val="Body Text"/>
    <w:basedOn w:val="a"/>
    <w:link w:val="a7"/>
    <w:unhideWhenUsed/>
    <w:rsid w:val="00BE20E2"/>
    <w:pPr>
      <w:widowControl w:val="0"/>
      <w:autoSpaceDE w:val="0"/>
      <w:autoSpaceDN w:val="0"/>
      <w:adjustRightInd w:val="0"/>
      <w:spacing w:after="0" w:line="360" w:lineRule="auto"/>
      <w:jc w:val="both"/>
    </w:pPr>
    <w:rPr>
      <w:rFonts w:ascii="Times New Roman" w:eastAsia="Times New Roman" w:hAnsi="Times New Roman" w:cs="Times New Roman"/>
      <w:sz w:val="28"/>
      <w:szCs w:val="20"/>
      <w:lang w:eastAsia="ru-RU"/>
    </w:rPr>
  </w:style>
  <w:style w:type="character" w:customStyle="1" w:styleId="a7">
    <w:name w:val="Основной текст Знак"/>
    <w:basedOn w:val="a0"/>
    <w:link w:val="a6"/>
    <w:rsid w:val="00BE20E2"/>
    <w:rPr>
      <w:rFonts w:ascii="Times New Roman" w:eastAsia="Times New Roman" w:hAnsi="Times New Roman" w:cs="Times New Roman"/>
      <w:sz w:val="28"/>
      <w:szCs w:val="20"/>
      <w:lang w:eastAsia="ru-RU"/>
    </w:rPr>
  </w:style>
  <w:style w:type="paragraph" w:styleId="a8">
    <w:name w:val="Normal (Web)"/>
    <w:basedOn w:val="a"/>
    <w:uiPriority w:val="99"/>
    <w:unhideWhenUsed/>
    <w:rsid w:val="00BE20E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567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13</Pages>
  <Words>4088</Words>
  <Characters>23307</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1</cp:revision>
  <dcterms:created xsi:type="dcterms:W3CDTF">2015-08-25T07:20:00Z</dcterms:created>
  <dcterms:modified xsi:type="dcterms:W3CDTF">2015-08-27T07:28:00Z</dcterms:modified>
</cp:coreProperties>
</file>