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221" w:rsidRDefault="00200221" w:rsidP="00CD0751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1ECEFD" wp14:editId="1EF771BD">
            <wp:extent cx="6648450" cy="9139584"/>
            <wp:effectExtent l="0" t="0" r="0" b="0"/>
            <wp:docPr id="1" name="Рисунок 1" descr="C:\Documents and Settings\Сержик\Рабочий стол\рабочие программы\Без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жик\Рабочий стол\рабочие программы\Безимени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973" cy="914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6A" w:rsidRPr="009D4ADA" w:rsidRDefault="0018236A" w:rsidP="00CD0751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18236A" w:rsidRDefault="0018236A" w:rsidP="0018236A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ind w:firstLine="284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абочая программа составлена на основе требований Федерального государственного общеобразовательного стандарта начального общего образования и авторской программы «Русский язык» для начальной школы, разработанной С. Ивановым, М.В. Кузнецовой, А.О.Евдокимовой, Л.В.Петленко, В.Ю. Романовой в рамках проекта «Начальная школа</w:t>
      </w:r>
      <w:r w:rsidRPr="00EF65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века»</w:t>
      </w:r>
    </w:p>
    <w:p w:rsidR="0018236A" w:rsidRDefault="0018236A" w:rsidP="0018236A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(научный руководитель Н.Ф.Виноградова).</w:t>
      </w:r>
    </w:p>
    <w:p w:rsidR="0018236A" w:rsidRDefault="0018236A" w:rsidP="0018236A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Рабочая программа курса «Русский язык» реализует основные положения кон</w:t>
      </w:r>
      <w:r w:rsidRPr="00EF6524">
        <w:rPr>
          <w:rFonts w:ascii="Times New Roman" w:hAnsi="Times New Roman" w:cs="Times New Roman"/>
          <w:b w:val="0"/>
          <w:sz w:val="28"/>
          <w:szCs w:val="28"/>
        </w:rPr>
        <w:t>цепции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лингвистического образования младш</w:t>
      </w:r>
      <w:r w:rsidRPr="00EF6524">
        <w:rPr>
          <w:rFonts w:ascii="Times New Roman" w:hAnsi="Times New Roman" w:cs="Times New Roman"/>
          <w:b w:val="0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33C">
        <w:rPr>
          <w:rFonts w:ascii="Times New Roman" w:hAnsi="Times New Roman" w:cs="Times New Roman"/>
          <w:b w:val="0"/>
          <w:sz w:val="28"/>
          <w:szCs w:val="28"/>
        </w:rPr>
        <w:t>школ</w:t>
      </w:r>
      <w:r>
        <w:rPr>
          <w:rFonts w:ascii="Times New Roman" w:hAnsi="Times New Roman" w:cs="Times New Roman"/>
          <w:b w:val="0"/>
          <w:sz w:val="28"/>
          <w:szCs w:val="28"/>
        </w:rPr>
        <w:t>ьников.</w:t>
      </w:r>
    </w:p>
    <w:p w:rsidR="0018236A" w:rsidRPr="00EF6524" w:rsidRDefault="0018236A" w:rsidP="0018236A">
      <w:pPr>
        <w:pStyle w:val="10"/>
        <w:keepNext/>
        <w:keepLines/>
        <w:shd w:val="clear" w:color="auto" w:fill="auto"/>
        <w:tabs>
          <w:tab w:val="right" w:pos="1066"/>
          <w:tab w:val="right" w:pos="3913"/>
          <w:tab w:val="right" w:pos="5554"/>
          <w:tab w:val="right" w:pos="5977"/>
          <w:tab w:val="right" w:pos="7364"/>
          <w:tab w:val="right" w:pos="8698"/>
          <w:tab w:val="right" w:pos="9610"/>
        </w:tabs>
        <w:spacing w:line="240" w:lineRule="auto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F6524">
        <w:rPr>
          <w:rFonts w:ascii="Times New Roman" w:hAnsi="Times New Roman" w:cs="Times New Roman"/>
          <w:b w:val="0"/>
          <w:sz w:val="28"/>
          <w:szCs w:val="28"/>
        </w:rPr>
        <w:t>ознакомление учащихся</w:t>
      </w:r>
      <w:r w:rsidRPr="009D4ADA">
        <w:rPr>
          <w:rFonts w:ascii="Times New Roman" w:hAnsi="Times New Roman" w:cs="Times New Roman"/>
          <w:sz w:val="28"/>
          <w:szCs w:val="28"/>
        </w:rPr>
        <w:t xml:space="preserve"> </w:t>
      </w:r>
      <w:r w:rsidRPr="00EF6524">
        <w:rPr>
          <w:rFonts w:ascii="Times New Roman" w:hAnsi="Times New Roman" w:cs="Times New Roman"/>
          <w:b w:val="0"/>
          <w:sz w:val="28"/>
          <w:szCs w:val="28"/>
        </w:rPr>
        <w:t>с основными положениями науки о языке;</w:t>
      </w:r>
    </w:p>
    <w:p w:rsidR="0018236A" w:rsidRPr="009D4ADA" w:rsidRDefault="0018236A" w:rsidP="0018236A">
      <w:pPr>
        <w:pStyle w:val="4"/>
        <w:shd w:val="clear" w:color="auto" w:fill="auto"/>
        <w:tabs>
          <w:tab w:val="left" w:pos="1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4ADA">
        <w:rPr>
          <w:rFonts w:ascii="Times New Roman" w:hAnsi="Times New Roman" w:cs="Times New Roman"/>
          <w:sz w:val="28"/>
          <w:szCs w:val="28"/>
        </w:rPr>
        <w:t xml:space="preserve"> формирование умений и навыков грамотного, безошибочного письма;</w:t>
      </w:r>
    </w:p>
    <w:p w:rsidR="0018236A" w:rsidRPr="009D4ADA" w:rsidRDefault="0018236A" w:rsidP="0018236A">
      <w:pPr>
        <w:pStyle w:val="4"/>
        <w:shd w:val="clear" w:color="auto" w:fill="auto"/>
        <w:tabs>
          <w:tab w:val="left" w:pos="163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9D4ADA">
        <w:rPr>
          <w:rFonts w:ascii="Times New Roman" w:hAnsi="Times New Roman" w:cs="Times New Roman"/>
          <w:sz w:val="28"/>
          <w:szCs w:val="28"/>
        </w:rPr>
        <w:t>развитие устной и письменной речи учащихся;</w:t>
      </w:r>
    </w:p>
    <w:p w:rsidR="0018236A" w:rsidRPr="009D4ADA" w:rsidRDefault="0018236A" w:rsidP="0018236A">
      <w:pPr>
        <w:pStyle w:val="4"/>
        <w:shd w:val="clear" w:color="auto" w:fill="auto"/>
        <w:tabs>
          <w:tab w:val="left" w:pos="163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4ADA">
        <w:rPr>
          <w:rFonts w:ascii="Times New Roman" w:hAnsi="Times New Roman" w:cs="Times New Roman"/>
          <w:sz w:val="28"/>
          <w:szCs w:val="28"/>
        </w:rPr>
        <w:t>развитие языковой эрудиции школьника, его интереса к языку и речевому творче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ству.</w:t>
      </w:r>
    </w:p>
    <w:p w:rsidR="0018236A" w:rsidRPr="009D4ADA" w:rsidRDefault="0018236A" w:rsidP="0018236A">
      <w:pPr>
        <w:pStyle w:val="4"/>
        <w:shd w:val="clear" w:color="auto" w:fill="auto"/>
        <w:tabs>
          <w:tab w:val="left" w:pos="141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Социокультурная</w:t>
      </w:r>
      <w:r w:rsidRPr="009D4ADA">
        <w:rPr>
          <w:rFonts w:ascii="Times New Roman" w:hAnsi="Times New Roman" w:cs="Times New Roman"/>
          <w:sz w:val="28"/>
          <w:szCs w:val="28"/>
        </w:rPr>
        <w:t xml:space="preserve"> цель изучения русского языка достига</w:t>
      </w:r>
      <w:r w:rsidR="00FF1785">
        <w:rPr>
          <w:rFonts w:ascii="Times New Roman" w:hAnsi="Times New Roman" w:cs="Times New Roman"/>
          <w:sz w:val="28"/>
          <w:szCs w:val="28"/>
        </w:rPr>
        <w:t xml:space="preserve">ется решением задач развития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ADA">
        <w:rPr>
          <w:rFonts w:ascii="Times New Roman" w:hAnsi="Times New Roman" w:cs="Times New Roman"/>
          <w:sz w:val="28"/>
          <w:szCs w:val="28"/>
        </w:rPr>
        <w:t>устной и письменной речи учащихся и формирования у них основ грамотного, безошибочно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9D4ADA">
        <w:rPr>
          <w:rFonts w:ascii="Times New Roman" w:hAnsi="Times New Roman" w:cs="Times New Roman"/>
          <w:sz w:val="28"/>
          <w:szCs w:val="28"/>
        </w:rPr>
        <w:t xml:space="preserve">о письма.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Научно-исследовательская</w:t>
      </w:r>
      <w:r w:rsidRPr="009D4ADA">
        <w:rPr>
          <w:rFonts w:ascii="Times New Roman" w:hAnsi="Times New Roman" w:cs="Times New Roman"/>
          <w:sz w:val="28"/>
          <w:szCs w:val="28"/>
        </w:rPr>
        <w:t xml:space="preserve"> цель реализует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D4ADA">
        <w:rPr>
          <w:rFonts w:ascii="Times New Roman" w:hAnsi="Times New Roman" w:cs="Times New Roman"/>
          <w:sz w:val="28"/>
          <w:szCs w:val="28"/>
        </w:rPr>
        <w:t>ся в процессе ознакомления учащих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ся с основными положениями науки о языке.</w:t>
      </w:r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Программа курса «Русский язык» реализует </w:t>
      </w: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задачи </w:t>
      </w:r>
      <w:r w:rsidRPr="009D4ADA">
        <w:rPr>
          <w:rFonts w:ascii="Times New Roman" w:hAnsi="Times New Roman" w:cs="Times New Roman"/>
          <w:sz w:val="28"/>
          <w:szCs w:val="28"/>
        </w:rPr>
        <w:t>ознакомления учащихся с основ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ными положениями науки о языке, формирования умений и навыков грамотного безошибоч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ного письма, развития речи школьника, его интереса к языку и речевому творчеству.</w:t>
      </w:r>
    </w:p>
    <w:p w:rsidR="0018236A" w:rsidRPr="009D4ADA" w:rsidRDefault="0018236A" w:rsidP="00FF1785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Систематический курс русского языка представлен в начальной школе как совокуп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ность понятий, правил, сведений, взаимодействующих между собой, и имеет познавательно-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D4ADA">
        <w:rPr>
          <w:rFonts w:ascii="Times New Roman" w:hAnsi="Times New Roman" w:cs="Times New Roman"/>
          <w:sz w:val="28"/>
          <w:szCs w:val="28"/>
        </w:rPr>
        <w:t xml:space="preserve">оммуникативную направленность. Это предполагает развитие коммуникативной мотивации, пристальное внимание к значению и функциям всех языковых единиц. В программе курса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4ADA">
        <w:rPr>
          <w:rFonts w:ascii="Times New Roman" w:hAnsi="Times New Roman" w:cs="Times New Roman"/>
          <w:sz w:val="28"/>
          <w:szCs w:val="28"/>
        </w:rPr>
        <w:t>Русский язык» выделяются три блока, каждый из которых соответствует целям обучения русскому языку: «Как устроен наш язык», «Правописание» и «Развитие речи». Такое струк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турирование курса позволяет успешно реализовать цели развития логического и абстракт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ного мышления; решить практические задачи по формированию навыков грамотного, без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ошибочного письма и развитию речи учащихся; сделать ученика субъектом обучения, когда на каждом уроке ученик четко осознает, что и с какой целью он выполняет; избавить учени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ков от психологической утомляемости, возникающей из-за немотивированного смешения различных видов работ.</w:t>
      </w:r>
    </w:p>
    <w:p w:rsidR="00021667" w:rsidRDefault="0018236A" w:rsidP="0018236A">
      <w:pPr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Важной отличительной стороной данной программы является ориентация ученика не на заучивание определений и правил, а на ознакомление с устройством и функционирова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нием родного языка, овладение умениями выделения и характеристики языковых единиц с опорой на алгоритмы. Материал, превышающий уровень требований, призван расширить кругозор третьеклассников, познакомить с интересными фактами и явлениями из жизни</w:t>
      </w:r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род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ного языка, что позволяет реализовать дифференцированный и индивидуальный подход к обучению.</w:t>
      </w:r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lastRenderedPageBreak/>
        <w:t>В третьем классе, в соответствии с Образовательной программой школы, на изучение предм</w:t>
      </w:r>
      <w:r w:rsidR="00FF1785">
        <w:rPr>
          <w:rFonts w:ascii="Times New Roman" w:hAnsi="Times New Roman" w:cs="Times New Roman"/>
          <w:sz w:val="28"/>
          <w:szCs w:val="28"/>
        </w:rPr>
        <w:t>ета «Русский язык» отводится 140 часов (4 часа</w:t>
      </w:r>
      <w:r w:rsidRPr="009D4ADA"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18236A" w:rsidRDefault="0018236A" w:rsidP="0018236A"/>
    <w:p w:rsidR="0018236A" w:rsidRPr="00AD4217" w:rsidRDefault="0018236A" w:rsidP="0018236A">
      <w:pPr>
        <w:rPr>
          <w:sz w:val="18"/>
          <w:szCs w:val="18"/>
        </w:rPr>
      </w:pPr>
    </w:p>
    <w:p w:rsidR="0018236A" w:rsidRPr="009D4ADA" w:rsidRDefault="0018236A" w:rsidP="0018236A">
      <w:pPr>
        <w:pStyle w:val="20"/>
        <w:shd w:val="clear" w:color="auto" w:fill="auto"/>
        <w:spacing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>Содержание программы</w:t>
      </w:r>
      <w:r w:rsidR="0026250E">
        <w:rPr>
          <w:rFonts w:ascii="Times New Roman" w:hAnsi="Times New Roman" w:cs="Times New Roman"/>
          <w:sz w:val="28"/>
          <w:szCs w:val="28"/>
        </w:rPr>
        <w:t xml:space="preserve"> (14</w:t>
      </w:r>
      <w:r w:rsidRPr="009D4ADA">
        <w:rPr>
          <w:rFonts w:ascii="Times New Roman" w:hAnsi="Times New Roman" w:cs="Times New Roman"/>
          <w:sz w:val="28"/>
          <w:szCs w:val="28"/>
        </w:rPr>
        <w:t>0 часов)</w:t>
      </w:r>
    </w:p>
    <w:p w:rsidR="0018236A" w:rsidRPr="00AD4217" w:rsidRDefault="0018236A" w:rsidP="0018236A">
      <w:pPr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18236A" w:rsidRDefault="0018236A" w:rsidP="0018236A">
      <w:pPr>
        <w:pStyle w:val="23"/>
        <w:keepNext/>
        <w:keepLines/>
        <w:shd w:val="clear" w:color="auto" w:fill="auto"/>
        <w:spacing w:before="0" w:after="0" w:line="240" w:lineRule="auto"/>
        <w:ind w:firstLine="284"/>
        <w:jc w:val="both"/>
        <w:outlineLvl w:val="9"/>
        <w:rPr>
          <w:rStyle w:val="24"/>
          <w:rFonts w:ascii="Times New Roman" w:hAnsi="Times New Roman" w:cs="Times New Roman"/>
          <w:sz w:val="28"/>
          <w:szCs w:val="28"/>
        </w:rPr>
      </w:pPr>
      <w:bookmarkStart w:id="1" w:name="bookmark1"/>
      <w:r w:rsidRPr="009D4ADA">
        <w:rPr>
          <w:rFonts w:ascii="Times New Roman" w:hAnsi="Times New Roman" w:cs="Times New Roman"/>
          <w:sz w:val="28"/>
          <w:szCs w:val="28"/>
        </w:rPr>
        <w:t xml:space="preserve">Как устроен наш язык (основы лингвистических знаний) </w:t>
      </w:r>
      <w:bookmarkEnd w:id="1"/>
    </w:p>
    <w:p w:rsidR="0018236A" w:rsidRPr="00704D1B" w:rsidRDefault="0018236A" w:rsidP="0018236A">
      <w:pPr>
        <w:pStyle w:val="23"/>
        <w:keepNext/>
        <w:keepLines/>
        <w:shd w:val="clear" w:color="auto" w:fill="auto"/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</w:rPr>
      </w:pPr>
    </w:p>
    <w:p w:rsidR="0018236A" w:rsidRPr="009D4ADA" w:rsidRDefault="0018236A" w:rsidP="0018236A">
      <w:pPr>
        <w:pStyle w:val="4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Фонетика. </w:t>
      </w:r>
      <w:r w:rsidRPr="009D4ADA">
        <w:rPr>
          <w:rFonts w:ascii="Times New Roman" w:hAnsi="Times New Roman" w:cs="Times New Roman"/>
          <w:sz w:val="28"/>
          <w:szCs w:val="28"/>
        </w:rPr>
        <w:t>Повторение изученного в 1 и 2 классах на основе введения фо</w:t>
      </w:r>
      <w:r w:rsidR="00FC4F71">
        <w:rPr>
          <w:rFonts w:ascii="Times New Roman" w:hAnsi="Times New Roman" w:cs="Times New Roman"/>
          <w:sz w:val="28"/>
          <w:szCs w:val="28"/>
        </w:rPr>
        <w:t>нетическо</w:t>
      </w:r>
      <w:r w:rsidR="00FC4F71">
        <w:rPr>
          <w:rFonts w:ascii="Times New Roman" w:hAnsi="Times New Roman" w:cs="Times New Roman"/>
          <w:sz w:val="28"/>
          <w:szCs w:val="28"/>
        </w:rPr>
        <w:softHyphen/>
        <w:t>го анализа слова</w:t>
      </w:r>
      <w:r w:rsidRPr="009D4ADA">
        <w:rPr>
          <w:rFonts w:ascii="Times New Roman" w:hAnsi="Times New Roman" w:cs="Times New Roman"/>
          <w:sz w:val="28"/>
          <w:szCs w:val="28"/>
        </w:rPr>
        <w:t>.</w:t>
      </w:r>
    </w:p>
    <w:p w:rsidR="0018236A" w:rsidRPr="009D4ADA" w:rsidRDefault="0018236A" w:rsidP="0018236A">
      <w:pPr>
        <w:pStyle w:val="4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Состав слова. </w:t>
      </w:r>
      <w:r w:rsidRPr="009D4ADA">
        <w:rPr>
          <w:rFonts w:ascii="Times New Roman" w:hAnsi="Times New Roman" w:cs="Times New Roman"/>
          <w:sz w:val="28"/>
          <w:szCs w:val="28"/>
        </w:rPr>
        <w:t>Повторение изученного во 2 классе на основе введения разбора сло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ва по составу.</w:t>
      </w:r>
    </w:p>
    <w:p w:rsidR="0018236A" w:rsidRPr="009D4ADA" w:rsidRDefault="0018236A" w:rsidP="0018236A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2" w:name="bookmark2"/>
      <w:r w:rsidRPr="009D4ADA">
        <w:rPr>
          <w:rFonts w:ascii="Times New Roman" w:hAnsi="Times New Roman" w:cs="Times New Roman"/>
          <w:sz w:val="28"/>
          <w:szCs w:val="28"/>
        </w:rPr>
        <w:t xml:space="preserve">Синтаксис </w:t>
      </w:r>
      <w:bookmarkEnd w:id="2"/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Предложение. Главные члены предложения: подлежащее и сказуемое. Вто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D4ADA">
        <w:rPr>
          <w:rFonts w:ascii="Times New Roman" w:hAnsi="Times New Roman" w:cs="Times New Roman"/>
          <w:sz w:val="28"/>
          <w:szCs w:val="28"/>
        </w:rPr>
        <w:t>ростепен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ные члены предложения: дополнение, определение, обстоятельство.</w:t>
      </w:r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Однородные члены предложения.</w:t>
      </w:r>
    </w:p>
    <w:p w:rsidR="0018236A" w:rsidRPr="009D4ADA" w:rsidRDefault="0018236A" w:rsidP="0018236A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3" w:name="bookmark3"/>
      <w:r w:rsidRPr="009D4ADA">
        <w:rPr>
          <w:rFonts w:ascii="Times New Roman" w:hAnsi="Times New Roman" w:cs="Times New Roman"/>
          <w:sz w:val="28"/>
          <w:szCs w:val="28"/>
        </w:rPr>
        <w:t xml:space="preserve">Морфология </w:t>
      </w:r>
      <w:bookmarkEnd w:id="3"/>
    </w:p>
    <w:p w:rsidR="0018236A" w:rsidRPr="009D4ADA" w:rsidRDefault="0018236A" w:rsidP="0018236A">
      <w:pPr>
        <w:pStyle w:val="6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61"/>
          <w:rFonts w:ascii="Times New Roman" w:hAnsi="Times New Roman" w:cs="Times New Roman"/>
          <w:sz w:val="28"/>
          <w:szCs w:val="28"/>
        </w:rPr>
        <w:t xml:space="preserve">Части речи; </w:t>
      </w:r>
      <w:r w:rsidRPr="009D4ADA">
        <w:rPr>
          <w:rFonts w:ascii="Times New Roman" w:hAnsi="Times New Roman" w:cs="Times New Roman"/>
          <w:sz w:val="28"/>
          <w:szCs w:val="28"/>
        </w:rPr>
        <w:t>деление частей речи на самостоятельные и служебные.</w:t>
      </w:r>
    </w:p>
    <w:p w:rsidR="0018236A" w:rsidRPr="009D4ADA" w:rsidRDefault="0018236A" w:rsidP="0018236A">
      <w:pPr>
        <w:pStyle w:val="6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61"/>
          <w:rFonts w:ascii="Times New Roman" w:hAnsi="Times New Roman" w:cs="Times New Roman"/>
          <w:sz w:val="28"/>
          <w:szCs w:val="28"/>
        </w:rPr>
        <w:t xml:space="preserve">Имя существительное: общее значение (повторение изученного во 2 классе). Род и число имен существительных. Падеж. </w:t>
      </w:r>
      <w:r w:rsidRPr="009D4ADA">
        <w:rPr>
          <w:rFonts w:ascii="Times New Roman" w:hAnsi="Times New Roman" w:cs="Times New Roman"/>
          <w:sz w:val="28"/>
          <w:szCs w:val="28"/>
        </w:rPr>
        <w:t>Падеж и предлог: образование предложно-падежной формы.</w:t>
      </w:r>
      <w:r w:rsidRPr="009D4ADA">
        <w:rPr>
          <w:rStyle w:val="61"/>
          <w:rFonts w:ascii="Times New Roman" w:hAnsi="Times New Roman" w:cs="Times New Roman"/>
          <w:sz w:val="28"/>
          <w:szCs w:val="28"/>
        </w:rPr>
        <w:t xml:space="preserve"> Склонение имен существительных. </w:t>
      </w:r>
      <w:r w:rsidRPr="009D4ADA">
        <w:rPr>
          <w:rFonts w:ascii="Times New Roman" w:hAnsi="Times New Roman" w:cs="Times New Roman"/>
          <w:sz w:val="28"/>
          <w:szCs w:val="28"/>
        </w:rPr>
        <w:t>Существительные одушевленные и неодушевленные, собственные и нарицательные. Словообразование имен существительных.</w:t>
      </w:r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Имя прилагательное: общее значение (повторение изученного во 2 классе). Изменение имен прилагательных по родам, числам и падежам.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Основные</w:t>
      </w:r>
      <w:r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признаки качественных, от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softHyphen/>
        <w:t>носительных и притяжательных имен прилагательных.</w:t>
      </w:r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Местоимение. Личные местоимения. Употребление личных местоимений в речи.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Скло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softHyphen/>
        <w:t>нение личных местоимений.</w:t>
      </w:r>
    </w:p>
    <w:p w:rsidR="0018236A" w:rsidRPr="009D4ADA" w:rsidRDefault="0018236A" w:rsidP="0018236A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4" w:name="bookmark4"/>
      <w:r w:rsidRPr="009D4ADA">
        <w:rPr>
          <w:rFonts w:ascii="Times New Roman" w:hAnsi="Times New Roman" w:cs="Times New Roman"/>
          <w:sz w:val="28"/>
          <w:szCs w:val="28"/>
        </w:rPr>
        <w:t xml:space="preserve">Правописание (формирование навыков грамотного письма) </w:t>
      </w:r>
      <w:bookmarkEnd w:id="4"/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во 2 классе.</w:t>
      </w:r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Правописание падежных окончаний имен существительных.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 xml:space="preserve">Правописание суффиксов имен существительных </w:t>
      </w:r>
      <w:r w:rsidRPr="009D4ADA">
        <w:rPr>
          <w:rStyle w:val="a6"/>
          <w:rFonts w:ascii="Times New Roman" w:hAnsi="Times New Roman" w:cs="Times New Roman"/>
          <w:sz w:val="28"/>
          <w:szCs w:val="28"/>
        </w:rPr>
        <w:t xml:space="preserve">-ок-, -ец-, -иц-, -инк-, -енк-,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 xml:space="preserve">сочетаний </w:t>
      </w:r>
      <w:r w:rsidRPr="009D4ADA">
        <w:rPr>
          <w:rStyle w:val="a6"/>
          <w:rFonts w:ascii="Times New Roman" w:hAnsi="Times New Roman" w:cs="Times New Roman"/>
          <w:sz w:val="28"/>
          <w:szCs w:val="28"/>
        </w:rPr>
        <w:t>ичк, ечк.</w:t>
      </w:r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Правописание падежных окончаний имен прилагательных.</w:t>
      </w:r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Постановка запятой при однородных членах (при перечислении, при употреблении союзов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а, но).</w:t>
      </w:r>
    </w:p>
    <w:p w:rsidR="0018236A" w:rsidRPr="009D4ADA" w:rsidRDefault="0018236A" w:rsidP="0018236A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5" w:name="bookmark5"/>
      <w:r w:rsidRPr="009D4ADA">
        <w:rPr>
          <w:rFonts w:ascii="Times New Roman" w:hAnsi="Times New Roman" w:cs="Times New Roman"/>
          <w:sz w:val="28"/>
          <w:szCs w:val="28"/>
        </w:rPr>
        <w:t xml:space="preserve">Развитие речи </w:t>
      </w:r>
      <w:bookmarkEnd w:id="5"/>
    </w:p>
    <w:p w:rsidR="0018236A" w:rsidRPr="009D4AD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Продолжение работы над структурой текста, начатой во 2 классе: озаглавливание тек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- повествование, описание, рассуждение - и создание собственных текстов заданного типа.</w:t>
      </w:r>
    </w:p>
    <w:p w:rsidR="0018236A" w:rsidRDefault="0018236A" w:rsidP="0018236A">
      <w:pPr>
        <w:rPr>
          <w:rFonts w:ascii="Times New Roman" w:hAnsi="Times New Roman" w:cs="Times New Roman"/>
          <w:i/>
          <w:sz w:val="28"/>
          <w:szCs w:val="28"/>
        </w:rPr>
      </w:pPr>
      <w:r w:rsidRPr="0018236A">
        <w:rPr>
          <w:rFonts w:ascii="Times New Roman" w:hAnsi="Times New Roman" w:cs="Times New Roman"/>
          <w:i/>
          <w:sz w:val="28"/>
          <w:szCs w:val="28"/>
        </w:rPr>
        <w:t>Знакомство с изложением и сочинением как видами письменной работы.</w:t>
      </w:r>
    </w:p>
    <w:p w:rsidR="0018236A" w:rsidRPr="009D4ADA" w:rsidRDefault="0018236A" w:rsidP="0018236A">
      <w:pPr>
        <w:pStyle w:val="6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Знакомство с жанрами письма и поздравительной открытки.</w:t>
      </w:r>
    </w:p>
    <w:p w:rsidR="0018236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lastRenderedPageBreak/>
        <w:t>Создание собственных текстов и редактирование заданных текстов, развитие правиль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ности, богатства и выразительности письменной речи (с опорой на материал раздела «Лек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сика», изученный во 2 классе): использование в текстах многозначных слов, синонимов, ан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тонимов, заимствованных слов, устаревших слов и фразеологизмов.</w:t>
      </w:r>
    </w:p>
    <w:p w:rsidR="00CD0751" w:rsidRPr="00AD4217" w:rsidRDefault="00CD0751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18236A" w:rsidRDefault="0018236A" w:rsidP="0018236A">
      <w:pPr>
        <w:pStyle w:val="221"/>
        <w:keepNext/>
        <w:keepLines/>
        <w:shd w:val="clear" w:color="auto" w:fill="auto"/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b/>
          <w:sz w:val="28"/>
          <w:szCs w:val="28"/>
        </w:rPr>
      </w:pPr>
      <w:bookmarkStart w:id="6" w:name="bookmark6"/>
      <w:r w:rsidRPr="00CD0751">
        <w:rPr>
          <w:rFonts w:ascii="Times New Roman" w:hAnsi="Times New Roman" w:cs="Times New Roman"/>
          <w:b/>
          <w:sz w:val="28"/>
          <w:szCs w:val="28"/>
        </w:rPr>
        <w:t>Слова с непроверяемым написанием для изучения в 3 классе</w:t>
      </w:r>
      <w:bookmarkEnd w:id="6"/>
    </w:p>
    <w:p w:rsidR="00CD0751" w:rsidRPr="00AD4217" w:rsidRDefault="00CD0751" w:rsidP="0018236A">
      <w:pPr>
        <w:pStyle w:val="221"/>
        <w:keepNext/>
        <w:keepLines/>
        <w:shd w:val="clear" w:color="auto" w:fill="auto"/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b/>
          <w:sz w:val="18"/>
          <w:szCs w:val="18"/>
        </w:rPr>
      </w:pPr>
    </w:p>
    <w:p w:rsidR="0018236A" w:rsidRDefault="0018236A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Аптека, багаж, беседа, библиотека, билет, болото, ботинки, вагон, везде, вкус, вокруг, восток, впереди, газета, галерея, гигант, горячий, девочка, животное, забота, запад, заря, здесь, инженер, интересный, календарь, картофель, кастрюля, когда, комната, конечно, кос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тюм, лагерь, лимон, лучше, магазин, малина, мебель, медленно, метро, минута, морковь, обычный, огород, один, океан, организм, орех, осина, остров, охрана, очень, песок, пирог, погода, помидор, потом, прекрасный, привет, природа, профессия, пшеница, ракета, рас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стояние, салют, сапог, север, сейчас, счастье, тарелка, территория, трактор, трамвай, учи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тель, фамилия, человек, шампунь, шелест, шоколад, шофёр, яблоко.</w:t>
      </w:r>
    </w:p>
    <w:p w:rsidR="00CD0751" w:rsidRPr="00AD4217" w:rsidRDefault="00CD0751" w:rsidP="0018236A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18236A" w:rsidRDefault="0018236A" w:rsidP="00CD0751">
      <w:pPr>
        <w:pStyle w:val="50"/>
        <w:shd w:val="clear" w:color="auto" w:fill="auto"/>
        <w:spacing w:after="0" w:line="240" w:lineRule="auto"/>
        <w:ind w:firstLine="284"/>
        <w:rPr>
          <w:rStyle w:val="51"/>
          <w:rFonts w:ascii="Times New Roman" w:hAnsi="Times New Roman" w:cs="Times New Roman"/>
          <w:sz w:val="28"/>
          <w:szCs w:val="28"/>
        </w:rPr>
      </w:pPr>
      <w:r w:rsidRPr="00CD0751">
        <w:rPr>
          <w:rStyle w:val="51"/>
          <w:rFonts w:ascii="Times New Roman" w:hAnsi="Times New Roman" w:cs="Times New Roman"/>
          <w:sz w:val="28"/>
          <w:szCs w:val="28"/>
        </w:rPr>
        <w:t>Требования к уровню подготовки учащихся</w:t>
      </w:r>
    </w:p>
    <w:p w:rsidR="00CD0751" w:rsidRPr="00AD4217" w:rsidRDefault="00CD0751" w:rsidP="00CD0751">
      <w:pPr>
        <w:pStyle w:val="50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18236A" w:rsidRPr="009D4ADA" w:rsidRDefault="0018236A" w:rsidP="0018236A">
      <w:pPr>
        <w:pStyle w:val="231"/>
        <w:keepNext/>
        <w:keepLines/>
        <w:shd w:val="clear" w:color="auto" w:fill="auto"/>
        <w:spacing w:before="0" w:line="240" w:lineRule="auto"/>
        <w:ind w:firstLine="284"/>
        <w:outlineLvl w:val="9"/>
        <w:rPr>
          <w:rFonts w:ascii="Times New Roman" w:hAnsi="Times New Roman" w:cs="Times New Roman"/>
          <w:sz w:val="28"/>
          <w:szCs w:val="28"/>
        </w:rPr>
      </w:pPr>
      <w:bookmarkStart w:id="7" w:name="bookmark7"/>
      <w:r w:rsidRPr="009D4ADA">
        <w:rPr>
          <w:rFonts w:ascii="Times New Roman" w:hAnsi="Times New Roman" w:cs="Times New Roman"/>
          <w:sz w:val="28"/>
          <w:szCs w:val="28"/>
        </w:rPr>
        <w:t>Ученик научится:</w:t>
      </w:r>
      <w:bookmarkEnd w:id="7"/>
    </w:p>
    <w:p w:rsidR="0018236A" w:rsidRPr="009D4ADA" w:rsidRDefault="0018236A" w:rsidP="0018236A">
      <w:pPr>
        <w:pStyle w:val="6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различать, сравнивать, кратко характеризовать:</w:t>
      </w:r>
    </w:p>
    <w:p w:rsidR="0018236A" w:rsidRPr="009D4ADA" w:rsidRDefault="0018236A" w:rsidP="0018236A">
      <w:pPr>
        <w:pStyle w:val="4"/>
        <w:numPr>
          <w:ilvl w:val="0"/>
          <w:numId w:val="3"/>
        </w:numPr>
        <w:shd w:val="clear" w:color="auto" w:fill="auto"/>
        <w:tabs>
          <w:tab w:val="left" w:pos="924"/>
        </w:tabs>
        <w:spacing w:after="0" w:line="240" w:lineRule="auto"/>
        <w:ind w:firstLine="170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имя существительное, имя прилагательное, личное местоимение;</w:t>
      </w:r>
    </w:p>
    <w:p w:rsidR="0018236A" w:rsidRPr="009D4ADA" w:rsidRDefault="0018236A" w:rsidP="0018236A">
      <w:pPr>
        <w:pStyle w:val="4"/>
        <w:numPr>
          <w:ilvl w:val="0"/>
          <w:numId w:val="3"/>
        </w:numPr>
        <w:shd w:val="clear" w:color="auto" w:fill="auto"/>
        <w:tabs>
          <w:tab w:val="left" w:pos="924"/>
        </w:tabs>
        <w:spacing w:after="0" w:line="240" w:lineRule="auto"/>
        <w:ind w:firstLine="170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виды предложений по цели высказывания и интонации;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170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главные (подлежащее и сказуемое) и второстепенные члены предложения;</w:t>
      </w:r>
    </w:p>
    <w:p w:rsidR="0018236A" w:rsidRPr="009D4ADA" w:rsidRDefault="0018236A" w:rsidP="0018236A">
      <w:pPr>
        <w:pStyle w:val="6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выделять, находить: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собственные имена существительные;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личные местоимения 1, 2, 3-го лица;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грамматическую основу простого двусоставного предложения;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в простом предложении однородные члены (как главные, так и второстепенные);</w:t>
      </w:r>
    </w:p>
    <w:p w:rsidR="0018236A" w:rsidRPr="009D4ADA" w:rsidRDefault="0018236A" w:rsidP="0018236A">
      <w:pPr>
        <w:pStyle w:val="6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решать учебные и практические задачи: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определять род изменяемых имен существительных;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устанавливать форму числа (единственное или множественное) имени существи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тельного;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задавать падежные вопросы и определять падеж имени существительного;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определять принадлежность имен существительных к 1, 2, 3-ему склонению;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устанавливать при помощи смысловых (синтаксических) вопросов связь между сло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вами в предложении;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находить предложения с однородными членами без союзов и с союзами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и, а, но,</w:t>
      </w:r>
    </w:p>
    <w:p w:rsidR="0018236A" w:rsidRPr="009D4ADA" w:rsidRDefault="0018236A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использовать разные способы решения орфографической задачи в зависимости от места орфограммы в слове;</w:t>
      </w:r>
    </w:p>
    <w:p w:rsidR="0018236A" w:rsidRDefault="0018236A" w:rsidP="0018236A">
      <w:pPr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подбирать примеры слов с определенной</w:t>
      </w:r>
      <w:r>
        <w:rPr>
          <w:rFonts w:ascii="Times New Roman" w:hAnsi="Times New Roman" w:cs="Times New Roman"/>
          <w:sz w:val="28"/>
          <w:szCs w:val="28"/>
        </w:rPr>
        <w:t xml:space="preserve"> орфограммой;</w:t>
      </w:r>
    </w:p>
    <w:p w:rsidR="00CD0751" w:rsidRPr="009D4ADA" w:rsidRDefault="00CD0751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lastRenderedPageBreak/>
        <w:t>определять (уточнять) написание слова по орфографическому словарю учебника;</w:t>
      </w:r>
    </w:p>
    <w:p w:rsidR="00CD0751" w:rsidRPr="009D4ADA" w:rsidRDefault="00CD0751" w:rsidP="00AD4217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безошибочно списывать и писать под диктовку тексты объемом 65-80 слов;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проверять собственный и предложенный тексты, находить и исправлять орфогра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фические и пунктуационные ошибки;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составлять план собственного и предложенного текста;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определять тип текста: повествование, описание, рассуждение;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корректировать тексты с нарушенным порядком предложений и абзацев;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составлять собственные тексты в жанре письма;</w:t>
      </w:r>
    </w:p>
    <w:p w:rsidR="00CD0751" w:rsidRPr="009D4ADA" w:rsidRDefault="00CD0751" w:rsidP="008D2680">
      <w:pPr>
        <w:pStyle w:val="60"/>
        <w:shd w:val="clear" w:color="auto" w:fill="auto"/>
        <w:tabs>
          <w:tab w:val="left" w:pos="567"/>
        </w:tabs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применять правила правописания: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приставки, оканчивающиеся на </w:t>
      </w:r>
      <w:r w:rsidRPr="009D4ADA">
        <w:rPr>
          <w:rStyle w:val="a4"/>
          <w:rFonts w:ascii="Times New Roman" w:hAnsi="Times New Roman" w:cs="Times New Roman"/>
          <w:sz w:val="28"/>
          <w:szCs w:val="28"/>
        </w:rPr>
        <w:t>з, с;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корне слова (словарные слова, определен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ные программой);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буквы </w:t>
      </w: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о, ё </w:t>
      </w:r>
      <w:r w:rsidRPr="009D4ADA">
        <w:rPr>
          <w:rFonts w:ascii="Times New Roman" w:hAnsi="Times New Roman" w:cs="Times New Roman"/>
          <w:sz w:val="28"/>
          <w:szCs w:val="28"/>
        </w:rPr>
        <w:t>после шипящих в корнях слов;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буквы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и, ы</w:t>
      </w:r>
      <w:r w:rsidRPr="009D4ADA">
        <w:rPr>
          <w:rFonts w:ascii="Times New Roman" w:hAnsi="Times New Roman" w:cs="Times New Roman"/>
          <w:sz w:val="28"/>
          <w:szCs w:val="28"/>
        </w:rPr>
        <w:t xml:space="preserve"> после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ц</w:t>
      </w:r>
      <w:r w:rsidRPr="009D4ADA">
        <w:rPr>
          <w:rFonts w:ascii="Times New Roman" w:hAnsi="Times New Roman" w:cs="Times New Roman"/>
          <w:sz w:val="28"/>
          <w:szCs w:val="28"/>
        </w:rPr>
        <w:t xml:space="preserve"> в различных частях слов;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существительных;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буквы </w:t>
      </w: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о, </w:t>
      </w:r>
      <w:r w:rsidRPr="009D4ADA">
        <w:rPr>
          <w:rFonts w:ascii="Times New Roman" w:hAnsi="Times New Roman" w:cs="Times New Roman"/>
          <w:sz w:val="28"/>
          <w:szCs w:val="28"/>
        </w:rPr>
        <w:t xml:space="preserve">е в окончаниях имен существительных после шипящих и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ц,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прилагательных;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CD0751" w:rsidRPr="008D2680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знаки препинания при однородных членах предложения с союзами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и, а, но</w:t>
      </w:r>
      <w:r w:rsidRPr="009D4ADA">
        <w:rPr>
          <w:rFonts w:ascii="Times New Roman" w:hAnsi="Times New Roman" w:cs="Times New Roman"/>
          <w:sz w:val="28"/>
          <w:szCs w:val="28"/>
        </w:rPr>
        <w:t xml:space="preserve"> и без союзов.</w:t>
      </w:r>
    </w:p>
    <w:p w:rsidR="00CD0751" w:rsidRDefault="00CD0751" w:rsidP="00CD0751">
      <w:pPr>
        <w:pStyle w:val="231"/>
        <w:keepNext/>
        <w:keepLines/>
        <w:shd w:val="clear" w:color="auto" w:fill="auto"/>
        <w:spacing w:before="0" w:line="240" w:lineRule="auto"/>
        <w:ind w:firstLine="284"/>
        <w:outlineLvl w:val="9"/>
        <w:rPr>
          <w:rFonts w:ascii="Times New Roman" w:hAnsi="Times New Roman" w:cs="Times New Roman"/>
          <w:sz w:val="28"/>
          <w:szCs w:val="28"/>
        </w:rPr>
      </w:pPr>
      <w:bookmarkStart w:id="8" w:name="bookmark8"/>
      <w:r w:rsidRPr="00CD0751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</w:t>
      </w:r>
      <w:r w:rsidRPr="009D4ADA">
        <w:rPr>
          <w:rFonts w:ascii="Times New Roman" w:hAnsi="Times New Roman" w:cs="Times New Roman"/>
          <w:sz w:val="28"/>
          <w:szCs w:val="28"/>
        </w:rPr>
        <w:t>:</w:t>
      </w:r>
      <w:bookmarkEnd w:id="8"/>
    </w:p>
    <w:p w:rsidR="00CD0751" w:rsidRPr="00AD4217" w:rsidRDefault="00CD0751" w:rsidP="00CD0751">
      <w:pPr>
        <w:pStyle w:val="231"/>
        <w:keepNext/>
        <w:keepLines/>
        <w:shd w:val="clear" w:color="auto" w:fill="auto"/>
        <w:spacing w:before="0" w:line="240" w:lineRule="auto"/>
        <w:ind w:firstLine="284"/>
        <w:outlineLvl w:val="9"/>
        <w:rPr>
          <w:rFonts w:ascii="Times New Roman" w:hAnsi="Times New Roman" w:cs="Times New Roman"/>
          <w:sz w:val="18"/>
          <w:szCs w:val="18"/>
        </w:rPr>
      </w:pP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проводить по предложенному в учебнике алгоритму фонетический разбор слова и разбор слова по составу (в словах с однозначно выделяемыми морфемами);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устанавливать род неизменяемых имен существительных (наиболее употребитель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ные слова);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склонять личные местоимения;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различать падежные и смысловые (синтаксические) вопросы;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находить второстепенные члены предложения: определение, обстоятельство, до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полнение;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самостоятельно составлять предложения с однородными членами без союзов и с союзами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и, а, но;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разбирать по членам простое двусоставное предложение;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применять правило правописания соединительных гласных </w:t>
      </w: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о, </w:t>
      </w:r>
      <w:r w:rsidRPr="009D4ADA">
        <w:rPr>
          <w:rFonts w:ascii="Times New Roman" w:hAnsi="Times New Roman" w:cs="Times New Roman"/>
          <w:sz w:val="28"/>
          <w:szCs w:val="28"/>
        </w:rPr>
        <w:t>е в сложных словах;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применять правило правописания суффиксов имен существительных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 xml:space="preserve">-ок, -ец, -иц, </w:t>
      </w:r>
      <w:r w:rsidRPr="009D4ADA">
        <w:rPr>
          <w:rFonts w:ascii="Times New Roman" w:hAnsi="Times New Roman" w:cs="Times New Roman"/>
          <w:sz w:val="28"/>
          <w:szCs w:val="28"/>
        </w:rPr>
        <w:t xml:space="preserve">сочетаний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ичк, ечк, инк, енк,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применять правило правописания безударных гласных в падежных окончаниях имен существительных на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-ий, -ия, -ие,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</w:t>
      </w:r>
      <w:r w:rsidRPr="00CD0751">
        <w:rPr>
          <w:rFonts w:ascii="Times New Roman" w:hAnsi="Times New Roman" w:cs="Times New Roman"/>
          <w:sz w:val="28"/>
          <w:szCs w:val="28"/>
        </w:rPr>
        <w:t xml:space="preserve"> </w:t>
      </w:r>
      <w:r w:rsidRPr="009D4ADA">
        <w:rPr>
          <w:rFonts w:ascii="Times New Roman" w:hAnsi="Times New Roman" w:cs="Times New Roman"/>
          <w:sz w:val="28"/>
          <w:szCs w:val="28"/>
        </w:rPr>
        <w:lastRenderedPageBreak/>
        <w:t>письменных работах;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писать подробные изложения;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создавать собственные тексты (писать сочинения) с учетом правильности, богатст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ва и выразительности письменной речи;</w:t>
      </w:r>
    </w:p>
    <w:p w:rsidR="00CD0751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нике материала).</w:t>
      </w:r>
    </w:p>
    <w:p w:rsidR="00CD0751" w:rsidRPr="00AD4217" w:rsidRDefault="00CD0751" w:rsidP="00CD0751">
      <w:pPr>
        <w:pStyle w:val="4"/>
        <w:shd w:val="clear" w:color="auto" w:fill="auto"/>
        <w:tabs>
          <w:tab w:val="left" w:pos="924"/>
        </w:tabs>
        <w:spacing w:after="0" w:line="240" w:lineRule="auto"/>
        <w:ind w:left="284"/>
        <w:rPr>
          <w:rFonts w:ascii="Times New Roman" w:hAnsi="Times New Roman" w:cs="Times New Roman"/>
          <w:sz w:val="18"/>
          <w:szCs w:val="18"/>
        </w:rPr>
      </w:pPr>
    </w:p>
    <w:p w:rsidR="00CD0751" w:rsidRDefault="00CD0751" w:rsidP="00CD0751">
      <w:pPr>
        <w:pStyle w:val="50"/>
        <w:shd w:val="clear" w:color="auto" w:fill="auto"/>
        <w:spacing w:after="0" w:line="240" w:lineRule="auto"/>
        <w:ind w:firstLine="284"/>
        <w:jc w:val="both"/>
        <w:rPr>
          <w:rStyle w:val="51"/>
          <w:rFonts w:ascii="Times New Roman" w:hAnsi="Times New Roman" w:cs="Times New Roman"/>
          <w:sz w:val="28"/>
          <w:szCs w:val="28"/>
        </w:rPr>
      </w:pPr>
      <w:r w:rsidRPr="00CD0751">
        <w:rPr>
          <w:rStyle w:val="51"/>
          <w:rFonts w:ascii="Times New Roman" w:hAnsi="Times New Roman" w:cs="Times New Roman"/>
          <w:sz w:val="28"/>
          <w:szCs w:val="28"/>
        </w:rPr>
        <w:t>Планируемые результаты освоения предмета</w:t>
      </w:r>
    </w:p>
    <w:p w:rsidR="00CD0751" w:rsidRPr="00AD4217" w:rsidRDefault="00CD0751" w:rsidP="00CD0751">
      <w:pPr>
        <w:pStyle w:val="50"/>
        <w:shd w:val="clear" w:color="auto" w:fill="auto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Данная программа обеспечивает достижение необходимых личностных, метапредметных, предметных результатов освоения курса, заложенных в ФГОС НОО.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Личностные результаты</w:t>
      </w:r>
      <w:r w:rsidRPr="009D4ADA">
        <w:rPr>
          <w:rFonts w:ascii="Times New Roman" w:hAnsi="Times New Roman" w:cs="Times New Roman"/>
          <w:sz w:val="28"/>
          <w:szCs w:val="28"/>
        </w:rPr>
        <w:t xml:space="preserve"> освоения курса «Русский язык».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У третьеклассника продолжат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формироваться: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осознание языка как основного средства человеческого общения;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восприятие русского языка как явления национальной культуры;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понимание того, что правильная устная и письменная речь есть показатели инди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видуальной культуры человека;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способность к самооценке на основе наблюдения за собственной речью.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D0751">
        <w:rPr>
          <w:rStyle w:val="a5"/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9D4ADA">
        <w:rPr>
          <w:rFonts w:ascii="Times New Roman" w:hAnsi="Times New Roman" w:cs="Times New Roman"/>
          <w:sz w:val="28"/>
          <w:szCs w:val="28"/>
        </w:rPr>
        <w:t xml:space="preserve"> освоения курса «Русский язык».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У третьеклассника продолжат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формироваться</w:t>
      </w:r>
      <w:r w:rsidRPr="009D4ADA">
        <w:rPr>
          <w:rFonts w:ascii="Times New Roman" w:hAnsi="Times New Roman" w:cs="Times New Roman"/>
          <w:sz w:val="28"/>
          <w:szCs w:val="28"/>
        </w:rPr>
        <w:t>: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умение использовать язык с целью поиска необходимой информации в различных источниках для решения учебных задач;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способность ориентироваться в целях, задачах, средствах и условиях общения;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умение выбирать адекватные языковые средства для успешного решения коммуни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кативных задач (диалог, устные монологические высказывания, письменные тексты) с уче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том особенностей разных видов речи и ситуаций общения;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понимание необходимости ориентироваться на позицию партнера, учитывать раз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личные мнения и координировать различные позиции в сотрудничестве с целью успешного участия в диалоге;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стремление к более точному выражению собственного мнения и позиции; умение задавать вопросы.</w:t>
      </w:r>
    </w:p>
    <w:p w:rsidR="00CD0751" w:rsidRPr="009D4ADA" w:rsidRDefault="00CD0751" w:rsidP="008D2680">
      <w:pPr>
        <w:pStyle w:val="4"/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D0751">
        <w:rPr>
          <w:rStyle w:val="a5"/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9D4ADA">
        <w:rPr>
          <w:rFonts w:ascii="Times New Roman" w:hAnsi="Times New Roman" w:cs="Times New Roman"/>
          <w:sz w:val="28"/>
          <w:szCs w:val="28"/>
        </w:rPr>
        <w:t xml:space="preserve"> освоения курса «Русский язык».</w:t>
      </w:r>
    </w:p>
    <w:p w:rsidR="00CD0751" w:rsidRPr="009D4ADA" w:rsidRDefault="00CD0751" w:rsidP="008D2680">
      <w:pPr>
        <w:pStyle w:val="4"/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У третьеклассника продолжат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формироваться: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умение применять орфографические правила и правила постановки знаков препи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нания (в объеме изученного) при записи собственных и предложенных текстов;</w:t>
      </w:r>
    </w:p>
    <w:p w:rsidR="00CD0751" w:rsidRPr="009D4ADA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умение проверять написанное;</w:t>
      </w:r>
    </w:p>
    <w:p w:rsidR="00CD0751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умение (в объеме изученного) находить, сравнивать, классифицировать, </w:t>
      </w:r>
      <w:r w:rsidRPr="009D4ADA">
        <w:rPr>
          <w:rFonts w:ascii="Times New Roman" w:hAnsi="Times New Roman" w:cs="Times New Roman"/>
          <w:sz w:val="28"/>
          <w:szCs w:val="28"/>
        </w:rPr>
        <w:lastRenderedPageBreak/>
        <w:t>характе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ризовать такие языковые единицы, как звук, буква, часть слова, часть речи, член предложе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ния, простое предложение;</w:t>
      </w:r>
    </w:p>
    <w:p w:rsidR="00CD0751" w:rsidRDefault="00CD0751" w:rsidP="008D2680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способность контролировать свои действия, проверять написанное.</w:t>
      </w:r>
    </w:p>
    <w:p w:rsidR="00CD0751" w:rsidRPr="009D4ADA" w:rsidRDefault="00CD0751" w:rsidP="00CD0751">
      <w:pPr>
        <w:pStyle w:val="4"/>
        <w:shd w:val="clear" w:color="auto" w:fill="auto"/>
        <w:tabs>
          <w:tab w:val="left" w:pos="911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D0751" w:rsidRDefault="00CD0751" w:rsidP="00CD0751">
      <w:pPr>
        <w:pStyle w:val="50"/>
        <w:shd w:val="clear" w:color="auto" w:fill="auto"/>
        <w:spacing w:after="0" w:line="240" w:lineRule="auto"/>
        <w:ind w:firstLine="284"/>
        <w:rPr>
          <w:rStyle w:val="51"/>
          <w:rFonts w:ascii="Times New Roman" w:hAnsi="Times New Roman" w:cs="Times New Roman"/>
          <w:sz w:val="28"/>
          <w:szCs w:val="28"/>
        </w:rPr>
      </w:pPr>
      <w:r w:rsidRPr="00CD0751">
        <w:rPr>
          <w:rStyle w:val="51"/>
          <w:rFonts w:ascii="Times New Roman" w:hAnsi="Times New Roman" w:cs="Times New Roman"/>
          <w:sz w:val="28"/>
          <w:szCs w:val="28"/>
        </w:rPr>
        <w:t>Система оценки достижения планируемых результатов освоения предмета. Критерии оценивания</w:t>
      </w:r>
    </w:p>
    <w:p w:rsidR="00CD0751" w:rsidRPr="00AD4217" w:rsidRDefault="00CD0751" w:rsidP="00CD0751">
      <w:pPr>
        <w:pStyle w:val="50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Объектом оценки предметных результатов служит способность третьеклас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D4ADA">
        <w:rPr>
          <w:rFonts w:ascii="Times New Roman" w:hAnsi="Times New Roman" w:cs="Times New Roman"/>
          <w:sz w:val="28"/>
          <w:szCs w:val="28"/>
        </w:rPr>
        <w:t xml:space="preserve">сников решать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D4ADA">
        <w:rPr>
          <w:rFonts w:ascii="Times New Roman" w:hAnsi="Times New Roman" w:cs="Times New Roman"/>
          <w:sz w:val="28"/>
          <w:szCs w:val="28"/>
        </w:rPr>
        <w:t>чебно-познавательные и учебно-практические задачи. Необхо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D4ADA">
        <w:rPr>
          <w:rFonts w:ascii="Times New Roman" w:hAnsi="Times New Roman" w:cs="Times New Roman"/>
          <w:sz w:val="28"/>
          <w:szCs w:val="28"/>
        </w:rPr>
        <w:t>димый для продолжения образо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 xml:space="preserve">вания и реально достигаемый большинством учащихся опорный уровень интерпретируется как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D4ADA">
        <w:rPr>
          <w:rFonts w:ascii="Times New Roman" w:hAnsi="Times New Roman" w:cs="Times New Roman"/>
          <w:sz w:val="28"/>
          <w:szCs w:val="28"/>
        </w:rPr>
        <w:t xml:space="preserve">сполнение ребенком требований Стандарта и, соответственно, как безусловный учебный успех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D4ADA">
        <w:rPr>
          <w:rFonts w:ascii="Times New Roman" w:hAnsi="Times New Roman" w:cs="Times New Roman"/>
          <w:sz w:val="28"/>
          <w:szCs w:val="28"/>
        </w:rPr>
        <w:t>ебёнка.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CD0751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Оценка достижения предметных результатов ведётся как в ходе текущего и промежу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точного оценивания, так и в ходе выполнения итоговых проверочных работ. При этом итого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вая оценка ограничивается контролем успешности освоения действий, выполняемых треть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еклассниками с предметным содержанием. Совокупность контрольных работ должна демон</w:t>
      </w:r>
      <w:r w:rsidRPr="009D4ADA">
        <w:rPr>
          <w:rFonts w:ascii="Times New Roman" w:hAnsi="Times New Roman" w:cs="Times New Roman"/>
          <w:sz w:val="28"/>
          <w:szCs w:val="28"/>
        </w:rPr>
        <w:softHyphen/>
        <w:t xml:space="preserve">стрировать нарастающие успешность, объём и глубину знаний, достижение более высоких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D4ADA">
        <w:rPr>
          <w:rFonts w:ascii="Times New Roman" w:hAnsi="Times New Roman" w:cs="Times New Roman"/>
          <w:sz w:val="28"/>
          <w:szCs w:val="28"/>
        </w:rPr>
        <w:t>ровней формируемых учебных действий и результатов обучения.</w:t>
      </w:r>
    </w:p>
    <w:p w:rsidR="009947CC" w:rsidRDefault="009947CC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9947CC" w:rsidRDefault="009947CC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9947CC" w:rsidRPr="009D4ADA" w:rsidRDefault="009947CC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D0751" w:rsidRPr="00AD4217" w:rsidRDefault="00CD0751" w:rsidP="00CD0751">
      <w:pPr>
        <w:pStyle w:val="4"/>
        <w:shd w:val="clear" w:color="auto" w:fill="auto"/>
        <w:tabs>
          <w:tab w:val="left" w:pos="911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D0751" w:rsidRDefault="00CD0751" w:rsidP="00CD0751">
      <w:pPr>
        <w:pStyle w:val="3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Примерное количество контрольных и проверочных работ в 3 классе</w:t>
      </w:r>
    </w:p>
    <w:p w:rsidR="009947CC" w:rsidRPr="009D4ADA" w:rsidRDefault="009947CC" w:rsidP="00CD0751">
      <w:pPr>
        <w:pStyle w:val="3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9"/>
        <w:gridCol w:w="1622"/>
        <w:gridCol w:w="1618"/>
        <w:gridCol w:w="1622"/>
        <w:gridCol w:w="1622"/>
        <w:gridCol w:w="907"/>
      </w:tblGrid>
      <w:tr w:rsidR="00CD0751" w:rsidRPr="009D4ADA" w:rsidTr="00CD0751">
        <w:trPr>
          <w:trHeight w:hRule="exact" w:val="680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"/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"/>
                <w:rFonts w:ascii="Times New Roman" w:hAnsi="Times New Roman" w:cs="Times New Roman"/>
                <w:sz w:val="28"/>
                <w:szCs w:val="28"/>
              </w:rPr>
              <w:t>2 четверть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"/>
                <w:rFonts w:ascii="Times New Roman" w:hAnsi="Times New Roman" w:cs="Times New Roman"/>
                <w:sz w:val="28"/>
                <w:szCs w:val="28"/>
              </w:rPr>
              <w:t>3 четверть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"/>
                <w:rFonts w:ascii="Times New Roman" w:hAnsi="Times New Roman" w:cs="Times New Roman"/>
                <w:sz w:val="28"/>
                <w:szCs w:val="28"/>
              </w:rPr>
              <w:t>4 четверть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"/>
                <w:rFonts w:ascii="Times New Roman" w:hAnsi="Times New Roman" w:cs="Times New Roman"/>
                <w:sz w:val="28"/>
                <w:szCs w:val="28"/>
              </w:rPr>
              <w:t>За год</w:t>
            </w:r>
          </w:p>
        </w:tc>
      </w:tr>
      <w:tr w:rsidR="00CD0751" w:rsidRPr="009D4ADA" w:rsidTr="00CD0751">
        <w:trPr>
          <w:trHeight w:hRule="exact" w:val="680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Диктант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D0751" w:rsidRPr="009D4ADA" w:rsidTr="00CD0751">
        <w:trPr>
          <w:trHeight w:hRule="exact" w:val="680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Словарный диктант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25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0751" w:rsidRPr="009D4ADA" w:rsidTr="00CD0751">
        <w:trPr>
          <w:trHeight w:hRule="exact" w:val="680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Списывание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25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25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0751" w:rsidRPr="009D4ADA" w:rsidTr="00CD0751">
        <w:trPr>
          <w:trHeight w:hRule="exact" w:val="680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2*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1*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4pt"/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0751" w:rsidRPr="009D4ADA" w:rsidTr="00CD0751">
        <w:trPr>
          <w:trHeight w:hRule="exact" w:val="680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D0751" w:rsidRPr="009D4ADA" w:rsidTr="00CD0751">
        <w:trPr>
          <w:trHeight w:hRule="exact" w:val="680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Текущее изложение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25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0751" w:rsidRPr="009D4ADA" w:rsidTr="00CD0751">
        <w:trPr>
          <w:trHeight w:hRule="exact" w:val="710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Самостоятельная работа по развитию речи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9pt0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D0751" w:rsidRDefault="00CD0751" w:rsidP="00CD0751">
      <w:pPr>
        <w:pStyle w:val="4"/>
        <w:shd w:val="clear" w:color="auto" w:fill="auto"/>
        <w:tabs>
          <w:tab w:val="left" w:pos="91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1848"/>
        <w:gridCol w:w="1848"/>
        <w:gridCol w:w="1843"/>
        <w:gridCol w:w="1858"/>
      </w:tblGrid>
      <w:tr w:rsidR="00CD0751" w:rsidRPr="009D4ADA" w:rsidTr="00CD0751">
        <w:trPr>
          <w:trHeight w:hRule="exact" w:val="680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2 четверть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3 четверть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4 четверть</w:t>
            </w:r>
          </w:p>
        </w:tc>
      </w:tr>
      <w:tr w:rsidR="00CD0751" w:rsidRPr="009D4ADA" w:rsidTr="00CD0751">
        <w:trPr>
          <w:trHeight w:hRule="exact" w:val="680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Объём текста для диктанта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45-50 слов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50-55 слов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55-60 слов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60-65 слов</w:t>
            </w:r>
          </w:p>
        </w:tc>
      </w:tr>
      <w:tr w:rsidR="00CD0751" w:rsidRPr="009D4ADA" w:rsidTr="00CD0751">
        <w:trPr>
          <w:trHeight w:hRule="exact" w:val="680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Объём текста для списывания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45-50 слов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50-55 слов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55-60 слов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60-65 слов</w:t>
            </w:r>
          </w:p>
        </w:tc>
      </w:tr>
      <w:tr w:rsidR="00CD0751" w:rsidRPr="009D4ADA" w:rsidTr="00CD0751">
        <w:trPr>
          <w:trHeight w:hRule="exact" w:val="680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Объем текста для изложения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55-60 слов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55-60 слов</w:t>
            </w:r>
          </w:p>
        </w:tc>
      </w:tr>
      <w:tr w:rsidR="00CD0751" w:rsidRPr="009D4ADA" w:rsidTr="00CD0751">
        <w:trPr>
          <w:trHeight w:hRule="exact" w:val="964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Объем словарного диктанта</w:t>
            </w:r>
          </w:p>
        </w:tc>
        <w:tc>
          <w:tcPr>
            <w:tcW w:w="7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751" w:rsidRPr="009D4ADA" w:rsidRDefault="00CD0751" w:rsidP="00CD0751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12 слов</w:t>
            </w:r>
          </w:p>
        </w:tc>
      </w:tr>
    </w:tbl>
    <w:p w:rsidR="00CD0751" w:rsidRPr="00AD4217" w:rsidRDefault="00CD0751" w:rsidP="00CD0751">
      <w:pPr>
        <w:pStyle w:val="4"/>
        <w:shd w:val="clear" w:color="auto" w:fill="auto"/>
        <w:tabs>
          <w:tab w:val="left" w:pos="911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D0751" w:rsidRPr="009D4ADA" w:rsidRDefault="00CD0751" w:rsidP="00CD0751">
      <w:pPr>
        <w:pStyle w:val="23"/>
        <w:keepNext/>
        <w:keepLines/>
        <w:shd w:val="clear" w:color="auto" w:fill="auto"/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9" w:name="bookmark9"/>
      <w:r w:rsidRPr="009D4ADA">
        <w:rPr>
          <w:rFonts w:ascii="Times New Roman" w:hAnsi="Times New Roman" w:cs="Times New Roman"/>
          <w:sz w:val="28"/>
          <w:szCs w:val="28"/>
        </w:rPr>
        <w:t>Виды контрольных работ, их проведение и оценивание</w:t>
      </w:r>
      <w:bookmarkEnd w:id="9"/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Контрольные работы разделены на три большие группы:</w:t>
      </w:r>
    </w:p>
    <w:p w:rsidR="00CD0751" w:rsidRPr="009D4ADA" w:rsidRDefault="00CD0751" w:rsidP="00CD0751">
      <w:pPr>
        <w:pStyle w:val="4"/>
        <w:numPr>
          <w:ilvl w:val="0"/>
          <w:numId w:val="4"/>
        </w:numPr>
        <w:shd w:val="clear" w:color="auto" w:fill="auto"/>
        <w:tabs>
          <w:tab w:val="left" w:pos="806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текущие контрольные работы;</w:t>
      </w:r>
    </w:p>
    <w:p w:rsidR="00CD0751" w:rsidRPr="009D4ADA" w:rsidRDefault="00CD0751" w:rsidP="00CD0751">
      <w:pPr>
        <w:pStyle w:val="4"/>
        <w:numPr>
          <w:ilvl w:val="0"/>
          <w:numId w:val="4"/>
        </w:numPr>
        <w:shd w:val="clear" w:color="auto" w:fill="auto"/>
        <w:tabs>
          <w:tab w:val="left" w:pos="806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итоговые контрольные работы;</w:t>
      </w:r>
    </w:p>
    <w:p w:rsidR="00CD0751" w:rsidRPr="009D4ADA" w:rsidRDefault="00CD0751" w:rsidP="00CD0751">
      <w:pPr>
        <w:pStyle w:val="4"/>
        <w:numPr>
          <w:ilvl w:val="0"/>
          <w:numId w:val="4"/>
        </w:numPr>
        <w:shd w:val="clear" w:color="auto" w:fill="auto"/>
        <w:tabs>
          <w:tab w:val="left" w:pos="806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комплексные итоговые контрольные работы.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Текущие </w:t>
      </w:r>
      <w:r w:rsidRPr="009D4ADA">
        <w:rPr>
          <w:rFonts w:ascii="Times New Roman" w:hAnsi="Times New Roman" w:cs="Times New Roman"/>
          <w:sz w:val="28"/>
          <w:szCs w:val="28"/>
        </w:rPr>
        <w:t>контрольные работы проводятся несколько раз в год сразу после изучения крупных тем программы.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По результатам текущего контроля учитель может выявить степень усвоения только что изученного материала и скорректировать дальнейший процесс обучения.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Цель проведения </w:t>
      </w: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итоговых </w:t>
      </w:r>
      <w:r w:rsidRPr="009D4ADA">
        <w:rPr>
          <w:rFonts w:ascii="Times New Roman" w:hAnsi="Times New Roman" w:cs="Times New Roman"/>
          <w:sz w:val="28"/>
          <w:szCs w:val="28"/>
        </w:rPr>
        <w:t>контрольных работ - проверка уровня достижения плани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руемых результатов по русскому языку в соответствии с требованиями программы за истек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ший период работы (учебная четверть, полугодие, год). В итоговые контрольные работы входят задания, знакомые учащимся по упражнениям учебника, проверяются лишь те уме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ния и навыки, которые уже хорошо отработаны.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Итоговые контрольные работы проводятся четыре раза в год (после каждой четверти), за исключением тех случаев, когда предусмотрена комплексная итоговая контрольная работа.</w:t>
      </w:r>
    </w:p>
    <w:p w:rsidR="00CD0751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Комплексные итоговые </w:t>
      </w:r>
      <w:r w:rsidRPr="009D4ADA">
        <w:rPr>
          <w:rFonts w:ascii="Times New Roman" w:hAnsi="Times New Roman" w:cs="Times New Roman"/>
          <w:sz w:val="28"/>
          <w:szCs w:val="28"/>
        </w:rPr>
        <w:t>контрольные работы составлены на материале всех трёх блоков: «Как устроен наш язык», «Правописание» и «Развитие речи». Проводятся в конце 3 класса. Особенностью таких контрольных работ является их ориентация не только на уро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вень достижения учащимися предметных результатов, но и на уровень достижения мета- предметных универсальных учебных действий, на определение того, как повлияло обучение на общее развитие учащихся. Таким образом, основная цель комплексной работы - оценить способность выпускников начальной школы решать учебные и практические задачи по рус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скому языку на основе сформированных у них</w:t>
      </w:r>
      <w:r w:rsidRPr="00CD0751">
        <w:rPr>
          <w:rFonts w:ascii="Times New Roman" w:hAnsi="Times New Roman" w:cs="Times New Roman"/>
          <w:sz w:val="28"/>
          <w:szCs w:val="28"/>
        </w:rPr>
        <w:t xml:space="preserve"> </w:t>
      </w:r>
      <w:r w:rsidRPr="009D4ADA">
        <w:rPr>
          <w:rFonts w:ascii="Times New Roman" w:hAnsi="Times New Roman" w:cs="Times New Roman"/>
          <w:sz w:val="28"/>
          <w:szCs w:val="28"/>
        </w:rPr>
        <w:t>метапредметных универсальных учебных действий.</w:t>
      </w:r>
    </w:p>
    <w:p w:rsidR="00CD0751" w:rsidRPr="00AD4217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CD0751" w:rsidRDefault="00CD0751" w:rsidP="00CD0751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Контрольные работы к урокам блока «Как устроен наш язык»</w:t>
      </w:r>
    </w:p>
    <w:p w:rsidR="00CD0751" w:rsidRPr="00AD4217" w:rsidRDefault="00CD0751" w:rsidP="00CD0751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CD0751" w:rsidRDefault="00CD0751" w:rsidP="00CD0751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lastRenderedPageBreak/>
        <w:t>Текущие и итоговые контрольные работы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Контрольная работа состоит из пяти основных заданий, выполнение которых оценива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ется по пятибалльной системе. К каждому варианту дано шестое дополнительное задание, которое составлено на материале ознакомительной части учебника или предлагает детям решение нестандартных учебных задач.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Шестое дополнительное задание выполняется по желанию ученика.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Если ученик справляется с этим заданием, ему выставляется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дополнительная</w:t>
      </w:r>
      <w:r w:rsidRPr="009D4ADA">
        <w:rPr>
          <w:rFonts w:ascii="Times New Roman" w:hAnsi="Times New Roman" w:cs="Times New Roman"/>
          <w:sz w:val="28"/>
          <w:szCs w:val="28"/>
        </w:rPr>
        <w:t xml:space="preserve"> поло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жительная отметка. Если ученик не справился с дополнительным заданием, отметку вы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ставлять не нужно. Качество выполнения дополнительного задания не влияет на общую от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метку за контрольную работу.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При оценке контрольной работы учитывается в первую очередь правильность её вы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полнения. Исправления, которые сделал ученик, не влияют на отметку. Учитывается только последняя поправка. Оформление работы также не должно влиять на отметку.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За выполнение контрольной работы к блоку «Как устроен наш язык» ставятся следую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щие отметки: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«5»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безошибочное выполнение всех заданий;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«4»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ученик выполнил правильно не менее 3/4 всех заданий;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«3»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ученик выполнил не менее 1/2 всех заданий;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«2»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ученик не справился с большинством заданий.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Возможны различные формы проведения текущих и итоговых контрольных работ.</w:t>
      </w:r>
    </w:p>
    <w:p w:rsidR="00CD0751" w:rsidRDefault="00CD0751" w:rsidP="00E13A1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Констатирующие контрольные работы</w:t>
      </w:r>
    </w:p>
    <w:p w:rsidR="00CD0751" w:rsidRPr="008D2680" w:rsidRDefault="00CD0751" w:rsidP="00CD0751">
      <w:pPr>
        <w:pStyle w:val="70"/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Цель констатирующей контрольной работы - установить степень сформированной у учащихся мотивации к изучению русского языка. При проведении работ этого вида учитель получает возможность определить перспективы дальнейшей работы, скорректировать свои подходы к обучению каждого ученика, подобрать дополнительный материал, вернуться к изученной теме, привлекая те формы работ (парную, групповую, индивидуальную, фрон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тальную), которые будут наиболее оптимальными для каждого конкретного ученика.</w:t>
      </w: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Для проведения констатирующей контрольной работы отводится отдельный урок или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9D4ADA">
        <w:rPr>
          <w:rFonts w:ascii="Times New Roman" w:hAnsi="Times New Roman" w:cs="Times New Roman"/>
          <w:sz w:val="28"/>
          <w:szCs w:val="28"/>
        </w:rPr>
        <w:t>асть урока. Возможность и целесообразность проведения работы определяет учитель. Контрольные работы этого вида предлагаются всему классу, но выполняются только по же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ланию ученика. Таким образом, младшие школьники могут попробовать свои силы в реше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D4ADA">
        <w:rPr>
          <w:rFonts w:ascii="Times New Roman" w:hAnsi="Times New Roman" w:cs="Times New Roman"/>
          <w:sz w:val="28"/>
          <w:szCs w:val="28"/>
        </w:rPr>
        <w:t>ии учебных задач более высокого уровня.</w:t>
      </w:r>
    </w:p>
    <w:p w:rsidR="00CD0751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Констатирующие контрольные работы оцениваются в терминах «выполнил» / «не вы</w:t>
      </w:r>
      <w:r w:rsidRPr="009D4ADA">
        <w:rPr>
          <w:rFonts w:ascii="Times New Roman" w:hAnsi="Times New Roman" w:cs="Times New Roman"/>
          <w:sz w:val="28"/>
          <w:szCs w:val="28"/>
        </w:rPr>
        <w:softHyphen/>
        <w:t xml:space="preserve">полнил». Отметки в журнал за выполнение констатирующих работ не выставляются, однако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D4ADA">
        <w:rPr>
          <w:rFonts w:ascii="Times New Roman" w:hAnsi="Times New Roman" w:cs="Times New Roman"/>
          <w:sz w:val="28"/>
          <w:szCs w:val="28"/>
        </w:rPr>
        <w:t>ами работы рекомендуется разместить в портфеле индивидуальных достижений учащегося портфолио).</w:t>
      </w:r>
    </w:p>
    <w:p w:rsidR="00E13A10" w:rsidRPr="00E13A10" w:rsidRDefault="00E13A10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</w:rPr>
      </w:pPr>
    </w:p>
    <w:p w:rsidR="00CD0751" w:rsidRDefault="00CD0751" w:rsidP="00E13A1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Тестирование</w:t>
      </w:r>
    </w:p>
    <w:p w:rsidR="00E13A10" w:rsidRPr="00E13A10" w:rsidRDefault="00E13A10" w:rsidP="00E13A1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</w:rPr>
      </w:pPr>
    </w:p>
    <w:p w:rsidR="00CD0751" w:rsidRPr="009D4ADA" w:rsidRDefault="00CD0751" w:rsidP="00CD075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Тесты проводятся как отдельные контрольные работы или как вариант </w:t>
      </w:r>
      <w:r w:rsidRPr="009D4ADA">
        <w:rPr>
          <w:rFonts w:ascii="Times New Roman" w:hAnsi="Times New Roman" w:cs="Times New Roman"/>
          <w:sz w:val="28"/>
          <w:szCs w:val="28"/>
        </w:rPr>
        <w:lastRenderedPageBreak/>
        <w:t>текущих диктан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D4ADA">
        <w:rPr>
          <w:rFonts w:ascii="Times New Roman" w:hAnsi="Times New Roman" w:cs="Times New Roman"/>
          <w:sz w:val="28"/>
          <w:szCs w:val="28"/>
        </w:rPr>
        <w:t>ов (блок «Правописание») и текущих контрольных работ (блок «Как устроен наш язык»).</w:t>
      </w:r>
    </w:p>
    <w:p w:rsidR="00CD0751" w:rsidRPr="00E13A10" w:rsidRDefault="00CD0751" w:rsidP="00CD0751">
      <w:pPr>
        <w:pStyle w:val="70"/>
        <w:shd w:val="clear" w:color="auto" w:fill="auto"/>
        <w:spacing w:before="0" w:after="0" w:line="240" w:lineRule="auto"/>
        <w:ind w:firstLine="284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E13A10">
        <w:rPr>
          <w:rFonts w:ascii="Times New Roman" w:hAnsi="Times New Roman" w:cs="Times New Roman"/>
          <w:b w:val="0"/>
          <w:sz w:val="28"/>
          <w:szCs w:val="28"/>
        </w:rPr>
        <w:t>На проведение теста отводится один урок. Тест выполняется на отдельных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бланках-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9D4ADA">
        <w:rPr>
          <w:rFonts w:ascii="Times New Roman" w:hAnsi="Times New Roman" w:cs="Times New Roman"/>
          <w:sz w:val="28"/>
          <w:szCs w:val="28"/>
        </w:rPr>
        <w:t xml:space="preserve">рточках. За правильно выполненное задание теста выставляется 1 балл (ученик нашёл 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D4ADA">
        <w:rPr>
          <w:rFonts w:ascii="Times New Roman" w:hAnsi="Times New Roman" w:cs="Times New Roman"/>
          <w:sz w:val="28"/>
          <w:szCs w:val="28"/>
        </w:rPr>
        <w:t>тметил все правильные ответы). Если ребёнок отметил не все правильные ответы, то за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дание считается невыполненным и за него выставляется 0 баллов. Ученик также получает I баллов, если, найдя все верные ответы, он пометил один или несколько неверных.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Отметки за выполнение теста: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«5»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ученик набрал 13-14 баллов;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«4»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ученик набрал 10-12 баллов;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«3»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ученик набрал 7-9 баллов;</w:t>
      </w:r>
    </w:p>
    <w:p w:rsidR="00E13A10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«2»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ученик набрал менее 7 (от 0 до 6) баллов.</w:t>
      </w:r>
    </w:p>
    <w:p w:rsidR="00E13A10" w:rsidRPr="00E13A10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</w:rPr>
      </w:pPr>
    </w:p>
    <w:p w:rsidR="00E13A10" w:rsidRDefault="00E13A10" w:rsidP="00E13A1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Контрольные работы к урокам блока «Правописание»</w:t>
      </w:r>
    </w:p>
    <w:p w:rsidR="00E13A10" w:rsidRPr="00E13A10" w:rsidRDefault="00E13A10" w:rsidP="00E13A1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</w:rPr>
      </w:pPr>
    </w:p>
    <w:p w:rsidR="00E13A10" w:rsidRDefault="00E13A10" w:rsidP="00E13A1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Диктант</w:t>
      </w:r>
    </w:p>
    <w:p w:rsidR="00E13A10" w:rsidRPr="00E13A10" w:rsidRDefault="00E13A10" w:rsidP="00E13A1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</w:rPr>
      </w:pP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Диктант служит средством проверки орфографических и пунктуационных навыков. Для диктанта предлагаются тексты, специально составленные либо принадлежащие какому-нибудь автору, но адаптированные к возможностям младших школьников. В тексты включе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D4ADA">
        <w:rPr>
          <w:rFonts w:ascii="Times New Roman" w:hAnsi="Times New Roman" w:cs="Times New Roman"/>
          <w:sz w:val="28"/>
          <w:szCs w:val="28"/>
        </w:rPr>
        <w:t>ы орфограммы и пунктограммы, изученные не только в истекшей четверти, но и в предше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ствующих классах.</w:t>
      </w:r>
    </w:p>
    <w:p w:rsidR="00CD0751" w:rsidRDefault="00E13A10" w:rsidP="00E13A10">
      <w:pPr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После диктанта учащиеся работают над </w:t>
      </w: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орфографическим заданием. </w:t>
      </w:r>
      <w:r w:rsidRPr="009D4ADA">
        <w:rPr>
          <w:rFonts w:ascii="Times New Roman" w:hAnsi="Times New Roman" w:cs="Times New Roman"/>
          <w:sz w:val="28"/>
          <w:szCs w:val="28"/>
        </w:rPr>
        <w:t xml:space="preserve">За успешное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D4ADA">
        <w:rPr>
          <w:rFonts w:ascii="Times New Roman" w:hAnsi="Times New Roman" w:cs="Times New Roman"/>
          <w:sz w:val="28"/>
          <w:szCs w:val="28"/>
        </w:rPr>
        <w:t>ыполнение этого задания выставляется отдельная отметка. Ошибки, допущенные при вы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полнении орфографического задания, не влияют на отметку за диктант, а отметка за зада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ние не зависит от отметки за диктант.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Учитель не исправляет ошибки, а лишь подчёркивает слова, в которых они встрети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лись. Это даёт возможность детям самостоятельно найти и исправить допущенные ошибки, качественно выполнить работу над ошибками. За диктант выставляется одна отметка:</w:t>
      </w:r>
    </w:p>
    <w:p w:rsidR="00E13A10" w:rsidRPr="009D4ADA" w:rsidRDefault="00E13A10" w:rsidP="00E13A10">
      <w:pPr>
        <w:pStyle w:val="70"/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Оценивание диктанта: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«5»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в диктанте нет ошибок;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«4»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если допущено не более двух ошибок;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«3»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допущено не более четырёх ошибок;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«2»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допущено пять и более ошибок.</w:t>
      </w:r>
    </w:p>
    <w:p w:rsidR="00E13A10" w:rsidRPr="009D4ADA" w:rsidRDefault="00E13A10" w:rsidP="00E13A10">
      <w:pPr>
        <w:pStyle w:val="23"/>
        <w:keepNext/>
        <w:keepLines/>
        <w:shd w:val="clear" w:color="auto" w:fill="auto"/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10" w:name="bookmark10"/>
      <w:r w:rsidRPr="009D4ADA">
        <w:rPr>
          <w:rFonts w:ascii="Times New Roman" w:hAnsi="Times New Roman" w:cs="Times New Roman"/>
          <w:sz w:val="28"/>
          <w:szCs w:val="28"/>
        </w:rPr>
        <w:t>Ошибкой считается:</w:t>
      </w:r>
      <w:bookmarkEnd w:id="10"/>
    </w:p>
    <w:p w:rsidR="00E13A10" w:rsidRPr="009D4ADA" w:rsidRDefault="00E13A10" w:rsidP="008D2680">
      <w:pPr>
        <w:pStyle w:val="4"/>
        <w:numPr>
          <w:ilvl w:val="0"/>
          <w:numId w:val="5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нарушение орфографических правил при написании слов, включая ошибки на про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пуск, перестановку, замену и вставку лишних букв в словах;</w:t>
      </w:r>
    </w:p>
    <w:p w:rsidR="00E13A10" w:rsidRPr="009D4ADA" w:rsidRDefault="00E13A10" w:rsidP="008D2680">
      <w:pPr>
        <w:pStyle w:val="4"/>
        <w:numPr>
          <w:ilvl w:val="0"/>
          <w:numId w:val="5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неправильное написание слов, не регулируемых правилами (слов с непроверяемы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ми написаниями, т.е. словарных), круг которых очерчен программой каждого класса;</w:t>
      </w:r>
    </w:p>
    <w:p w:rsidR="00E13A10" w:rsidRPr="009D4ADA" w:rsidRDefault="00E13A10" w:rsidP="008D2680">
      <w:pPr>
        <w:pStyle w:val="4"/>
        <w:numPr>
          <w:ilvl w:val="0"/>
          <w:numId w:val="5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отсутствие знаков препинания, изученных на данный момент в соответствии с про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граммой; отсутствие точки в конце предложения не считается за ошибку, если следующее предложение написано с большой буквы.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Повторная ошибка в одном и том же слове считается за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одну</w:t>
      </w:r>
      <w:r w:rsidRPr="009D4ADA">
        <w:rPr>
          <w:rFonts w:ascii="Times New Roman" w:hAnsi="Times New Roman" w:cs="Times New Roman"/>
          <w:sz w:val="28"/>
          <w:szCs w:val="28"/>
        </w:rPr>
        <w:t xml:space="preserve"> ошибку </w:t>
      </w:r>
      <w:r w:rsidRPr="009D4ADA">
        <w:rPr>
          <w:rFonts w:ascii="Times New Roman" w:hAnsi="Times New Roman" w:cs="Times New Roman"/>
          <w:sz w:val="28"/>
          <w:szCs w:val="28"/>
        </w:rPr>
        <w:lastRenderedPageBreak/>
        <w:t>(например, уче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 xml:space="preserve">ник дважды написал в слове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звезда</w:t>
      </w:r>
      <w:r w:rsidRPr="009D4ADA">
        <w:rPr>
          <w:rFonts w:ascii="Times New Roman" w:hAnsi="Times New Roman" w:cs="Times New Roman"/>
          <w:sz w:val="28"/>
          <w:szCs w:val="28"/>
        </w:rPr>
        <w:t xml:space="preserve"> вместо буквы е букву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и).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Ошибки на одно и то же правило, допущенные в разных словах, считаются за две ошибки (например, ученик написал букву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т</w:t>
      </w:r>
      <w:r w:rsidRPr="009D4ADA">
        <w:rPr>
          <w:rFonts w:ascii="Times New Roman" w:hAnsi="Times New Roman" w:cs="Times New Roman"/>
          <w:sz w:val="28"/>
          <w:szCs w:val="28"/>
        </w:rPr>
        <w:t xml:space="preserve"> вместо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д</w:t>
      </w:r>
      <w:r w:rsidRPr="009D4ADA">
        <w:rPr>
          <w:rFonts w:ascii="Times New Roman" w:hAnsi="Times New Roman" w:cs="Times New Roman"/>
          <w:sz w:val="28"/>
          <w:szCs w:val="28"/>
        </w:rPr>
        <w:t xml:space="preserve"> в слове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лошадка</w:t>
      </w:r>
      <w:r w:rsidRPr="009D4ADA">
        <w:rPr>
          <w:rFonts w:ascii="Times New Roman" w:hAnsi="Times New Roman" w:cs="Times New Roman"/>
          <w:sz w:val="28"/>
          <w:szCs w:val="28"/>
        </w:rPr>
        <w:t xml:space="preserve"> и букву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с</w:t>
      </w:r>
      <w:r w:rsidRPr="009D4ADA">
        <w:rPr>
          <w:rFonts w:ascii="Times New Roman" w:hAnsi="Times New Roman" w:cs="Times New Roman"/>
          <w:sz w:val="28"/>
          <w:szCs w:val="28"/>
        </w:rPr>
        <w:t xml:space="preserve"> вместо з в слове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повозка).</w:t>
      </w:r>
    </w:p>
    <w:p w:rsidR="00E13A10" w:rsidRPr="009D4ADA" w:rsidRDefault="00E13A10" w:rsidP="00E13A10">
      <w:pPr>
        <w:pStyle w:val="23"/>
        <w:keepNext/>
        <w:keepLines/>
        <w:shd w:val="clear" w:color="auto" w:fill="auto"/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11" w:name="bookmark11"/>
      <w:r w:rsidRPr="009D4ADA">
        <w:rPr>
          <w:rFonts w:ascii="Times New Roman" w:hAnsi="Times New Roman" w:cs="Times New Roman"/>
          <w:sz w:val="28"/>
          <w:szCs w:val="28"/>
        </w:rPr>
        <w:t>Оценивание орфографического задания:</w:t>
      </w:r>
      <w:bookmarkEnd w:id="11"/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«5»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полностью выполненное задание без ошибок;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«4»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полностью выполненное задание при одной ошибке;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«3»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не полностью выполненное задание или за полностью выполненное, но при двух ошибках;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«2»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невыполненное задание.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За исправление ошибок отметка за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диктант и за задание не снижается.</w:t>
      </w:r>
      <w:r w:rsidRPr="009D4ADA">
        <w:rPr>
          <w:rFonts w:ascii="Times New Roman" w:hAnsi="Times New Roman" w:cs="Times New Roman"/>
          <w:sz w:val="28"/>
          <w:szCs w:val="28"/>
        </w:rPr>
        <w:t xml:space="preserve"> Аккуратность выполнения, каллиграфический навык оцениваются отдельной отметкой - за общее впечат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ление от работы.</w:t>
      </w:r>
    </w:p>
    <w:p w:rsidR="00E13A10" w:rsidRPr="009D4ADA" w:rsidRDefault="00E13A10" w:rsidP="00E13A10">
      <w:pPr>
        <w:pStyle w:val="23"/>
        <w:keepNext/>
        <w:keepLines/>
        <w:shd w:val="clear" w:color="auto" w:fill="auto"/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12" w:name="bookmark12"/>
      <w:r w:rsidRPr="009D4ADA">
        <w:rPr>
          <w:rFonts w:ascii="Times New Roman" w:hAnsi="Times New Roman" w:cs="Times New Roman"/>
          <w:sz w:val="28"/>
          <w:szCs w:val="28"/>
        </w:rPr>
        <w:t>Списывание с орфографическими и пунктуационными заданиями</w:t>
      </w:r>
      <w:bookmarkEnd w:id="12"/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Списывание, как и диктант, служит способом проверки орфографических и пунктуаци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онных навыков, умения видеть и запоминать всё предложение и отдельные его части, а так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же орфографической зоркости младших школьников. Учитель сам определяет уровень сложности работы для каждого ученика или выбирает один из вариантов, который, по его мнению, будет соответствовать уровню подготовки всего класса.</w:t>
      </w:r>
    </w:p>
    <w:p w:rsidR="00E13A10" w:rsidRPr="009D4ADA" w:rsidRDefault="00E13A10" w:rsidP="00E13A10">
      <w:pPr>
        <w:pStyle w:val="23"/>
        <w:keepNext/>
        <w:keepLines/>
        <w:shd w:val="clear" w:color="auto" w:fill="auto"/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13" w:name="bookmark13"/>
      <w:r w:rsidRPr="009D4ADA">
        <w:rPr>
          <w:rFonts w:ascii="Times New Roman" w:hAnsi="Times New Roman" w:cs="Times New Roman"/>
          <w:sz w:val="28"/>
          <w:szCs w:val="28"/>
        </w:rPr>
        <w:t>Оценивание списывания:</w:t>
      </w:r>
      <w:bookmarkEnd w:id="13"/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«5»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безукоризненно выполненную работу, в которой нет исправлений;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«4»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работу, в которой одно-два исправления или одна ошибка;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«3» - за</w:t>
      </w:r>
      <w:r w:rsidRPr="009D4ADA">
        <w:rPr>
          <w:rFonts w:ascii="Times New Roman" w:hAnsi="Times New Roman" w:cs="Times New Roman"/>
          <w:sz w:val="28"/>
          <w:szCs w:val="28"/>
        </w:rPr>
        <w:t xml:space="preserve"> работу, в которой две-три ошибки;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«2»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за работу, в которой четыре ошибки и более.</w:t>
      </w:r>
    </w:p>
    <w:p w:rsidR="00E13A10" w:rsidRPr="009D4ADA" w:rsidRDefault="00E13A10" w:rsidP="00E13A10">
      <w:pPr>
        <w:pStyle w:val="23"/>
        <w:keepNext/>
        <w:keepLines/>
        <w:shd w:val="clear" w:color="auto" w:fill="auto"/>
        <w:spacing w:before="0" w:after="0" w:line="240" w:lineRule="auto"/>
        <w:ind w:firstLine="284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14" w:name="bookmark14"/>
      <w:r w:rsidRPr="009D4ADA">
        <w:rPr>
          <w:rFonts w:ascii="Times New Roman" w:hAnsi="Times New Roman" w:cs="Times New Roman"/>
          <w:sz w:val="28"/>
          <w:szCs w:val="28"/>
        </w:rPr>
        <w:t>Словарный диктант</w:t>
      </w:r>
      <w:bookmarkEnd w:id="14"/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В словарные диктанты включены слова с непроверяемым написанием. Эти слова оп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ределены программой каждого класса и внесены в орфографические словарики учебников.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Количество слов в словарном диктанте не должно превышать в 3 классе 12 слов.</w:t>
      </w:r>
    </w:p>
    <w:p w:rsidR="00E13A10" w:rsidRPr="009D4ADA" w:rsidRDefault="00E13A10" w:rsidP="00E13A10">
      <w:pPr>
        <w:pStyle w:val="70"/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Оценивание словарного диктанта: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«5»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работу без ошибок;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«4»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работу, в которой одна ошибка;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«3»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работу, в которой две ошибки;</w:t>
      </w:r>
    </w:p>
    <w:p w:rsidR="00E13A10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«2»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за работу, в которой три-пять ошибок.</w:t>
      </w:r>
    </w:p>
    <w:p w:rsidR="00E13A10" w:rsidRPr="008D2680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E13A10" w:rsidRDefault="00E13A10" w:rsidP="00E13A1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Проверочные работы к урокам блока «Развитие речи»</w:t>
      </w:r>
    </w:p>
    <w:p w:rsidR="00E13A10" w:rsidRPr="008D2680" w:rsidRDefault="00E13A10" w:rsidP="00E13A1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E13A10" w:rsidRDefault="00E13A10" w:rsidP="00E13A1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Изложение</w:t>
      </w:r>
    </w:p>
    <w:p w:rsidR="00E13A10" w:rsidRPr="008D2680" w:rsidRDefault="00E13A10" w:rsidP="00E13A10">
      <w:pPr>
        <w:pStyle w:val="70"/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Изложения вводятся только со второго полугодия класса в форме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 xml:space="preserve">текущего контроля. </w:t>
      </w:r>
      <w:r w:rsidRPr="009D4ADA">
        <w:rPr>
          <w:rFonts w:ascii="Times New Roman" w:hAnsi="Times New Roman" w:cs="Times New Roman"/>
          <w:sz w:val="28"/>
          <w:szCs w:val="28"/>
        </w:rPr>
        <w:t>Изложение имеет целью проверить формирование навыка письменной речи, ориентируясь на следующие критерии: воспроизведение содержания текста без пропусков существенных мо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ментов; правильность построения предложений; употребление слов в соответствии с их значе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 xml:space="preserve">нием; </w:t>
      </w:r>
      <w:r w:rsidRPr="009D4ADA">
        <w:rPr>
          <w:rFonts w:ascii="Times New Roman" w:hAnsi="Times New Roman" w:cs="Times New Roman"/>
          <w:sz w:val="28"/>
          <w:szCs w:val="28"/>
        </w:rPr>
        <w:lastRenderedPageBreak/>
        <w:t>сохранение авторских особенностей речи. Поскольку навык письменной речи только складывается, данный вид работы носит скорее обучающий, чем контролирующий характер.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Для письменных изложений предлагаются тексты повествовательного характера с яр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кой сюжетной линией. Из всех представленных в учебнике видов изложений для текущего контроля ученикам предлагается только подробное изложение.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К оценке за изложение учитель должен подходить с иными критериями, чем к оценке за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D4ADA">
        <w:rPr>
          <w:rFonts w:ascii="Times New Roman" w:hAnsi="Times New Roman" w:cs="Times New Roman"/>
          <w:sz w:val="28"/>
          <w:szCs w:val="28"/>
        </w:rPr>
        <w:t xml:space="preserve">иктант. Во-первых, навыкам связной письменной речи дети только обучаются; во-вторых, эти навыки более сложны, чем орфографические, так как при изложении авторского текста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D4ADA">
        <w:rPr>
          <w:rFonts w:ascii="Times New Roman" w:hAnsi="Times New Roman" w:cs="Times New Roman"/>
          <w:sz w:val="28"/>
          <w:szCs w:val="28"/>
        </w:rPr>
        <w:t>ети должны передать письменно чужие мысли, соблюда</w:t>
      </w:r>
      <w:r>
        <w:rPr>
          <w:rFonts w:ascii="Times New Roman" w:hAnsi="Times New Roman" w:cs="Times New Roman"/>
          <w:sz w:val="28"/>
          <w:szCs w:val="28"/>
        </w:rPr>
        <w:t>я одновременно орфографические и</w:t>
      </w:r>
      <w:r w:rsidRPr="009D4ADA">
        <w:rPr>
          <w:rFonts w:ascii="Times New Roman" w:hAnsi="Times New Roman" w:cs="Times New Roman"/>
          <w:sz w:val="28"/>
          <w:szCs w:val="28"/>
        </w:rPr>
        <w:t xml:space="preserve"> пунктуационные правила.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Изложение оценивается одной отметкой - только за содержание. Грамотность прове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ряется, но не оценивается, так как на начальном этапе формирования навыка связной пись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менной речи очень важно, чтобы дети сосредоточили всё своё внимание на передаче со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держания текста и его речевом оформлении. Страх допустить орфографическую или пунк</w:t>
      </w:r>
      <w:r w:rsidRPr="009D4ADA">
        <w:rPr>
          <w:rFonts w:ascii="Times New Roman" w:hAnsi="Times New Roman" w:cs="Times New Roman"/>
          <w:sz w:val="28"/>
          <w:szCs w:val="28"/>
        </w:rPr>
        <w:softHyphen/>
        <w:t xml:space="preserve">туационную ошибку может помешать ученику свободно излагать содержание текста, будет </w:t>
      </w:r>
      <w:r>
        <w:rPr>
          <w:rFonts w:ascii="Times New Roman" w:hAnsi="Times New Roman" w:cs="Times New Roman"/>
          <w:sz w:val="28"/>
          <w:szCs w:val="28"/>
        </w:rPr>
        <w:t>ско</w:t>
      </w:r>
      <w:r w:rsidRPr="009D4ADA">
        <w:rPr>
          <w:rFonts w:ascii="Times New Roman" w:hAnsi="Times New Roman" w:cs="Times New Roman"/>
          <w:sz w:val="28"/>
          <w:szCs w:val="28"/>
        </w:rPr>
        <w:t>вывать его при построении речевого высказывания.</w:t>
      </w:r>
    </w:p>
    <w:p w:rsidR="00E13A10" w:rsidRPr="009D4ADA" w:rsidRDefault="00E13A10" w:rsidP="00E13A10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В изложении оцениваются:</w:t>
      </w:r>
    </w:p>
    <w:p w:rsidR="00E13A10" w:rsidRPr="009D4ADA" w:rsidRDefault="00E13A10" w:rsidP="008D2680">
      <w:pPr>
        <w:pStyle w:val="4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полнота и точность передачи содержания (полностью, без искажений, без пропусков важных событий, главной части);</w:t>
      </w:r>
    </w:p>
    <w:p w:rsidR="00E13A10" w:rsidRPr="009D4ADA" w:rsidRDefault="00E13A10" w:rsidP="008D2680">
      <w:pPr>
        <w:pStyle w:val="4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построение текста (ход изложения, расположение частей, выделение абзацев);</w:t>
      </w:r>
    </w:p>
    <w:p w:rsidR="00E13A10" w:rsidRDefault="00E13A10" w:rsidP="008D2680">
      <w:pPr>
        <w:pStyle w:val="4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построение предложений, соблюдение порядка слов; лексика текста (употребление </w:t>
      </w:r>
      <w:r>
        <w:rPr>
          <w:rFonts w:ascii="Times New Roman" w:hAnsi="Times New Roman" w:cs="Times New Roman"/>
          <w:sz w:val="28"/>
          <w:szCs w:val="28"/>
        </w:rPr>
        <w:t>сл</w:t>
      </w:r>
      <w:r w:rsidRPr="009D4ADA">
        <w:rPr>
          <w:rFonts w:ascii="Times New Roman" w:hAnsi="Times New Roman" w:cs="Times New Roman"/>
          <w:sz w:val="28"/>
          <w:szCs w:val="28"/>
        </w:rPr>
        <w:t>ов в свойственном им значении).</w:t>
      </w:r>
    </w:p>
    <w:p w:rsidR="00E13A10" w:rsidRPr="009947CC" w:rsidRDefault="00E13A10" w:rsidP="00E13A10">
      <w:pPr>
        <w:pStyle w:val="4"/>
        <w:shd w:val="clear" w:color="auto" w:fill="auto"/>
        <w:tabs>
          <w:tab w:val="left" w:pos="803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8D2680" w:rsidRPr="009947CC" w:rsidRDefault="008D2680" w:rsidP="00E13A10">
      <w:pPr>
        <w:pStyle w:val="4"/>
        <w:shd w:val="clear" w:color="auto" w:fill="auto"/>
        <w:tabs>
          <w:tab w:val="left" w:pos="803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E13A10" w:rsidRDefault="00E13A10" w:rsidP="008D26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A10">
        <w:rPr>
          <w:rFonts w:ascii="Times New Roman" w:hAnsi="Times New Roman" w:cs="Times New Roman"/>
          <w:b/>
          <w:sz w:val="28"/>
          <w:szCs w:val="28"/>
        </w:rPr>
        <w:t>Оценивание изложения</w:t>
      </w:r>
    </w:p>
    <w:p w:rsidR="00194C61" w:rsidRPr="009D4ADA" w:rsidRDefault="00194C61" w:rsidP="00194C61">
      <w:pPr>
        <w:pStyle w:val="6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Отметка «5»: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правильно и последовательно (без пропусков существенных моментов) воспроизве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дено содержание авторского текста;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нет фактических ошибок;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правильно построены предложения и употреблены слова (допускается не более од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9D4ADA">
        <w:rPr>
          <w:rFonts w:ascii="Times New Roman" w:hAnsi="Times New Roman" w:cs="Times New Roman"/>
          <w:sz w:val="28"/>
          <w:szCs w:val="28"/>
        </w:rPr>
        <w:t xml:space="preserve"> </w:t>
      </w:r>
      <w:r w:rsidRPr="009D4ADA">
        <w:rPr>
          <w:rStyle w:val="a5"/>
          <w:rFonts w:ascii="Times New Roman" w:hAnsi="Times New Roman" w:cs="Times New Roman"/>
          <w:sz w:val="28"/>
          <w:szCs w:val="28"/>
        </w:rPr>
        <w:t>речевой неточности).</w:t>
      </w:r>
    </w:p>
    <w:p w:rsidR="00194C61" w:rsidRPr="009D4ADA" w:rsidRDefault="00194C61" w:rsidP="00194C61">
      <w:pPr>
        <w:pStyle w:val="6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Отметка «4»: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содержание передано правильно и достаточно точно;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в построении предложений и употреблении слов нет существенных недостатков;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имеются незначительные нарушения последовательности изложения мыслей;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имеются отдельные фактические и речевые неточности (допускается не более трёх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D4ADA">
        <w:rPr>
          <w:rFonts w:ascii="Times New Roman" w:hAnsi="Times New Roman" w:cs="Times New Roman"/>
          <w:sz w:val="28"/>
          <w:szCs w:val="28"/>
        </w:rPr>
        <w:t>ечевых недочётов в содержании и построении текста).</w:t>
      </w:r>
    </w:p>
    <w:p w:rsidR="00194C61" w:rsidRPr="009D4ADA" w:rsidRDefault="00194C61" w:rsidP="00194C61">
      <w:pPr>
        <w:pStyle w:val="6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Отметка «3»: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допущено существенное отклонение от авторского текста;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lastRenderedPageBreak/>
        <w:t>допущены нарушения в последовательности изложения мыслей;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есть недочёты в построении предложений и употреблении слов</w:t>
      </w:r>
      <w:r w:rsidR="008D2680" w:rsidRPr="008D2680">
        <w:rPr>
          <w:rFonts w:ascii="Times New Roman" w:hAnsi="Times New Roman" w:cs="Times New Roman"/>
          <w:sz w:val="28"/>
          <w:szCs w:val="28"/>
        </w:rPr>
        <w:t xml:space="preserve"> </w:t>
      </w:r>
      <w:r w:rsidRPr="009D4ADA">
        <w:rPr>
          <w:rFonts w:ascii="Times New Roman" w:hAnsi="Times New Roman" w:cs="Times New Roman"/>
          <w:sz w:val="28"/>
          <w:szCs w:val="28"/>
        </w:rPr>
        <w:t>(допус</w:t>
      </w:r>
      <w:r w:rsidR="008D2680" w:rsidRPr="008D2680">
        <w:rPr>
          <w:rFonts w:ascii="Times New Roman" w:hAnsi="Times New Roman" w:cs="Times New Roman"/>
          <w:sz w:val="28"/>
          <w:szCs w:val="28"/>
        </w:rPr>
        <w:t>-</w:t>
      </w:r>
      <w:r w:rsidRPr="009D4ADA">
        <w:rPr>
          <w:rFonts w:ascii="Times New Roman" w:hAnsi="Times New Roman" w:cs="Times New Roman"/>
          <w:sz w:val="28"/>
          <w:szCs w:val="28"/>
        </w:rPr>
        <w:t>кается не бо</w:t>
      </w:r>
      <w:r>
        <w:rPr>
          <w:rFonts w:ascii="Times New Roman" w:hAnsi="Times New Roman" w:cs="Times New Roman"/>
          <w:sz w:val="28"/>
          <w:szCs w:val="28"/>
        </w:rPr>
        <w:t>лее</w:t>
      </w:r>
      <w:r w:rsidRPr="009D4ADA">
        <w:rPr>
          <w:rFonts w:ascii="Times New Roman" w:hAnsi="Times New Roman" w:cs="Times New Roman"/>
          <w:sz w:val="28"/>
          <w:szCs w:val="28"/>
        </w:rPr>
        <w:t xml:space="preserve"> пяти речевых недочётов в содержании и построении текста).</w:t>
      </w:r>
    </w:p>
    <w:p w:rsidR="00194C61" w:rsidRPr="009D4ADA" w:rsidRDefault="00194C61" w:rsidP="00194C61">
      <w:pPr>
        <w:pStyle w:val="6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Отметка «2»:</w:t>
      </w:r>
    </w:p>
    <w:p w:rsidR="00194C61" w:rsidRPr="00194C61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194C61">
        <w:rPr>
          <w:rFonts w:ascii="Times New Roman" w:hAnsi="Times New Roman" w:cs="Times New Roman"/>
          <w:sz w:val="28"/>
          <w:szCs w:val="28"/>
        </w:rPr>
        <w:t>допущено существенное искажение авторского текста (опущены важные события, отс</w:t>
      </w:r>
      <w:r>
        <w:rPr>
          <w:rFonts w:ascii="Times New Roman" w:hAnsi="Times New Roman" w:cs="Times New Roman"/>
          <w:sz w:val="28"/>
          <w:szCs w:val="28"/>
        </w:rPr>
        <w:t>утс</w:t>
      </w:r>
      <w:r w:rsidRPr="00194C61">
        <w:rPr>
          <w:rFonts w:ascii="Times New Roman" w:hAnsi="Times New Roman" w:cs="Times New Roman"/>
          <w:sz w:val="28"/>
          <w:szCs w:val="28"/>
        </w:rPr>
        <w:t>твует главная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C61">
        <w:rPr>
          <w:rFonts w:ascii="Times New Roman" w:hAnsi="Times New Roman" w:cs="Times New Roman"/>
          <w:sz w:val="28"/>
          <w:szCs w:val="28"/>
        </w:rPr>
        <w:t>часть);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много фактических неточностей;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нарушена последовательность изложения мыслей;</w:t>
      </w:r>
    </w:p>
    <w:p w:rsidR="00194C61" w:rsidRPr="009D4ADA" w:rsidRDefault="00194C61" w:rsidP="00194C61">
      <w:pPr>
        <w:pStyle w:val="4"/>
        <w:numPr>
          <w:ilvl w:val="0"/>
          <w:numId w:val="7"/>
        </w:numPr>
        <w:shd w:val="clear" w:color="auto" w:fill="auto"/>
        <w:tabs>
          <w:tab w:val="left" w:pos="803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имеет место употребление слов в несвойственном им значении;</w:t>
      </w:r>
    </w:p>
    <w:p w:rsidR="00E13A10" w:rsidRDefault="00194C61" w:rsidP="00194C61">
      <w:pPr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допущено более шести речевых недочётов и ошибок в содержании и</w:t>
      </w:r>
      <w:r>
        <w:rPr>
          <w:rFonts w:ascii="Times New Roman" w:hAnsi="Times New Roman" w:cs="Times New Roman"/>
          <w:sz w:val="28"/>
          <w:szCs w:val="28"/>
        </w:rPr>
        <w:t xml:space="preserve"> построении текста.</w:t>
      </w:r>
    </w:p>
    <w:p w:rsidR="00194C61" w:rsidRPr="009D4ADA" w:rsidRDefault="00194C61" w:rsidP="00194C61">
      <w:pPr>
        <w:pStyle w:val="70"/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Самостоятельная работа</w:t>
      </w:r>
    </w:p>
    <w:p w:rsidR="00194C61" w:rsidRPr="009947CC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Начиная с 3 класса, вводятся творческие самостоятельные работы. Подходы к оцени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ванию самостоятельных работ и изложений сходны: учитель оценивает одной отметкой (по пятибалльной системе) только объём и правильность выполнения задания.</w:t>
      </w:r>
    </w:p>
    <w:p w:rsidR="008D2680" w:rsidRPr="009947CC" w:rsidRDefault="008D2680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94C61" w:rsidRPr="009947CC" w:rsidRDefault="00194C61" w:rsidP="008D268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Комплексная итоговая работа</w:t>
      </w:r>
    </w:p>
    <w:p w:rsidR="008D2680" w:rsidRPr="009947CC" w:rsidRDefault="008D2680" w:rsidP="008D2680">
      <w:pPr>
        <w:pStyle w:val="70"/>
        <w:shd w:val="clear" w:color="auto" w:fill="auto"/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94C61" w:rsidRPr="009D4ADA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 xml:space="preserve">В </w:t>
      </w:r>
      <w:r w:rsidRPr="009D4ADA">
        <w:rPr>
          <w:rStyle w:val="a4"/>
          <w:rFonts w:ascii="Times New Roman" w:hAnsi="Times New Roman" w:cs="Times New Roman"/>
          <w:sz w:val="28"/>
          <w:szCs w:val="28"/>
        </w:rPr>
        <w:t xml:space="preserve">комплексных итоговых работах </w:t>
      </w:r>
      <w:r w:rsidRPr="009D4ADA">
        <w:rPr>
          <w:rFonts w:ascii="Times New Roman" w:hAnsi="Times New Roman" w:cs="Times New Roman"/>
          <w:sz w:val="28"/>
          <w:szCs w:val="28"/>
        </w:rPr>
        <w:t>используются три типа заданий:</w:t>
      </w:r>
    </w:p>
    <w:p w:rsidR="00194C61" w:rsidRPr="009D4ADA" w:rsidRDefault="00194C61" w:rsidP="008D2680">
      <w:pPr>
        <w:pStyle w:val="4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задания с выбором ответа, к каждому из которых предлагается четыре или пять ва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риантов ответа, из которых два или три являются правильными;</w:t>
      </w:r>
    </w:p>
    <w:p w:rsidR="00194C61" w:rsidRPr="009D4ADA" w:rsidRDefault="00194C61" w:rsidP="008D2680">
      <w:pPr>
        <w:pStyle w:val="4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задания с кратким ответом, требующие определения последовательности, вписыва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ния букв и слов, записи ответа в несколько слов;</w:t>
      </w:r>
    </w:p>
    <w:p w:rsidR="00194C61" w:rsidRPr="009D4ADA" w:rsidRDefault="00194C61" w:rsidP="008D2680">
      <w:pPr>
        <w:pStyle w:val="4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задания с развёрнутым ответом, в которых необходимо либо записать несколько групп слов, либо написать небольшой текст.</w:t>
      </w:r>
    </w:p>
    <w:p w:rsidR="00194C61" w:rsidRPr="009D4ADA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На выполнение комплексной итоговой работы отводится один урок. Каждый ученик по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лучает бланк с текстом контрольной работы, в котором отмечает или записывает ответы к заданиям.</w:t>
      </w:r>
    </w:p>
    <w:p w:rsidR="00194C61" w:rsidRPr="009D4ADA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За каждое выполненное задание ученик получает один или два балла. Подробные ре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комендации по оценке заданий даются после каждой комплексной контрольной работы.</w:t>
      </w:r>
    </w:p>
    <w:p w:rsidR="00194C61" w:rsidRPr="009D4ADA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Выставляется отдельная отметка за выполнение базовых заданий:</w:t>
      </w:r>
    </w:p>
    <w:p w:rsidR="00194C61" w:rsidRPr="009D4ADA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«5» -</w:t>
      </w:r>
      <w:r w:rsidRPr="009D4ADA">
        <w:rPr>
          <w:rFonts w:ascii="Times New Roman" w:hAnsi="Times New Roman" w:cs="Times New Roman"/>
          <w:sz w:val="28"/>
          <w:szCs w:val="28"/>
        </w:rPr>
        <w:t xml:space="preserve"> если ученик набрал 15-16 баллов;</w:t>
      </w:r>
    </w:p>
    <w:p w:rsidR="00194C61" w:rsidRPr="009D4ADA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«4»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ученик набрал 12-14 баллов;</w:t>
      </w:r>
    </w:p>
    <w:p w:rsidR="00194C61" w:rsidRPr="009D4ADA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«3»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ученик набрал 8-11 баллов;</w:t>
      </w:r>
    </w:p>
    <w:p w:rsidR="00194C61" w:rsidRPr="009D4ADA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Style w:val="a5"/>
          <w:rFonts w:ascii="Times New Roman" w:hAnsi="Times New Roman" w:cs="Times New Roman"/>
          <w:sz w:val="28"/>
          <w:szCs w:val="28"/>
        </w:rPr>
        <w:t>«2»</w:t>
      </w:r>
      <w:r w:rsidRPr="009D4ADA">
        <w:rPr>
          <w:rFonts w:ascii="Times New Roman" w:hAnsi="Times New Roman" w:cs="Times New Roman"/>
          <w:sz w:val="28"/>
          <w:szCs w:val="28"/>
        </w:rPr>
        <w:t xml:space="preserve"> - если ученик набрал менее 8 баллов.</w:t>
      </w:r>
    </w:p>
    <w:p w:rsidR="00194C61" w:rsidRPr="009D4ADA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Задания повышенного уровня сложности (помеченные звёздочкой) оцениваются до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полнительной положительной отметкой только в том случае, если ученик справился с заданием; орфографические ошибки исправляются, но при выставлении отметки не учи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тываются.</w:t>
      </w:r>
    </w:p>
    <w:p w:rsidR="00194C61" w:rsidRPr="009D4ADA" w:rsidRDefault="00194C61" w:rsidP="00194C61">
      <w:pPr>
        <w:pStyle w:val="4"/>
        <w:shd w:val="clear" w:color="auto" w:fill="auto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Необходимо помнить, что творческая самостоятельная работа в первую очередь на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правлена на выявление личностных особенностей обучающихся; следовательно, не реко</w:t>
      </w:r>
      <w:r w:rsidRPr="009D4ADA">
        <w:rPr>
          <w:rFonts w:ascii="Times New Roman" w:hAnsi="Times New Roman" w:cs="Times New Roman"/>
          <w:sz w:val="28"/>
          <w:szCs w:val="28"/>
        </w:rPr>
        <w:softHyphen/>
        <w:t>мендуется оценивать творческие работы учеников отметкой с выставлением в журнал, од</w:t>
      </w:r>
      <w:r w:rsidRPr="009D4ADA">
        <w:rPr>
          <w:rFonts w:ascii="Times New Roman" w:hAnsi="Times New Roman" w:cs="Times New Roman"/>
          <w:sz w:val="28"/>
          <w:szCs w:val="28"/>
        </w:rPr>
        <w:softHyphen/>
        <w:t xml:space="preserve">нако целесообразно размещать </w:t>
      </w:r>
      <w:r w:rsidRPr="009D4ADA">
        <w:rPr>
          <w:rFonts w:ascii="Times New Roman" w:hAnsi="Times New Roman" w:cs="Times New Roman"/>
          <w:sz w:val="28"/>
          <w:szCs w:val="28"/>
        </w:rPr>
        <w:lastRenderedPageBreak/>
        <w:t>творческие работы учеников в портфеле индивидуальных достижений (портфолио).</w:t>
      </w:r>
    </w:p>
    <w:p w:rsidR="009947CC" w:rsidRDefault="009947CC" w:rsidP="00FC4F71">
      <w:pPr>
        <w:pStyle w:val="7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F71" w:rsidRDefault="00FC4F71" w:rsidP="00FC4F71">
      <w:pPr>
        <w:pStyle w:val="7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F71" w:rsidRDefault="00FC4F71" w:rsidP="00FC4F71">
      <w:pPr>
        <w:pStyle w:val="7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C61" w:rsidRPr="009D4ADA" w:rsidRDefault="00194C61" w:rsidP="00194C61">
      <w:pPr>
        <w:pStyle w:val="70"/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Мониторинг качества освоения программного материала по русскому языку в третьем классе</w:t>
      </w:r>
    </w:p>
    <w:p w:rsidR="00194C61" w:rsidRPr="008D2680" w:rsidRDefault="00194C61" w:rsidP="00194C61">
      <w:pPr>
        <w:rPr>
          <w:b/>
          <w:i/>
          <w:sz w:val="28"/>
          <w:szCs w:val="28"/>
        </w:rPr>
      </w:pPr>
    </w:p>
    <w:p w:rsidR="00194C61" w:rsidRPr="009947CC" w:rsidRDefault="00194C61" w:rsidP="00194C61">
      <w:pPr>
        <w:pStyle w:val="3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4ADA">
        <w:rPr>
          <w:rFonts w:ascii="Times New Roman" w:hAnsi="Times New Roman" w:cs="Times New Roman"/>
          <w:sz w:val="28"/>
          <w:szCs w:val="28"/>
        </w:rPr>
        <w:t>Примерный тематический план проведения контрольных работ</w:t>
      </w:r>
    </w:p>
    <w:p w:rsidR="008D2680" w:rsidRPr="009947CC" w:rsidRDefault="008D2680" w:rsidP="00194C61">
      <w:pPr>
        <w:pStyle w:val="3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7"/>
        <w:gridCol w:w="3466"/>
        <w:gridCol w:w="2683"/>
      </w:tblGrid>
      <w:tr w:rsidR="00AD4217" w:rsidRPr="009D4ADA" w:rsidTr="00AD4217">
        <w:trPr>
          <w:trHeight w:hRule="exact" w:val="274"/>
        </w:trPr>
        <w:tc>
          <w:tcPr>
            <w:tcW w:w="97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</w:tr>
      <w:tr w:rsidR="00AD4217" w:rsidRPr="009D4ADA" w:rsidTr="00AD4217">
        <w:trPr>
          <w:trHeight w:hRule="exact" w:val="964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Контрольные работы к урокам бло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ка «Как устроен наш язык»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Контрольные работы к урокам бло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ка</w:t>
            </w: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«Правописание»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Контрольные работы к уро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кам блока «Развитие речи»</w:t>
            </w:r>
          </w:p>
        </w:tc>
      </w:tr>
      <w:tr w:rsidR="00AD4217" w:rsidRPr="009D4ADA" w:rsidTr="00AD4217">
        <w:trPr>
          <w:trHeight w:hRule="exact" w:val="453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Текущая контрольная работа</w:t>
            </w:r>
          </w:p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13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Фонетический анализ сло</w:t>
            </w: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ва, разбор слова по составу</w:t>
            </w:r>
          </w:p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13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(вариант текущей кон</w:t>
            </w: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трольной работы). Тема тес</w:t>
            </w: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та совпадает с темой теку</w:t>
            </w: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 xml:space="preserve">щей контрольной работы. </w:t>
            </w: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Итоговая контрольная работа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Простое предложе</w:t>
            </w:r>
            <w:r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ние; виды пред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ложений по цели высказывания и по интонации; главные члены пред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</w:r>
            <w:r w:rsidRPr="009D4ADA">
              <w:rPr>
                <w:rStyle w:val="25"/>
                <w:rFonts w:ascii="Times New Roman" w:hAnsi="Times New Roman" w:cs="Times New Roman"/>
                <w:sz w:val="28"/>
                <w:szCs w:val="28"/>
              </w:rPr>
              <w:t>ложения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Текущий диктант</w:t>
            </w:r>
          </w:p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 xml:space="preserve">Повторение изученных орфограмм </w:t>
            </w: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(вариант текущего диктанта). Тема теста совпадает с темой те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кущего диктанта.</w:t>
            </w:r>
          </w:p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11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Списывание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Тема списывания совпадает с темой текущего дик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танта.</w:t>
            </w:r>
          </w:p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11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Итоговый диктант</w:t>
            </w:r>
          </w:p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Орфограммы, изученные во 2 классе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  <w:p w:rsidR="00AD4217" w:rsidRPr="009D4ADA" w:rsidRDefault="00AD4217" w:rsidP="00AD4217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Текст; заголовок текста</w:t>
            </w:r>
          </w:p>
        </w:tc>
      </w:tr>
    </w:tbl>
    <w:p w:rsidR="00FC4F71" w:rsidRDefault="00FC4F71" w:rsidP="00194C61">
      <w:pPr>
        <w:rPr>
          <w:b/>
          <w:i/>
        </w:rPr>
      </w:pPr>
    </w:p>
    <w:p w:rsidR="00A94CBC" w:rsidRPr="00A94CBC" w:rsidRDefault="00A94CBC" w:rsidP="00194C61">
      <w:pPr>
        <w:rPr>
          <w:b/>
          <w:i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696"/>
      </w:tblGrid>
      <w:tr w:rsidR="00745206" w:rsidTr="00745206">
        <w:tc>
          <w:tcPr>
            <w:tcW w:w="9696" w:type="dxa"/>
          </w:tcPr>
          <w:p w:rsidR="00745206" w:rsidRPr="00745206" w:rsidRDefault="00745206" w:rsidP="00745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2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45206"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</w:p>
        </w:tc>
      </w:tr>
    </w:tbl>
    <w:tbl>
      <w:tblPr>
        <w:tblW w:w="96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3"/>
        <w:gridCol w:w="3258"/>
        <w:gridCol w:w="3206"/>
      </w:tblGrid>
      <w:tr w:rsidR="00745206" w:rsidRPr="009D4ADA" w:rsidTr="00745206">
        <w:trPr>
          <w:trHeight w:hRule="exact" w:val="4536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Текущая контрольная работа</w:t>
            </w:r>
          </w:p>
          <w:p w:rsidR="00745206" w:rsidRPr="00745206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Распространённые и не</w:t>
            </w:r>
            <w:r w:rsidRPr="00EC4281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распро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странённые предло</w:t>
            </w:r>
            <w:r w:rsidRPr="00EC4281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жения: второ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 xml:space="preserve">степенные члены предложения. 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Тест.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Тема теста совпадает с те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 xml:space="preserve">мой текущей контрольной работы. </w:t>
            </w: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Итоговая контрольная работа за первое полугодие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Фонетика; состав слова; синтаксис простого предложения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Текущий диктант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 xml:space="preserve">Правописание сложных слов; о и </w:t>
            </w:r>
            <w:r w:rsidRPr="009D4AD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ё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 xml:space="preserve">после шипящих в корне слова; [ы] после </w:t>
            </w:r>
            <w:r w:rsidRPr="009D4AD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ц.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Списывание.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Тема списывания совпадает с темой текущего дик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танта.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Итоговый диктант за первое по</w:t>
            </w: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softHyphen/>
              <w:t>лугодие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Орфограммы, изученные в первом полугодии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Текст; последователь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ность частей текста</w:t>
            </w:r>
          </w:p>
        </w:tc>
      </w:tr>
      <w:tr w:rsidR="00745206" w:rsidRPr="009D4ADA" w:rsidTr="00745206">
        <w:trPr>
          <w:trHeight w:hRule="exact" w:val="397"/>
        </w:trPr>
        <w:tc>
          <w:tcPr>
            <w:tcW w:w="94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III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четверть</w:t>
            </w:r>
          </w:p>
        </w:tc>
      </w:tr>
      <w:tr w:rsidR="00745206" w:rsidRPr="009D4ADA" w:rsidTr="00745206">
        <w:trPr>
          <w:trHeight w:hRule="exact" w:val="45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Текущая контрольная работа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Части речи, род и число имён су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ществительных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Тест.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Род, число, падеж, склоне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 xml:space="preserve">ние имён существительных </w:t>
            </w: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Грамматические признаки имени существительного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Текущий диктант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Мягкий знак после шипящих на кон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це имён существительных; удвоен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 xml:space="preserve">ные согласные в словах; суффиксы имён существительных. </w:t>
            </w: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Списывание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Тема списывания совпадает с те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мой текущего диктанта.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Итоговый диктант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 xml:space="preserve">Орфограммы, изученные в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чет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верти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Текущее изложение</w:t>
            </w:r>
          </w:p>
        </w:tc>
      </w:tr>
      <w:tr w:rsidR="00745206" w:rsidRPr="009D4ADA" w:rsidTr="00745206">
        <w:trPr>
          <w:trHeight w:hRule="exact" w:val="397"/>
        </w:trPr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IV четверть</w:t>
            </w:r>
          </w:p>
        </w:tc>
      </w:tr>
      <w:tr w:rsidR="00745206" w:rsidRPr="009D4ADA" w:rsidTr="00745206">
        <w:trPr>
          <w:trHeight w:hRule="exact" w:val="4026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Текущая контрольная работа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Имя прилагательное и его грамма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Текущий диктант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Правописание падежных окончаний имён существительных.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Текущий диктант </w:t>
            </w: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 xml:space="preserve">Правописание падежных окончаний имён прилагательных. </w:t>
            </w: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Списывание</w:t>
            </w: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 xml:space="preserve">Орфограммы, изученные в 3 классе. </w:t>
            </w: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Итоговый диктант за год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Текущее изложение</w:t>
            </w:r>
          </w:p>
        </w:tc>
      </w:tr>
      <w:tr w:rsidR="00745206" w:rsidRPr="009D4ADA" w:rsidTr="00745206">
        <w:trPr>
          <w:trHeight w:hRule="exact" w:val="269"/>
        </w:trPr>
        <w:tc>
          <w:tcPr>
            <w:tcW w:w="967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745206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45206" w:rsidRPr="009D4ADA" w:rsidRDefault="00745206" w:rsidP="00745206">
            <w:pPr>
              <w:pStyle w:val="4"/>
              <w:shd w:val="clear" w:color="auto" w:fill="auto"/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D4ADA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Комплексная итоговая контрольная работа</w:t>
            </w:r>
          </w:p>
        </w:tc>
      </w:tr>
    </w:tbl>
    <w:p w:rsidR="008D2680" w:rsidRDefault="008D2680" w:rsidP="00200221">
      <w:pPr>
        <w:rPr>
          <w:b/>
          <w:i/>
        </w:rPr>
      </w:pPr>
    </w:p>
    <w:p w:rsidR="00200221" w:rsidRDefault="00200221" w:rsidP="00200221">
      <w:pPr>
        <w:rPr>
          <w:b/>
          <w:i/>
        </w:rPr>
      </w:pPr>
    </w:p>
    <w:p w:rsidR="00200221" w:rsidRDefault="00200221" w:rsidP="00200221">
      <w:pPr>
        <w:rPr>
          <w:b/>
          <w:i/>
        </w:rPr>
      </w:pPr>
    </w:p>
    <w:p w:rsidR="00200221" w:rsidRDefault="00200221" w:rsidP="00200221">
      <w:pPr>
        <w:rPr>
          <w:b/>
          <w:i/>
        </w:rPr>
      </w:pPr>
    </w:p>
    <w:p w:rsidR="00200221" w:rsidRDefault="00200221" w:rsidP="00200221">
      <w:pPr>
        <w:rPr>
          <w:b/>
          <w:i/>
        </w:rPr>
      </w:pPr>
    </w:p>
    <w:p w:rsidR="00200221" w:rsidRDefault="00200221" w:rsidP="00200221">
      <w:pPr>
        <w:rPr>
          <w:b/>
          <w:i/>
        </w:rPr>
      </w:pPr>
    </w:p>
    <w:p w:rsidR="00200221" w:rsidRDefault="00200221" w:rsidP="00200221">
      <w:pPr>
        <w:rPr>
          <w:b/>
          <w:i/>
        </w:rPr>
      </w:pPr>
    </w:p>
    <w:p w:rsidR="00200221" w:rsidRDefault="00200221" w:rsidP="00200221">
      <w:pPr>
        <w:rPr>
          <w:b/>
          <w:i/>
        </w:rPr>
      </w:pPr>
    </w:p>
    <w:p w:rsidR="00200221" w:rsidRDefault="00200221" w:rsidP="00200221">
      <w:pPr>
        <w:rPr>
          <w:b/>
          <w:i/>
        </w:rPr>
      </w:pPr>
    </w:p>
    <w:p w:rsidR="00200221" w:rsidRDefault="00200221" w:rsidP="00200221">
      <w:pPr>
        <w:rPr>
          <w:b/>
          <w:i/>
        </w:rPr>
      </w:pPr>
    </w:p>
    <w:p w:rsidR="00200221" w:rsidRDefault="00200221" w:rsidP="00200221">
      <w:pPr>
        <w:rPr>
          <w:b/>
          <w:i/>
        </w:rPr>
      </w:pPr>
    </w:p>
    <w:p w:rsidR="00200221" w:rsidRPr="00200221" w:rsidRDefault="00200221" w:rsidP="00200221">
      <w:pPr>
        <w:rPr>
          <w:b/>
          <w:i/>
        </w:rPr>
      </w:pPr>
    </w:p>
    <w:sectPr w:rsidR="00200221" w:rsidRPr="00200221" w:rsidSect="001823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5E6" w:rsidRDefault="001015E6" w:rsidP="0018236A">
      <w:r>
        <w:separator/>
      </w:r>
    </w:p>
  </w:endnote>
  <w:endnote w:type="continuationSeparator" w:id="0">
    <w:p w:rsidR="001015E6" w:rsidRDefault="001015E6" w:rsidP="0018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5E6" w:rsidRDefault="001015E6" w:rsidP="0018236A">
      <w:r>
        <w:separator/>
      </w:r>
    </w:p>
  </w:footnote>
  <w:footnote w:type="continuationSeparator" w:id="0">
    <w:p w:rsidR="001015E6" w:rsidRDefault="001015E6" w:rsidP="00182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C6159"/>
    <w:multiLevelType w:val="multilevel"/>
    <w:tmpl w:val="746858AA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31480E"/>
    <w:multiLevelType w:val="multilevel"/>
    <w:tmpl w:val="73C827F2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0B2A77"/>
    <w:multiLevelType w:val="multilevel"/>
    <w:tmpl w:val="237EDE2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9A5D3F"/>
    <w:multiLevelType w:val="multilevel"/>
    <w:tmpl w:val="237EDE2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AB1EF4"/>
    <w:multiLevelType w:val="multilevel"/>
    <w:tmpl w:val="75F47AD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415051"/>
    <w:multiLevelType w:val="multilevel"/>
    <w:tmpl w:val="CF5222C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C24765"/>
    <w:multiLevelType w:val="multilevel"/>
    <w:tmpl w:val="6F885814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6A"/>
    <w:rsid w:val="00021667"/>
    <w:rsid w:val="001015E6"/>
    <w:rsid w:val="0018236A"/>
    <w:rsid w:val="00194C61"/>
    <w:rsid w:val="00200221"/>
    <w:rsid w:val="0026250E"/>
    <w:rsid w:val="00745206"/>
    <w:rsid w:val="0085325F"/>
    <w:rsid w:val="008D2680"/>
    <w:rsid w:val="009947CC"/>
    <w:rsid w:val="00A94CBC"/>
    <w:rsid w:val="00AD4217"/>
    <w:rsid w:val="00CD0751"/>
    <w:rsid w:val="00E13A10"/>
    <w:rsid w:val="00FC4F71"/>
    <w:rsid w:val="00F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14C4BBC-3FC0-45E1-A230-8F55141D2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823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8236A"/>
    <w:rPr>
      <w:rFonts w:ascii="Arial" w:eastAsia="Arial" w:hAnsi="Arial" w:cs="Arial"/>
      <w:b/>
      <w:bCs/>
      <w:shd w:val="clear" w:color="auto" w:fill="FFFFFF"/>
    </w:rPr>
  </w:style>
  <w:style w:type="character" w:customStyle="1" w:styleId="a3">
    <w:name w:val="Основной текст_"/>
    <w:basedOn w:val="a0"/>
    <w:link w:val="4"/>
    <w:rsid w:val="0018236A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a4">
    <w:name w:val="Основной текст + Полужирный"/>
    <w:basedOn w:val="a3"/>
    <w:rsid w:val="0018236A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5">
    <w:name w:val="Основной текст + Курсив"/>
    <w:basedOn w:val="a3"/>
    <w:rsid w:val="0018236A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18236A"/>
    <w:pPr>
      <w:shd w:val="clear" w:color="auto" w:fill="FFFFFF"/>
      <w:spacing w:after="300" w:line="269" w:lineRule="exact"/>
      <w:jc w:val="both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10">
    <w:name w:val="Заголовок №1"/>
    <w:basedOn w:val="a"/>
    <w:link w:val="1"/>
    <w:rsid w:val="0018236A"/>
    <w:pPr>
      <w:shd w:val="clear" w:color="auto" w:fill="FFFFFF"/>
      <w:spacing w:line="269" w:lineRule="exact"/>
      <w:jc w:val="both"/>
      <w:outlineLvl w:val="0"/>
    </w:pPr>
    <w:rPr>
      <w:rFonts w:ascii="Arial" w:eastAsia="Arial" w:hAnsi="Arial" w:cs="Arial"/>
      <w:b/>
      <w:bCs/>
      <w:color w:val="auto"/>
      <w:sz w:val="22"/>
      <w:szCs w:val="22"/>
      <w:lang w:eastAsia="en-US"/>
    </w:rPr>
  </w:style>
  <w:style w:type="character" w:customStyle="1" w:styleId="11">
    <w:name w:val="Основной текст1"/>
    <w:basedOn w:val="a3"/>
    <w:rsid w:val="0018236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">
    <w:name w:val="Подпись к таблице (2)_"/>
    <w:basedOn w:val="a0"/>
    <w:link w:val="20"/>
    <w:rsid w:val="0018236A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1">
    <w:name w:val="Подпись к таблице (2) + Малые прописные"/>
    <w:basedOn w:val="2"/>
    <w:rsid w:val="0018236A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2">
    <w:name w:val="Заголовок №2_"/>
    <w:basedOn w:val="a0"/>
    <w:link w:val="23"/>
    <w:rsid w:val="0018236A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4">
    <w:name w:val="Заголовок №2 + Не полужирный"/>
    <w:basedOn w:val="22"/>
    <w:rsid w:val="0018236A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0">
    <w:name w:val="Подпись к таблице (2)"/>
    <w:basedOn w:val="a"/>
    <w:link w:val="2"/>
    <w:rsid w:val="0018236A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18236A"/>
    <w:pPr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character" w:customStyle="1" w:styleId="6">
    <w:name w:val="Основной текст (6)_"/>
    <w:basedOn w:val="a0"/>
    <w:link w:val="60"/>
    <w:rsid w:val="0018236A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61">
    <w:name w:val="Основной текст (6) + Не курсив"/>
    <w:basedOn w:val="6"/>
    <w:rsid w:val="0018236A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18236A"/>
    <w:pPr>
      <w:shd w:val="clear" w:color="auto" w:fill="FFFFFF"/>
      <w:spacing w:line="254" w:lineRule="exact"/>
      <w:ind w:firstLine="540"/>
      <w:jc w:val="both"/>
    </w:pPr>
    <w:rPr>
      <w:rFonts w:ascii="Arial" w:eastAsia="Arial" w:hAnsi="Arial" w:cs="Arial"/>
      <w:i/>
      <w:iCs/>
      <w:color w:val="auto"/>
      <w:sz w:val="20"/>
      <w:szCs w:val="20"/>
      <w:lang w:eastAsia="en-US"/>
    </w:rPr>
  </w:style>
  <w:style w:type="character" w:customStyle="1" w:styleId="a6">
    <w:name w:val="Основной текст + Полужирный;Курсив"/>
    <w:basedOn w:val="a3"/>
    <w:rsid w:val="0018236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18236A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21">
    <w:name w:val="Заголовок №2 (2)"/>
    <w:basedOn w:val="a"/>
    <w:link w:val="220"/>
    <w:rsid w:val="0018236A"/>
    <w:pPr>
      <w:shd w:val="clear" w:color="auto" w:fill="FFFFFF"/>
      <w:spacing w:before="240" w:after="300" w:line="0" w:lineRule="atLeast"/>
      <w:jc w:val="center"/>
      <w:outlineLvl w:val="1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customStyle="1" w:styleId="5">
    <w:name w:val="Основной текст (5)_"/>
    <w:basedOn w:val="a0"/>
    <w:link w:val="50"/>
    <w:rsid w:val="0018236A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51">
    <w:name w:val="Основной текст (5) + Малые прописные"/>
    <w:basedOn w:val="5"/>
    <w:rsid w:val="0018236A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30">
    <w:name w:val="Заголовок №2 (3)_"/>
    <w:basedOn w:val="a0"/>
    <w:link w:val="231"/>
    <w:rsid w:val="0018236A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8236A"/>
    <w:pPr>
      <w:shd w:val="clear" w:color="auto" w:fill="FFFFFF"/>
      <w:spacing w:after="30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231">
    <w:name w:val="Заголовок №2 (3)"/>
    <w:basedOn w:val="a"/>
    <w:link w:val="230"/>
    <w:rsid w:val="0018236A"/>
    <w:pPr>
      <w:shd w:val="clear" w:color="auto" w:fill="FFFFFF"/>
      <w:spacing w:before="300" w:line="264" w:lineRule="exact"/>
      <w:ind w:firstLine="540"/>
      <w:jc w:val="both"/>
      <w:outlineLvl w:val="1"/>
    </w:pPr>
    <w:rPr>
      <w:rFonts w:ascii="Arial" w:eastAsia="Arial" w:hAnsi="Arial" w:cs="Arial"/>
      <w:i/>
      <w:iCs/>
      <w:color w:val="auto"/>
      <w:sz w:val="20"/>
      <w:szCs w:val="20"/>
      <w:lang w:eastAsia="en-US"/>
    </w:rPr>
  </w:style>
  <w:style w:type="character" w:customStyle="1" w:styleId="3">
    <w:name w:val="Подпись к таблице (3)_"/>
    <w:basedOn w:val="a0"/>
    <w:link w:val="30"/>
    <w:rsid w:val="00CD0751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30">
    <w:name w:val="Подпись к таблице (3)"/>
    <w:basedOn w:val="a"/>
    <w:link w:val="3"/>
    <w:rsid w:val="00CD0751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character" w:customStyle="1" w:styleId="9pt">
    <w:name w:val="Основной текст + 9 pt;Полужирный;Курсив"/>
    <w:basedOn w:val="a3"/>
    <w:rsid w:val="00CD075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">
    <w:name w:val="Основной текст + 9 pt"/>
    <w:basedOn w:val="a3"/>
    <w:rsid w:val="00CD075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5">
    <w:name w:val="Основной текст2"/>
    <w:basedOn w:val="a3"/>
    <w:rsid w:val="00CD075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3"/>
    <w:rsid w:val="00CD075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Exact">
    <w:name w:val="Основной текст Exact"/>
    <w:basedOn w:val="a0"/>
    <w:rsid w:val="00CD0751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CD0751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D0751"/>
    <w:pPr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character" w:customStyle="1" w:styleId="a7">
    <w:name w:val="Подпись к таблице_"/>
    <w:basedOn w:val="a0"/>
    <w:link w:val="a8"/>
    <w:rsid w:val="00CD075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CD0751"/>
    <w:pPr>
      <w:shd w:val="clear" w:color="auto" w:fill="FFFFFF"/>
      <w:spacing w:line="211" w:lineRule="exact"/>
    </w:pPr>
    <w:rPr>
      <w:rFonts w:ascii="Arial" w:eastAsia="Arial" w:hAnsi="Arial" w:cs="Arial"/>
      <w:color w:val="auto"/>
      <w:sz w:val="18"/>
      <w:szCs w:val="18"/>
      <w:lang w:eastAsia="en-US"/>
    </w:rPr>
  </w:style>
  <w:style w:type="table" w:styleId="a9">
    <w:name w:val="Table Grid"/>
    <w:basedOn w:val="a1"/>
    <w:uiPriority w:val="59"/>
    <w:rsid w:val="007452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002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0221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15</Pages>
  <Words>4382</Words>
  <Characters>24980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</dc:creator>
  <cp:lastModifiedBy>King</cp:lastModifiedBy>
  <cp:revision>4</cp:revision>
  <cp:lastPrinted>2015-09-16T19:55:00Z</cp:lastPrinted>
  <dcterms:created xsi:type="dcterms:W3CDTF">2015-02-23T16:23:00Z</dcterms:created>
  <dcterms:modified xsi:type="dcterms:W3CDTF">2015-09-16T19:58:00Z</dcterms:modified>
</cp:coreProperties>
</file>