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92B" w:rsidRDefault="00D6592B" w:rsidP="008011A1">
      <w:pPr>
        <w:pStyle w:val="20"/>
        <w:shd w:val="clear" w:color="auto" w:fill="auto"/>
        <w:spacing w:before="0" w:after="0" w:line="240" w:lineRule="auto"/>
        <w:rPr>
          <w:rStyle w:val="21"/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 w:val="0"/>
          <w:smallCaps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6457950" cy="8876717"/>
            <wp:effectExtent l="0" t="0" r="0" b="0"/>
            <wp:docPr id="1" name="Рисунок 1" descr="C:\Documents and Settings\Сержик\Рабочий стол\рабочие программы\Безимени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жик\Рабочий стол\рабочие программы\Безимени-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4500" cy="88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92B" w:rsidRDefault="00D6592B" w:rsidP="008011A1">
      <w:pPr>
        <w:pStyle w:val="20"/>
        <w:shd w:val="clear" w:color="auto" w:fill="auto"/>
        <w:spacing w:before="0" w:after="0" w:line="240" w:lineRule="auto"/>
        <w:rPr>
          <w:rStyle w:val="21"/>
          <w:rFonts w:ascii="Times New Roman" w:hAnsi="Times New Roman" w:cs="Times New Roman"/>
          <w:b/>
          <w:sz w:val="28"/>
          <w:szCs w:val="28"/>
        </w:rPr>
      </w:pPr>
    </w:p>
    <w:p w:rsidR="008011A1" w:rsidRPr="00054A15" w:rsidRDefault="008011A1" w:rsidP="008011A1">
      <w:pPr>
        <w:pStyle w:val="20"/>
        <w:shd w:val="clear" w:color="auto" w:fill="auto"/>
        <w:spacing w:before="0" w:after="0" w:line="240" w:lineRule="auto"/>
        <w:rPr>
          <w:rStyle w:val="21"/>
          <w:rFonts w:ascii="Times New Roman" w:hAnsi="Times New Roman" w:cs="Times New Roman"/>
          <w:b/>
          <w:sz w:val="28"/>
          <w:szCs w:val="28"/>
        </w:rPr>
      </w:pPr>
      <w:r w:rsidRPr="00054A15">
        <w:rPr>
          <w:rStyle w:val="21"/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011A1" w:rsidRPr="00951C6D" w:rsidRDefault="008011A1" w:rsidP="008011A1">
      <w:pPr>
        <w:pStyle w:val="20"/>
        <w:shd w:val="clear" w:color="auto" w:fill="auto"/>
        <w:spacing w:before="0"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8011A1" w:rsidRPr="009B30B8" w:rsidRDefault="008011A1" w:rsidP="008011A1">
      <w:pPr>
        <w:pStyle w:val="22"/>
        <w:shd w:val="clear" w:color="auto" w:fill="auto"/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Рабочая программа по окружающему миру разработана на основе требований Феде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рального государственного образовательного стандарта начального общего образования и авторской программы Н.Ф. Виноградовой «Окружающий мир».</w:t>
      </w:r>
    </w:p>
    <w:p w:rsidR="008011A1" w:rsidRPr="009B30B8" w:rsidRDefault="008011A1" w:rsidP="008011A1">
      <w:pPr>
        <w:pStyle w:val="22"/>
        <w:shd w:val="clear" w:color="auto" w:fill="auto"/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 xml:space="preserve">Основная </w:t>
      </w:r>
      <w:r w:rsidRPr="009B30B8">
        <w:rPr>
          <w:rStyle w:val="a4"/>
          <w:rFonts w:ascii="Times New Roman" w:hAnsi="Times New Roman" w:cs="Times New Roman"/>
          <w:sz w:val="28"/>
          <w:szCs w:val="28"/>
        </w:rPr>
        <w:t xml:space="preserve">цель </w:t>
      </w:r>
      <w:r w:rsidRPr="009B30B8">
        <w:rPr>
          <w:rFonts w:ascii="Times New Roman" w:hAnsi="Times New Roman" w:cs="Times New Roman"/>
          <w:sz w:val="28"/>
          <w:szCs w:val="28"/>
        </w:rPr>
        <w:t>обучения предмету «Окружающий мир» в начальной школе - предста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вить в обобщенном виде культурный опыт человечества, систему его отношений с природой и обществом и на этой основе форми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B30B8">
        <w:rPr>
          <w:rFonts w:ascii="Times New Roman" w:hAnsi="Times New Roman" w:cs="Times New Roman"/>
          <w:sz w:val="28"/>
          <w:szCs w:val="28"/>
        </w:rPr>
        <w:t>ровать у младшего школьника понимание общечело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веческих ценностей и конкретный социальный опыт, умения применять правила взаимодей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ствия во всех сферах окружающего мира.</w:t>
      </w:r>
    </w:p>
    <w:p w:rsidR="008011A1" w:rsidRPr="009B30B8" w:rsidRDefault="008011A1" w:rsidP="008011A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В программе представлены следующие ведущие содержательные линии:</w:t>
      </w:r>
    </w:p>
    <w:p w:rsidR="008011A1" w:rsidRPr="009B30B8" w:rsidRDefault="008011A1" w:rsidP="00951C6D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человек как биологическое существо;</w:t>
      </w:r>
    </w:p>
    <w:p w:rsidR="008011A1" w:rsidRPr="009B30B8" w:rsidRDefault="008011A1" w:rsidP="00951C6D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человек и другие люди;</w:t>
      </w:r>
    </w:p>
    <w:p w:rsidR="008011A1" w:rsidRPr="009B30B8" w:rsidRDefault="008011A1" w:rsidP="00951C6D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человек и мир природы;</w:t>
      </w:r>
    </w:p>
    <w:p w:rsidR="008011A1" w:rsidRPr="009B30B8" w:rsidRDefault="008011A1" w:rsidP="00951C6D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человек и общество;</w:t>
      </w:r>
    </w:p>
    <w:p w:rsidR="008011A1" w:rsidRPr="009B30B8" w:rsidRDefault="008011A1" w:rsidP="00951C6D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история родной страны.</w:t>
      </w:r>
    </w:p>
    <w:p w:rsidR="008011A1" w:rsidRDefault="008011A1" w:rsidP="008011A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Данный курс носит интегрированный характер. Суть интеграции заключается в знаком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стве с различными явлениями окружающего мира, объединенными общими, присущими им закономерностями. Интегративный характер курса обеспечивает синтез знаний, полученных при изучении других учебных предметов (изобразительного искусства, русского языка, лите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ратурного чтения, основ безопасности жизнедеятельности), и позволяет реализовать их в интеллектуально-практической деятельности ученика.</w:t>
      </w:r>
    </w:p>
    <w:p w:rsidR="008011A1" w:rsidRPr="00951C6D" w:rsidRDefault="008011A1" w:rsidP="008011A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</w:p>
    <w:p w:rsidR="008011A1" w:rsidRDefault="008011A1" w:rsidP="008011A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b/>
          <w:sz w:val="28"/>
          <w:szCs w:val="28"/>
        </w:rPr>
        <w:t>Изобразительное искусство</w:t>
      </w:r>
      <w:r w:rsidRPr="009B30B8">
        <w:rPr>
          <w:rFonts w:ascii="Times New Roman" w:hAnsi="Times New Roman" w:cs="Times New Roman"/>
          <w:sz w:val="28"/>
          <w:szCs w:val="28"/>
        </w:rPr>
        <w:t xml:space="preserve"> дает возможность использовать средства художествен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ной выразительности для расширения духовно-культурного пространства ребенка, для на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полнения окружающего мира высокими образами искусства.</w:t>
      </w:r>
    </w:p>
    <w:p w:rsidR="008011A1" w:rsidRPr="00951C6D" w:rsidRDefault="008011A1" w:rsidP="008011A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</w:p>
    <w:p w:rsidR="008011A1" w:rsidRDefault="008011A1" w:rsidP="008011A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b/>
          <w:sz w:val="28"/>
          <w:szCs w:val="28"/>
        </w:rPr>
        <w:t>Русский язык</w:t>
      </w:r>
      <w:r w:rsidRPr="009B30B8">
        <w:rPr>
          <w:rFonts w:ascii="Times New Roman" w:hAnsi="Times New Roman" w:cs="Times New Roman"/>
          <w:sz w:val="28"/>
          <w:szCs w:val="28"/>
        </w:rPr>
        <w:t xml:space="preserve"> служит основой для развития устной речи: для использова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B30B8">
        <w:rPr>
          <w:rFonts w:ascii="Times New Roman" w:hAnsi="Times New Roman" w:cs="Times New Roman"/>
          <w:sz w:val="28"/>
          <w:szCs w:val="28"/>
        </w:rPr>
        <w:t>ния важнейших видов речевой деятельности и основных типов учебных тек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B30B8">
        <w:rPr>
          <w:rFonts w:ascii="Times New Roman" w:hAnsi="Times New Roman" w:cs="Times New Roman"/>
          <w:sz w:val="28"/>
          <w:szCs w:val="28"/>
        </w:rPr>
        <w:t>стов в процессе анализа заданий и обсуждения результатов деятельности (описание, повествование на заданную тему; по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строение логически связан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B30B8">
        <w:rPr>
          <w:rFonts w:ascii="Times New Roman" w:hAnsi="Times New Roman" w:cs="Times New Roman"/>
          <w:sz w:val="28"/>
          <w:szCs w:val="28"/>
        </w:rPr>
        <w:t>ных высказываний в рассуждениях, обоснованиях, формулирова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нии выводов).</w:t>
      </w:r>
    </w:p>
    <w:p w:rsidR="008011A1" w:rsidRPr="00951C6D" w:rsidRDefault="008011A1" w:rsidP="008011A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</w:p>
    <w:p w:rsidR="008011A1" w:rsidRDefault="008011A1" w:rsidP="008011A1">
      <w:pPr>
        <w:pStyle w:val="22"/>
        <w:shd w:val="clear" w:color="auto" w:fill="auto"/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b/>
          <w:sz w:val="28"/>
          <w:szCs w:val="28"/>
        </w:rPr>
        <w:t>Литературное чтение</w:t>
      </w:r>
      <w:r w:rsidRPr="009B30B8">
        <w:rPr>
          <w:rFonts w:ascii="Times New Roman" w:hAnsi="Times New Roman" w:cs="Times New Roman"/>
          <w:sz w:val="28"/>
          <w:szCs w:val="28"/>
        </w:rPr>
        <w:t xml:space="preserve"> создает условия для формирования целостного образа изу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чаемого предмета или явления.</w:t>
      </w:r>
    </w:p>
    <w:p w:rsidR="008011A1" w:rsidRPr="00951C6D" w:rsidRDefault="008011A1" w:rsidP="008011A1">
      <w:pPr>
        <w:pStyle w:val="22"/>
        <w:shd w:val="clear" w:color="auto" w:fill="auto"/>
        <w:spacing w:before="0" w:line="240" w:lineRule="auto"/>
        <w:ind w:firstLine="520"/>
        <w:rPr>
          <w:rFonts w:ascii="Times New Roman" w:hAnsi="Times New Roman" w:cs="Times New Roman"/>
          <w:sz w:val="18"/>
          <w:szCs w:val="18"/>
        </w:rPr>
      </w:pPr>
    </w:p>
    <w:p w:rsidR="008011A1" w:rsidRPr="009B30B8" w:rsidRDefault="008011A1" w:rsidP="008011A1">
      <w:pPr>
        <w:pStyle w:val="22"/>
        <w:shd w:val="clear" w:color="auto" w:fill="auto"/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b/>
          <w:sz w:val="28"/>
          <w:szCs w:val="28"/>
        </w:rPr>
        <w:t>Основы безопасности жизнедеятельности</w:t>
      </w:r>
      <w:r w:rsidRPr="009B30B8">
        <w:rPr>
          <w:rFonts w:ascii="Times New Roman" w:hAnsi="Times New Roman" w:cs="Times New Roman"/>
          <w:sz w:val="28"/>
          <w:szCs w:val="28"/>
        </w:rPr>
        <w:t xml:space="preserve"> способствуют формирова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B30B8">
        <w:rPr>
          <w:rFonts w:ascii="Times New Roman" w:hAnsi="Times New Roman" w:cs="Times New Roman"/>
          <w:sz w:val="28"/>
          <w:szCs w:val="28"/>
        </w:rPr>
        <w:t>нию личности гражданина, ответственно относящегося к личной безопаснос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B30B8">
        <w:rPr>
          <w:rFonts w:ascii="Times New Roman" w:hAnsi="Times New Roman" w:cs="Times New Roman"/>
          <w:sz w:val="28"/>
          <w:szCs w:val="28"/>
        </w:rPr>
        <w:t>ти, безопасности общества, государства и окружающей среды.</w:t>
      </w:r>
    </w:p>
    <w:p w:rsidR="008011A1" w:rsidRPr="009B30B8" w:rsidRDefault="008011A1" w:rsidP="008011A1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Программа рассчитана на проведение двух уроков в неделю, 68 часов в год.</w:t>
      </w:r>
    </w:p>
    <w:p w:rsidR="008011A1" w:rsidRPr="00951C6D" w:rsidRDefault="008011A1" w:rsidP="008011A1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011A1" w:rsidRDefault="007908AD" w:rsidP="00951C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 (70</w:t>
      </w:r>
      <w:r w:rsidR="008011A1" w:rsidRPr="008011A1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642EB7" w:rsidRPr="009B30B8" w:rsidRDefault="00642EB7" w:rsidP="00642EB7">
      <w:pPr>
        <w:pStyle w:val="3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Введение (1 ч)</w:t>
      </w:r>
    </w:p>
    <w:p w:rsidR="00642EB7" w:rsidRPr="009B30B8" w:rsidRDefault="00642EB7" w:rsidP="00642EB7">
      <w:pPr>
        <w:pStyle w:val="3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Земля - наш общий дом (8 ч)</w:t>
      </w:r>
    </w:p>
    <w:p w:rsidR="00642EB7" w:rsidRPr="009B30B8" w:rsidRDefault="00642EB7" w:rsidP="00642EB7">
      <w:pPr>
        <w:pStyle w:val="40"/>
        <w:shd w:val="clear" w:color="auto" w:fill="auto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Где ты живешь. Когда ты живешь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Историческое время. Счет лет в истории.</w:t>
      </w:r>
    </w:p>
    <w:p w:rsidR="00642EB7" w:rsidRPr="009B30B8" w:rsidRDefault="00642EB7" w:rsidP="00642EB7">
      <w:pPr>
        <w:pStyle w:val="40"/>
        <w:shd w:val="clear" w:color="auto" w:fill="auto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Солнечная система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Солнце - звезда. Земля - планета Солнечной системы.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«Соседи» Земли по Солнечной системе.</w:t>
      </w:r>
    </w:p>
    <w:p w:rsidR="00642EB7" w:rsidRPr="009B30B8" w:rsidRDefault="00642EB7" w:rsidP="00642EB7">
      <w:pPr>
        <w:pStyle w:val="40"/>
        <w:shd w:val="clear" w:color="auto" w:fill="auto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Условия жизни на Земле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Солнце - источник тепла и света.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Вода. Значение воды для жизни на Земле. Источники воды на Земле. Водоемы, их разнообразие. Растения и животные разных водоемов. Охрана воды от загрязнения.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Воздух. Значение воздуха для жизни на Земле.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Воздух - смесь газов.</w:t>
      </w:r>
    </w:p>
    <w:p w:rsidR="00642EB7" w:rsidRPr="009B30B8" w:rsidRDefault="00642EB7" w:rsidP="00642EB7">
      <w:pPr>
        <w:pStyle w:val="22"/>
        <w:shd w:val="clear" w:color="auto" w:fill="auto"/>
        <w:tabs>
          <w:tab w:val="left" w:pos="851"/>
        </w:tabs>
        <w:spacing w:before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Охрана воздуха.</w:t>
      </w:r>
    </w:p>
    <w:p w:rsidR="00642EB7" w:rsidRPr="009B30B8" w:rsidRDefault="00642EB7" w:rsidP="00642EB7">
      <w:pPr>
        <w:pStyle w:val="50"/>
        <w:shd w:val="clear" w:color="auto" w:fill="auto"/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Представления людей древних цивилизаций о происхождении Земли. История возникновения жизни на Земл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B30B8">
        <w:rPr>
          <w:rFonts w:ascii="Times New Roman" w:hAnsi="Times New Roman" w:cs="Times New Roman"/>
          <w:sz w:val="28"/>
          <w:szCs w:val="28"/>
        </w:rPr>
        <w:t>.</w:t>
      </w:r>
    </w:p>
    <w:p w:rsidR="00642EB7" w:rsidRPr="009B30B8" w:rsidRDefault="00642EB7" w:rsidP="00951C6D">
      <w:pPr>
        <w:pStyle w:val="40"/>
        <w:shd w:val="clear" w:color="auto" w:fill="auto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Как человек изучает Землю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Наблюдения, опыты, эксперименты - методы познания человеком окружающего</w:t>
      </w:r>
      <w:r w:rsidR="00951C6D">
        <w:rPr>
          <w:rFonts w:ascii="Times New Roman" w:hAnsi="Times New Roman" w:cs="Times New Roman"/>
          <w:sz w:val="28"/>
          <w:szCs w:val="28"/>
        </w:rPr>
        <w:t xml:space="preserve"> </w:t>
      </w:r>
      <w:r w:rsidRPr="009B30B8">
        <w:rPr>
          <w:rFonts w:ascii="Times New Roman" w:hAnsi="Times New Roman" w:cs="Times New Roman"/>
          <w:sz w:val="28"/>
          <w:szCs w:val="28"/>
        </w:rPr>
        <w:t>мира.</w:t>
      </w:r>
    </w:p>
    <w:p w:rsidR="00642EB7" w:rsidRPr="009B30B8" w:rsidRDefault="00642EB7" w:rsidP="00951C6D">
      <w:pPr>
        <w:pStyle w:val="22"/>
        <w:shd w:val="clear" w:color="auto" w:fill="auto"/>
        <w:spacing w:before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Изображение Земли. Глобус - модель Земли.</w:t>
      </w:r>
    </w:p>
    <w:p w:rsidR="00642EB7" w:rsidRPr="009B30B8" w:rsidRDefault="00642EB7" w:rsidP="00951C6D">
      <w:pPr>
        <w:pStyle w:val="22"/>
        <w:shd w:val="clear" w:color="auto" w:fill="auto"/>
        <w:spacing w:before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План. Карта (географическая и историческая).</w:t>
      </w:r>
    </w:p>
    <w:p w:rsidR="00642EB7" w:rsidRPr="009B30B8" w:rsidRDefault="00642EB7" w:rsidP="00951C6D">
      <w:pPr>
        <w:pStyle w:val="22"/>
        <w:shd w:val="clear" w:color="auto" w:fill="auto"/>
        <w:spacing w:before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Масштаб, условные обозначения карты.</w:t>
      </w:r>
    </w:p>
    <w:p w:rsidR="00642EB7" w:rsidRPr="009B30B8" w:rsidRDefault="00642EB7" w:rsidP="00951C6D">
      <w:pPr>
        <w:pStyle w:val="22"/>
        <w:shd w:val="clear" w:color="auto" w:fill="auto"/>
        <w:spacing w:before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Карта России.</w:t>
      </w:r>
    </w:p>
    <w:p w:rsidR="00642EB7" w:rsidRPr="009B30B8" w:rsidRDefault="00642EB7" w:rsidP="00642EB7">
      <w:pPr>
        <w:pStyle w:val="50"/>
        <w:shd w:val="clear" w:color="auto" w:fill="auto"/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Как человек исследовал Землю. История возникновения карты.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Универсальные учебные действия: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ориентироваться</w:t>
      </w:r>
      <w:r w:rsidRPr="009B30B8">
        <w:rPr>
          <w:rFonts w:ascii="Times New Roman" w:hAnsi="Times New Roman" w:cs="Times New Roman"/>
          <w:sz w:val="28"/>
          <w:szCs w:val="28"/>
        </w:rPr>
        <w:t xml:space="preserve"> в понятии «историческое время»;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различать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понятия «век», «столетие», «эпоха»;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характеризовать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Солнечную систему: называть, </w:t>
      </w:r>
      <w:r w:rsidRPr="009B30B8">
        <w:rPr>
          <w:rStyle w:val="a5"/>
          <w:rFonts w:ascii="Times New Roman" w:hAnsi="Times New Roman" w:cs="Times New Roman"/>
          <w:sz w:val="28"/>
          <w:szCs w:val="28"/>
        </w:rPr>
        <w:t>кратко описывать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планеты, вхо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дящие в нее;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характеризовать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условия жизни на Земле: вода, воздух, тепло, свет;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устанавливать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зависимости между состоянием воды и температурой воздуха;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описывать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свойства воды (воздуха), </w:t>
      </w:r>
      <w:r w:rsidRPr="009B30B8">
        <w:rPr>
          <w:rStyle w:val="a5"/>
          <w:rFonts w:ascii="Times New Roman" w:hAnsi="Times New Roman" w:cs="Times New Roman"/>
          <w:sz w:val="28"/>
          <w:szCs w:val="28"/>
        </w:rPr>
        <w:t>приводить примеры</w:t>
      </w:r>
      <w:r w:rsidRPr="009B30B8">
        <w:rPr>
          <w:rFonts w:ascii="Times New Roman" w:hAnsi="Times New Roman" w:cs="Times New Roman"/>
          <w:sz w:val="28"/>
          <w:szCs w:val="28"/>
        </w:rPr>
        <w:t xml:space="preserve"> опытов, подтверждающих различные их свойства;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называть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источники воды, </w:t>
      </w:r>
      <w:r w:rsidRPr="009B30B8">
        <w:rPr>
          <w:rStyle w:val="a5"/>
          <w:rFonts w:ascii="Times New Roman" w:hAnsi="Times New Roman" w:cs="Times New Roman"/>
          <w:sz w:val="28"/>
          <w:szCs w:val="28"/>
        </w:rPr>
        <w:t>характеризовать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различные водоемы;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моделировать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несложные ситуации (опыты, эксперименты) в соответствии с постав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ленной учебной задачей.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анализировать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модели, изображающие Землю (глобус, план, карту);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различать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географическую и историческую карты;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анализировать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масштаб, условные обозначения на карте;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ориентироваться</w:t>
      </w:r>
      <w:r w:rsidRPr="009B30B8">
        <w:rPr>
          <w:rFonts w:ascii="Times New Roman" w:hAnsi="Times New Roman" w:cs="Times New Roman"/>
          <w:sz w:val="28"/>
          <w:szCs w:val="28"/>
        </w:rPr>
        <w:t xml:space="preserve"> на плане, карте: находить объекты в соответствии с учебной за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дачей;</w:t>
      </w:r>
    </w:p>
    <w:p w:rsidR="008011A1" w:rsidRDefault="00642EB7" w:rsidP="00642EB7">
      <w:pPr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объяснять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назначение масштаба и условных обозначений.</w:t>
      </w:r>
    </w:p>
    <w:p w:rsidR="00642EB7" w:rsidRPr="009B30B8" w:rsidRDefault="00642EB7" w:rsidP="00951C6D">
      <w:pPr>
        <w:pStyle w:val="3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lastRenderedPageBreak/>
        <w:t>Царства природы (23 ч)</w:t>
      </w:r>
    </w:p>
    <w:p w:rsidR="00642EB7" w:rsidRPr="009B30B8" w:rsidRDefault="00642EB7" w:rsidP="00951C6D">
      <w:pPr>
        <w:pStyle w:val="40"/>
        <w:shd w:val="clear" w:color="auto" w:fill="auto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Бактерии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 xml:space="preserve">Какие бывают бактерии. Где обитают бактерии </w:t>
      </w:r>
      <w:r w:rsidRPr="009B30B8">
        <w:rPr>
          <w:rStyle w:val="a4"/>
          <w:rFonts w:ascii="Times New Roman" w:hAnsi="Times New Roman" w:cs="Times New Roman"/>
          <w:sz w:val="28"/>
          <w:szCs w:val="28"/>
        </w:rPr>
        <w:t>Грибы.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 xml:space="preserve">Отличие грибов от растений. Разнообразие грибов. Съедобные и несъедобные грибы. </w:t>
      </w:r>
      <w:r w:rsidRPr="009B30B8">
        <w:rPr>
          <w:rStyle w:val="a5"/>
          <w:rFonts w:ascii="Times New Roman" w:hAnsi="Times New Roman" w:cs="Times New Roman"/>
          <w:sz w:val="28"/>
          <w:szCs w:val="28"/>
        </w:rPr>
        <w:t>Правила сбора грибов. Предупреждение отравлений грибами.</w:t>
      </w:r>
    </w:p>
    <w:p w:rsidR="00642EB7" w:rsidRPr="009B30B8" w:rsidRDefault="00642EB7" w:rsidP="00642EB7">
      <w:pPr>
        <w:pStyle w:val="40"/>
        <w:shd w:val="clear" w:color="auto" w:fill="auto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Растения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Распространение растений на Земле, значение растений для жизни.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Разнообразие растений: водоросли, мхи, папоротники, хвойные (голосеменные), цветковые. Их общая характеристика.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Растения - живые тела (организмы). Жизнь растений. Продолжительность жизни: однолетние, двулетние, многолетние.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Питание растений. Роль корня и побега в питании.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Размножение растений. Распространение плодов и семян.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Человек и растения. Растения дикорастущие и культурные. Что такое земледелие. Хлеб - главное богатство России.</w:t>
      </w:r>
    </w:p>
    <w:p w:rsidR="00642EB7" w:rsidRPr="009B30B8" w:rsidRDefault="00642EB7" w:rsidP="00951C6D">
      <w:pPr>
        <w:pStyle w:val="50"/>
        <w:shd w:val="clear" w:color="auto" w:fill="auto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51"/>
          <w:rFonts w:ascii="Times New Roman" w:hAnsi="Times New Roman" w:cs="Times New Roman"/>
          <w:sz w:val="28"/>
          <w:szCs w:val="28"/>
        </w:rPr>
        <w:t xml:space="preserve">Красная книга России. Охрана растений. Какие страницы есть в Красной книге. </w:t>
      </w:r>
      <w:r w:rsidRPr="009B30B8">
        <w:rPr>
          <w:rFonts w:ascii="Times New Roman" w:hAnsi="Times New Roman" w:cs="Times New Roman"/>
          <w:sz w:val="28"/>
          <w:szCs w:val="28"/>
        </w:rPr>
        <w:t>Разнообразие растений родного края. Ядовитые растения. Предупреждение от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равлений ими.</w:t>
      </w:r>
    </w:p>
    <w:p w:rsidR="00642EB7" w:rsidRPr="009B30B8" w:rsidRDefault="00642EB7" w:rsidP="00951C6D">
      <w:pPr>
        <w:pStyle w:val="40"/>
        <w:shd w:val="clear" w:color="auto" w:fill="auto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Животные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Животные - часть природы. Роль животных в природе. Животные и человек. Животные - живые тела (организмы).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Разнообразие животных: одноклеточные, многоклеточные, беспозвоночные. Позвоночные (на примере отдельных групп и представителей).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Поведение животных. Приспособление к среде обитания. Как животные воспиты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вают своих детенышей.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Природные сообщества Цепи питания.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Домашние и дикие животные. Как человек одомашнил животных. Животные родно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го края.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Охрана животных. Заповедники.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Универсальные учебные действия: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объяснять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особенности бактерий;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объяснять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отличия грибов от растений;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различать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грибы съедобные от ядовитых.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характеризовать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значение растений для жизни;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различать(классифицировать</w:t>
      </w:r>
      <w:r w:rsidRPr="009B30B8">
        <w:rPr>
          <w:rFonts w:ascii="Times New Roman" w:hAnsi="Times New Roman" w:cs="Times New Roman"/>
          <w:sz w:val="28"/>
          <w:szCs w:val="28"/>
        </w:rPr>
        <w:t>) растения разных видов, описывать их;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объяснять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последовательность развития жизни растения, характеризовать значение органов растения;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проводить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несложные опыты по размножению растений;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приводить примеры</w:t>
      </w:r>
      <w:r w:rsidRPr="009B30B8">
        <w:rPr>
          <w:rFonts w:ascii="Times New Roman" w:hAnsi="Times New Roman" w:cs="Times New Roman"/>
          <w:sz w:val="28"/>
          <w:szCs w:val="28"/>
        </w:rPr>
        <w:t xml:space="preserve"> причин исчезновения растений (на краеведческом материале).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характеризовать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роль животных в природе;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приводить примеры(классифицировать</w:t>
      </w:r>
      <w:r w:rsidRPr="009B30B8">
        <w:rPr>
          <w:rFonts w:ascii="Times New Roman" w:hAnsi="Times New Roman" w:cs="Times New Roman"/>
          <w:sz w:val="28"/>
          <w:szCs w:val="28"/>
        </w:rPr>
        <w:t>) одноклеточных и многоклеточных жи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вотных;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характеризовать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животное как организм;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lastRenderedPageBreak/>
        <w:t>устанавливать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зависимость между внешним видом, особенностями</w:t>
      </w:r>
      <w:r w:rsidRPr="00642EB7">
        <w:rPr>
          <w:rFonts w:ascii="Times New Roman" w:hAnsi="Times New Roman" w:cs="Times New Roman"/>
          <w:sz w:val="28"/>
          <w:szCs w:val="28"/>
        </w:rPr>
        <w:t xml:space="preserve"> </w:t>
      </w:r>
      <w:r w:rsidRPr="009B30B8">
        <w:rPr>
          <w:rFonts w:ascii="Times New Roman" w:hAnsi="Times New Roman" w:cs="Times New Roman"/>
          <w:sz w:val="28"/>
          <w:szCs w:val="28"/>
        </w:rPr>
        <w:t>поведения и ус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ловиями обитания животного;</w:t>
      </w:r>
    </w:p>
    <w:p w:rsidR="00642EB7" w:rsidRPr="009B30B8" w:rsidRDefault="00642EB7" w:rsidP="00642EB7">
      <w:pPr>
        <w:pStyle w:val="50"/>
        <w:numPr>
          <w:ilvl w:val="0"/>
          <w:numId w:val="1"/>
        </w:numPr>
        <w:shd w:val="clear" w:color="auto" w:fill="auto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приводить примеры (конструировать)</w:t>
      </w:r>
      <w:r w:rsidRPr="009B30B8">
        <w:rPr>
          <w:rStyle w:val="51"/>
          <w:rFonts w:ascii="Times New Roman" w:hAnsi="Times New Roman" w:cs="Times New Roman"/>
          <w:sz w:val="28"/>
          <w:szCs w:val="28"/>
        </w:rPr>
        <w:t xml:space="preserve"> цепи питания;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составлять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описательный рассказ о животных разных классов;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составлять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рассказ-рассуждение на тему «Охрана животных в России»;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30B8">
        <w:rPr>
          <w:rStyle w:val="a5"/>
          <w:rFonts w:ascii="Times New Roman" w:hAnsi="Times New Roman" w:cs="Times New Roman"/>
          <w:sz w:val="28"/>
          <w:szCs w:val="28"/>
        </w:rPr>
        <w:t>перечис</w:t>
      </w:r>
      <w:r w:rsidRPr="009B30B8">
        <w:rPr>
          <w:rStyle w:val="a5"/>
          <w:rFonts w:ascii="Times New Roman" w:hAnsi="Times New Roman" w:cs="Times New Roman"/>
          <w:sz w:val="28"/>
          <w:szCs w:val="28"/>
        </w:rPr>
        <w:softHyphen/>
        <w:t>лять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причины исчезновения животных;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ориентироваться</w:t>
      </w:r>
      <w:r w:rsidRPr="009B30B8">
        <w:rPr>
          <w:rFonts w:ascii="Times New Roman" w:hAnsi="Times New Roman" w:cs="Times New Roman"/>
          <w:sz w:val="28"/>
          <w:szCs w:val="28"/>
        </w:rPr>
        <w:t xml:space="preserve"> в понятии «одомашнивание» животных: перечислять признаки, приводить примеры домашних животных.</w:t>
      </w:r>
    </w:p>
    <w:p w:rsidR="00642EB7" w:rsidRPr="009B30B8" w:rsidRDefault="00642EB7" w:rsidP="00951C6D">
      <w:pPr>
        <w:pStyle w:val="30"/>
        <w:shd w:val="clear" w:color="auto" w:fill="auto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Наша Родина: от Руси до России (8 ч)</w:t>
      </w:r>
    </w:p>
    <w:p w:rsidR="00642EB7" w:rsidRPr="009B30B8" w:rsidRDefault="00642EB7" w:rsidP="00951C6D">
      <w:pPr>
        <w:pStyle w:val="40"/>
        <w:shd w:val="clear" w:color="auto" w:fill="auto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Древняя Русь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Названия русского государства в разные исторические времена (эпохи).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Восточнославянские племена. Первые славянские поселения, древние города (Ве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ликий Новгород, Москва, Владимир). Первые русский князья.</w:t>
      </w:r>
    </w:p>
    <w:p w:rsidR="00642EB7" w:rsidRPr="009B30B8" w:rsidRDefault="00642EB7" w:rsidP="00951C6D">
      <w:pPr>
        <w:pStyle w:val="40"/>
        <w:shd w:val="clear" w:color="auto" w:fill="auto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Московская Русь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Основные исторические события, произошедшие до провозглашения первого рус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ского царя. Москва - столица России. Иван IV - первый русский царь.</w:t>
      </w:r>
    </w:p>
    <w:p w:rsidR="00642EB7" w:rsidRPr="009B30B8" w:rsidRDefault="00642EB7" w:rsidP="00951C6D">
      <w:pPr>
        <w:pStyle w:val="40"/>
        <w:shd w:val="clear" w:color="auto" w:fill="auto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Российская империя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Основные исторические события, произошедшие до 1917 года.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Петр I Великий.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Екатерина II Великая.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Последний российский император Николай II.</w:t>
      </w:r>
    </w:p>
    <w:p w:rsidR="00642EB7" w:rsidRPr="009B30B8" w:rsidRDefault="00642EB7" w:rsidP="00951C6D">
      <w:pPr>
        <w:pStyle w:val="40"/>
        <w:shd w:val="clear" w:color="auto" w:fill="auto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Советская Россия. СССР. Российская Федерация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Основные исторические события, произошедшие с 1917 года до наших дней.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Универсальные учебные действия: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воспроизводить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названия русского государства в разные исторические эпохи;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объединять(обобщать</w:t>
      </w:r>
      <w:r w:rsidRPr="009B30B8">
        <w:rPr>
          <w:rFonts w:ascii="Times New Roman" w:hAnsi="Times New Roman" w:cs="Times New Roman"/>
          <w:sz w:val="28"/>
          <w:szCs w:val="28"/>
        </w:rPr>
        <w:t>) события, относящиеся к одной исторической эпохе (напри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мер, «Древняя Русь», «Московская Русь», «Российская империя», «Советская Россия. СССР», «Российская Федерация»); рассказывать об основных исторических событиях, про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исходивших в это время;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называть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даты образования Древней Руси, венчания на царство первого русского царя; отмены крепостного права; свержения последнего русского царя;</w:t>
      </w:r>
    </w:p>
    <w:p w:rsidR="00642EB7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называть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имена отдельных руководителей государств, деятелей, просветителей Ру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си и России.</w:t>
      </w:r>
    </w:p>
    <w:p w:rsidR="00642EB7" w:rsidRPr="009B30B8" w:rsidRDefault="00642EB7" w:rsidP="00951C6D">
      <w:pPr>
        <w:pStyle w:val="30"/>
        <w:shd w:val="clear" w:color="auto" w:fill="auto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Как люди жили в старину (9 ч)</w:t>
      </w:r>
    </w:p>
    <w:p w:rsidR="00642EB7" w:rsidRPr="009B30B8" w:rsidRDefault="00642EB7" w:rsidP="00951C6D">
      <w:pPr>
        <w:pStyle w:val="40"/>
        <w:shd w:val="clear" w:color="auto" w:fill="auto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Из истории имен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Как рождалось имя. Имя, отчество, фамилия.</w:t>
      </w:r>
    </w:p>
    <w:p w:rsidR="00642EB7" w:rsidRPr="009B30B8" w:rsidRDefault="00642EB7" w:rsidP="00642EB7">
      <w:pPr>
        <w:pStyle w:val="5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Происхождение имен и фамилий. Имена в далекой древности.</w:t>
      </w:r>
    </w:p>
    <w:p w:rsidR="00642EB7" w:rsidRPr="009B30B8" w:rsidRDefault="00642EB7" w:rsidP="00951C6D">
      <w:pPr>
        <w:pStyle w:val="40"/>
        <w:shd w:val="clear" w:color="auto" w:fill="auto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Какими людьми были славяне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Портрет славянина. Патриотизм, смелость, трудолюбие, добросердечность, госте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приимство - основные качества славянина. Славянин - работник. Славянин - защитник. Славянин - помощник. Как славяне принимали гостей. Как отдыхали славяне.</w:t>
      </w:r>
    </w:p>
    <w:p w:rsidR="00642EB7" w:rsidRPr="009B30B8" w:rsidRDefault="00642EB7" w:rsidP="00951C6D">
      <w:pPr>
        <w:pStyle w:val="40"/>
        <w:shd w:val="clear" w:color="auto" w:fill="auto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Какие предметы окружали людей в старину</w:t>
      </w:r>
    </w:p>
    <w:p w:rsidR="00642EB7" w:rsidRPr="009B30B8" w:rsidRDefault="00642EB7" w:rsidP="00642EB7">
      <w:pPr>
        <w:pStyle w:val="5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51"/>
          <w:rFonts w:ascii="Times New Roman" w:hAnsi="Times New Roman" w:cs="Times New Roman"/>
          <w:sz w:val="28"/>
          <w:szCs w:val="28"/>
        </w:rPr>
        <w:lastRenderedPageBreak/>
        <w:t xml:space="preserve">Крестьянское жилище. </w:t>
      </w:r>
      <w:r w:rsidRPr="009B30B8">
        <w:rPr>
          <w:rFonts w:ascii="Times New Roman" w:hAnsi="Times New Roman" w:cs="Times New Roman"/>
          <w:sz w:val="28"/>
          <w:szCs w:val="28"/>
        </w:rPr>
        <w:t>Как дом «вышел» из-под земли.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Городской дом. Культура быта: интерьер дома, посуда, утварь в разные</w:t>
      </w:r>
      <w:r w:rsidRPr="00642EB7">
        <w:rPr>
          <w:rFonts w:ascii="Times New Roman" w:hAnsi="Times New Roman" w:cs="Times New Roman"/>
          <w:sz w:val="28"/>
          <w:szCs w:val="28"/>
        </w:rPr>
        <w:t xml:space="preserve"> </w:t>
      </w:r>
      <w:r w:rsidRPr="009B30B8">
        <w:rPr>
          <w:rFonts w:ascii="Times New Roman" w:hAnsi="Times New Roman" w:cs="Times New Roman"/>
          <w:sz w:val="28"/>
          <w:szCs w:val="28"/>
        </w:rPr>
        <w:t>историче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ские времена.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Одежда. Костюм богатых и бедных, горожан и крестьян, представителей разных со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словий (князя, боярина, дворянина). Обувь. Украшения.</w:t>
      </w:r>
    </w:p>
    <w:p w:rsidR="00642EB7" w:rsidRPr="009B30B8" w:rsidRDefault="00642EB7" w:rsidP="00951C6D">
      <w:pPr>
        <w:pStyle w:val="40"/>
        <w:shd w:val="clear" w:color="auto" w:fill="auto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Русская трапеза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Хлеб да вода - крестьянская еда. Богатый дом - обильная еда.</w:t>
      </w:r>
    </w:p>
    <w:p w:rsidR="00642EB7" w:rsidRPr="009B30B8" w:rsidRDefault="00642EB7" w:rsidP="00951C6D">
      <w:pPr>
        <w:pStyle w:val="40"/>
        <w:shd w:val="clear" w:color="auto" w:fill="auto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Верования языческой Руси</w:t>
      </w:r>
    </w:p>
    <w:p w:rsidR="00642EB7" w:rsidRDefault="00642EB7" w:rsidP="00642EB7">
      <w:pPr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Во что верили славяне. Боги древних славян. Масленица - народный праздник. Праздник Ивана Купалы.</w:t>
      </w:r>
    </w:p>
    <w:p w:rsidR="00642EB7" w:rsidRPr="00642EB7" w:rsidRDefault="00642EB7" w:rsidP="00642E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EB7">
        <w:rPr>
          <w:rFonts w:ascii="Times New Roman" w:hAnsi="Times New Roman" w:cs="Times New Roman"/>
          <w:b/>
          <w:sz w:val="28"/>
          <w:szCs w:val="28"/>
        </w:rPr>
        <w:t>Принятие христианства на Руси</w:t>
      </w:r>
    </w:p>
    <w:p w:rsidR="00642EB7" w:rsidRDefault="00642EB7" w:rsidP="00642EB7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Крещение Руси. Христианские праздники. Пасха - Светлое Христово Воскресенье.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Универсальные учебные действия: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составлять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словесный портрет славянина: отвечать на вопрос «Какими были наши предки?»;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описывать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особенности труда, быта, одежды, трапезы славян;</w:t>
      </w:r>
    </w:p>
    <w:p w:rsidR="00642EB7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воспроизводить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дату Крещения Руси, </w:t>
      </w:r>
      <w:r w:rsidRPr="009B30B8">
        <w:rPr>
          <w:rStyle w:val="a5"/>
          <w:rFonts w:ascii="Times New Roman" w:hAnsi="Times New Roman" w:cs="Times New Roman"/>
          <w:sz w:val="28"/>
          <w:szCs w:val="28"/>
        </w:rPr>
        <w:t>кратко рассказывать о</w:t>
      </w:r>
      <w:r w:rsidRPr="009B30B8">
        <w:rPr>
          <w:rFonts w:ascii="Times New Roman" w:hAnsi="Times New Roman" w:cs="Times New Roman"/>
          <w:sz w:val="28"/>
          <w:szCs w:val="28"/>
        </w:rPr>
        <w:t xml:space="preserve"> значении этого со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бытия.</w:t>
      </w:r>
    </w:p>
    <w:p w:rsidR="00642EB7" w:rsidRPr="009B30B8" w:rsidRDefault="00881FA1" w:rsidP="0076523F">
      <w:pPr>
        <w:pStyle w:val="24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142"/>
        <w:outlineLvl w:val="9"/>
        <w:rPr>
          <w:rFonts w:ascii="Times New Roman" w:hAnsi="Times New Roman" w:cs="Times New Roman"/>
          <w:sz w:val="28"/>
          <w:szCs w:val="28"/>
        </w:rPr>
      </w:pPr>
      <w:bookmarkStart w:id="0" w:name="bookmark1"/>
      <w:r>
        <w:rPr>
          <w:rFonts w:ascii="Times New Roman" w:hAnsi="Times New Roman" w:cs="Times New Roman"/>
          <w:sz w:val="28"/>
          <w:szCs w:val="28"/>
        </w:rPr>
        <w:t xml:space="preserve">Как трудились в старину (17 </w:t>
      </w:r>
      <w:r w:rsidR="00642EB7" w:rsidRPr="009B30B8">
        <w:rPr>
          <w:rFonts w:ascii="Times New Roman" w:hAnsi="Times New Roman" w:cs="Times New Roman"/>
          <w:sz w:val="28"/>
          <w:szCs w:val="28"/>
        </w:rPr>
        <w:t>ч)</w:t>
      </w:r>
      <w:bookmarkEnd w:id="0"/>
    </w:p>
    <w:p w:rsidR="00642EB7" w:rsidRPr="009B30B8" w:rsidRDefault="00642EB7" w:rsidP="0076523F">
      <w:pPr>
        <w:pStyle w:val="32"/>
        <w:keepNext/>
        <w:keepLines/>
        <w:shd w:val="clear" w:color="auto" w:fill="auto"/>
        <w:tabs>
          <w:tab w:val="left" w:pos="426"/>
        </w:tabs>
        <w:spacing w:before="0" w:line="240" w:lineRule="auto"/>
        <w:ind w:firstLine="284"/>
        <w:outlineLvl w:val="9"/>
        <w:rPr>
          <w:rFonts w:ascii="Times New Roman" w:hAnsi="Times New Roman" w:cs="Times New Roman"/>
          <w:sz w:val="28"/>
          <w:szCs w:val="28"/>
        </w:rPr>
      </w:pPr>
      <w:bookmarkStart w:id="1" w:name="bookmark2"/>
      <w:r w:rsidRPr="009B30B8">
        <w:rPr>
          <w:rFonts w:ascii="Times New Roman" w:hAnsi="Times New Roman" w:cs="Times New Roman"/>
          <w:sz w:val="28"/>
          <w:szCs w:val="28"/>
        </w:rPr>
        <w:t>Что создавалось трудом крестьянина</w:t>
      </w:r>
      <w:bookmarkEnd w:id="1"/>
    </w:p>
    <w:p w:rsidR="00642EB7" w:rsidRPr="009B30B8" w:rsidRDefault="00642EB7" w:rsidP="00951C6D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ind w:left="20" w:hanging="20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Орудия труда в разные исторические эпохи. «Женский» и «мужской» труд. Осо</w:t>
      </w:r>
      <w:r w:rsidRPr="009B30B8">
        <w:rPr>
          <w:rStyle w:val="a5"/>
          <w:rFonts w:ascii="Times New Roman" w:hAnsi="Times New Roman" w:cs="Times New Roman"/>
          <w:sz w:val="28"/>
          <w:szCs w:val="28"/>
        </w:rPr>
        <w:softHyphen/>
        <w:t>бенности труда людей родного края.</w:t>
      </w:r>
      <w:r w:rsidRPr="009B30B8">
        <w:rPr>
          <w:rFonts w:ascii="Times New Roman" w:hAnsi="Times New Roman" w:cs="Times New Roman"/>
          <w:sz w:val="28"/>
          <w:szCs w:val="28"/>
        </w:rPr>
        <w:t xml:space="preserve"> Труд в крестьянском хозяйстве. Как трудились кре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стьянские дети. Тяжёлый труд крепостных. Крепостные крестьяне и их помещики. Отмена крепостного права.</w:t>
      </w:r>
    </w:p>
    <w:p w:rsidR="00642EB7" w:rsidRPr="009B30B8" w:rsidRDefault="00642EB7" w:rsidP="00951C6D">
      <w:pPr>
        <w:pStyle w:val="32"/>
        <w:keepNext/>
        <w:keepLines/>
        <w:shd w:val="clear" w:color="auto" w:fill="auto"/>
        <w:spacing w:before="0" w:line="240" w:lineRule="auto"/>
        <w:ind w:firstLine="284"/>
        <w:outlineLvl w:val="9"/>
        <w:rPr>
          <w:rFonts w:ascii="Times New Roman" w:hAnsi="Times New Roman" w:cs="Times New Roman"/>
          <w:sz w:val="28"/>
          <w:szCs w:val="28"/>
        </w:rPr>
      </w:pPr>
      <w:bookmarkStart w:id="2" w:name="bookmark3"/>
      <w:r w:rsidRPr="009B30B8">
        <w:rPr>
          <w:rFonts w:ascii="Times New Roman" w:hAnsi="Times New Roman" w:cs="Times New Roman"/>
          <w:sz w:val="28"/>
          <w:szCs w:val="28"/>
        </w:rPr>
        <w:t>Что создавалось трудом ремесленника</w:t>
      </w:r>
      <w:bookmarkEnd w:id="2"/>
    </w:p>
    <w:p w:rsidR="00642EB7" w:rsidRPr="009B30B8" w:rsidRDefault="00642EB7" w:rsidP="0076523F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ind w:left="20" w:hanging="20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Ремесла. Возникновение и развитие ремесел на Руси, в России (кузнечное, юве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лирное, гончарное, оружейное и другие ремесла). Игрушечных дел мастера. Ремесло гонча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ра. Ткацкое ремесло. Русские оружейники.</w:t>
      </w:r>
    </w:p>
    <w:p w:rsidR="00642EB7" w:rsidRPr="009B30B8" w:rsidRDefault="00642EB7" w:rsidP="0076523F">
      <w:pPr>
        <w:pStyle w:val="32"/>
        <w:keepNext/>
        <w:keepLines/>
        <w:shd w:val="clear" w:color="auto" w:fill="auto"/>
        <w:tabs>
          <w:tab w:val="left" w:pos="284"/>
        </w:tabs>
        <w:spacing w:before="0" w:line="240" w:lineRule="auto"/>
        <w:ind w:left="20" w:firstLine="264"/>
        <w:outlineLvl w:val="9"/>
        <w:rPr>
          <w:rFonts w:ascii="Times New Roman" w:hAnsi="Times New Roman" w:cs="Times New Roman"/>
          <w:sz w:val="28"/>
          <w:szCs w:val="28"/>
        </w:rPr>
      </w:pPr>
      <w:bookmarkStart w:id="3" w:name="bookmark4"/>
      <w:r w:rsidRPr="009B30B8">
        <w:rPr>
          <w:rFonts w:ascii="Times New Roman" w:hAnsi="Times New Roman" w:cs="Times New Roman"/>
          <w:sz w:val="28"/>
          <w:szCs w:val="28"/>
        </w:rPr>
        <w:t>Что создавалось трудом рабочего</w:t>
      </w:r>
      <w:bookmarkEnd w:id="3"/>
    </w:p>
    <w:p w:rsidR="00642EB7" w:rsidRPr="009B30B8" w:rsidRDefault="00642EB7" w:rsidP="0076523F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ind w:left="20" w:hanging="20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Мануфактуры, заводы и фабрики. Первые железные дороги.</w:t>
      </w:r>
    </w:p>
    <w:p w:rsidR="00642EB7" w:rsidRPr="009B30B8" w:rsidRDefault="00642EB7" w:rsidP="0076523F">
      <w:pPr>
        <w:pStyle w:val="32"/>
        <w:keepNext/>
        <w:keepLines/>
        <w:shd w:val="clear" w:color="auto" w:fill="auto"/>
        <w:tabs>
          <w:tab w:val="left" w:pos="1134"/>
        </w:tabs>
        <w:spacing w:before="0" w:line="240" w:lineRule="auto"/>
        <w:ind w:firstLine="284"/>
        <w:outlineLvl w:val="9"/>
        <w:rPr>
          <w:rFonts w:ascii="Times New Roman" w:hAnsi="Times New Roman" w:cs="Times New Roman"/>
          <w:sz w:val="28"/>
          <w:szCs w:val="28"/>
        </w:rPr>
      </w:pPr>
      <w:bookmarkStart w:id="4" w:name="bookmark5"/>
      <w:r w:rsidRPr="009B30B8">
        <w:rPr>
          <w:rFonts w:ascii="Times New Roman" w:hAnsi="Times New Roman" w:cs="Times New Roman"/>
          <w:sz w:val="28"/>
          <w:szCs w:val="28"/>
        </w:rPr>
        <w:t xml:space="preserve">Изобретения, которые появились в </w:t>
      </w:r>
      <w:r w:rsidRPr="009B30B8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9B30B8">
        <w:rPr>
          <w:rFonts w:ascii="Times New Roman" w:hAnsi="Times New Roman" w:cs="Times New Roman"/>
          <w:sz w:val="28"/>
          <w:szCs w:val="28"/>
        </w:rPr>
        <w:t>-</w:t>
      </w:r>
      <w:r w:rsidRPr="009B30B8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9B30B8">
        <w:rPr>
          <w:rFonts w:ascii="Times New Roman" w:hAnsi="Times New Roman" w:cs="Times New Roman"/>
          <w:sz w:val="28"/>
          <w:szCs w:val="28"/>
        </w:rPr>
        <w:t xml:space="preserve"> веках</w:t>
      </w:r>
      <w:bookmarkEnd w:id="4"/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Развитие техники в России. Пароходы. Автомобили. Самолеты и аэростаты. Освое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ние космоса.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Универсальные учебные действия: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ориентироваться</w:t>
      </w:r>
      <w:r w:rsidRPr="009B30B8">
        <w:rPr>
          <w:rFonts w:ascii="Times New Roman" w:hAnsi="Times New Roman" w:cs="Times New Roman"/>
          <w:sz w:val="28"/>
          <w:szCs w:val="28"/>
        </w:rPr>
        <w:t xml:space="preserve"> в понятиях «крестьяне», «помещики», «крепостное право», </w:t>
      </w:r>
      <w:r w:rsidRPr="009B30B8">
        <w:rPr>
          <w:rStyle w:val="a5"/>
          <w:rFonts w:ascii="Times New Roman" w:hAnsi="Times New Roman" w:cs="Times New Roman"/>
          <w:sz w:val="28"/>
          <w:szCs w:val="28"/>
        </w:rPr>
        <w:t>кратко характеризовать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их;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рассказывать о</w:t>
      </w:r>
      <w:r w:rsidRPr="009B30B8">
        <w:rPr>
          <w:rFonts w:ascii="Times New Roman" w:hAnsi="Times New Roman" w:cs="Times New Roman"/>
          <w:sz w:val="28"/>
          <w:szCs w:val="28"/>
        </w:rPr>
        <w:t xml:space="preserve"> возникновении ремесел на Руси, </w:t>
      </w:r>
      <w:r w:rsidRPr="009B30B8">
        <w:rPr>
          <w:rStyle w:val="a5"/>
          <w:rFonts w:ascii="Times New Roman" w:hAnsi="Times New Roman" w:cs="Times New Roman"/>
          <w:sz w:val="28"/>
          <w:szCs w:val="28"/>
        </w:rPr>
        <w:t>различать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характер ремесла по ре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зультату труда ремесленника;</w:t>
      </w:r>
    </w:p>
    <w:p w:rsidR="00642EB7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приводить примеры</w:t>
      </w:r>
      <w:r w:rsidRPr="009B30B8">
        <w:rPr>
          <w:rFonts w:ascii="Times New Roman" w:hAnsi="Times New Roman" w:cs="Times New Roman"/>
          <w:sz w:val="28"/>
          <w:szCs w:val="28"/>
        </w:rPr>
        <w:t xml:space="preserve"> изобретений из прошлого и настоящего России.</w:t>
      </w:r>
    </w:p>
    <w:p w:rsidR="0076523F" w:rsidRPr="009B30B8" w:rsidRDefault="0076523F" w:rsidP="0076523F">
      <w:pPr>
        <w:pStyle w:val="22"/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642EB7" w:rsidRPr="009B30B8" w:rsidRDefault="00642EB7" w:rsidP="0076523F">
      <w:pPr>
        <w:pStyle w:val="24"/>
        <w:keepNext/>
        <w:keepLines/>
        <w:shd w:val="clear" w:color="auto" w:fill="auto"/>
        <w:spacing w:before="0" w:after="0" w:line="240" w:lineRule="auto"/>
        <w:jc w:val="center"/>
        <w:outlineLvl w:val="9"/>
        <w:rPr>
          <w:rFonts w:ascii="Times New Roman" w:hAnsi="Times New Roman" w:cs="Times New Roman"/>
          <w:sz w:val="28"/>
          <w:szCs w:val="28"/>
        </w:rPr>
      </w:pPr>
      <w:bookmarkStart w:id="5" w:name="bookmark6"/>
      <w:r w:rsidRPr="009B30B8">
        <w:rPr>
          <w:rFonts w:ascii="Times New Roman" w:hAnsi="Times New Roman" w:cs="Times New Roman"/>
          <w:sz w:val="28"/>
          <w:szCs w:val="28"/>
        </w:rPr>
        <w:lastRenderedPageBreak/>
        <w:t>Проверочные уроки «Проверь себя» (4 часа)</w:t>
      </w:r>
      <w:bookmarkEnd w:id="5"/>
    </w:p>
    <w:p w:rsidR="00642EB7" w:rsidRPr="009B30B8" w:rsidRDefault="00642EB7" w:rsidP="0076523F">
      <w:pPr>
        <w:pStyle w:val="32"/>
        <w:keepNext/>
        <w:keepLines/>
        <w:shd w:val="clear" w:color="auto" w:fill="auto"/>
        <w:spacing w:before="0" w:line="240" w:lineRule="auto"/>
        <w:jc w:val="center"/>
        <w:outlineLvl w:val="9"/>
        <w:rPr>
          <w:rFonts w:ascii="Times New Roman" w:hAnsi="Times New Roman" w:cs="Times New Roman"/>
          <w:sz w:val="28"/>
          <w:szCs w:val="28"/>
        </w:rPr>
      </w:pPr>
      <w:bookmarkStart w:id="6" w:name="bookmark7"/>
      <w:r w:rsidRPr="009B30B8">
        <w:rPr>
          <w:rFonts w:ascii="Times New Roman" w:hAnsi="Times New Roman" w:cs="Times New Roman"/>
          <w:sz w:val="28"/>
          <w:szCs w:val="28"/>
        </w:rPr>
        <w:t>Практическая часть программы Экскурсии:</w:t>
      </w:r>
      <w:bookmarkEnd w:id="6"/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в природные сообщества (с учетом местных условий);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на водный объект с целью изучения использования воды человеком, ее охраны от за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грязнения;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в краеведческий (исторический), художественный музеи;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на предприятие (сельскохозяйственное производство);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в учреждение быта и культуры.</w:t>
      </w:r>
    </w:p>
    <w:p w:rsidR="00642EB7" w:rsidRPr="009B30B8" w:rsidRDefault="00642EB7" w:rsidP="00642EB7">
      <w:pPr>
        <w:pStyle w:val="32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sz w:val="28"/>
          <w:szCs w:val="28"/>
        </w:rPr>
      </w:pPr>
      <w:bookmarkStart w:id="7" w:name="bookmark8"/>
      <w:r w:rsidRPr="009B30B8">
        <w:rPr>
          <w:rFonts w:ascii="Times New Roman" w:hAnsi="Times New Roman" w:cs="Times New Roman"/>
          <w:sz w:val="28"/>
          <w:szCs w:val="28"/>
        </w:rPr>
        <w:t>Опыты</w:t>
      </w:r>
      <w:bookmarkEnd w:id="7"/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Распространение тепла от его источника.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Смена сезонов, дня и ночи.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Роль света и воды в жизни растений.</w:t>
      </w:r>
    </w:p>
    <w:p w:rsidR="00642EB7" w:rsidRPr="009B30B8" w:rsidRDefault="00642EB7" w:rsidP="00642EB7">
      <w:pPr>
        <w:pStyle w:val="32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Практические работы</w:t>
      </w:r>
    </w:p>
    <w:p w:rsidR="00642EB7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Работа с картой (в соответствии с заданиями в рабочей тетради).</w:t>
      </w:r>
    </w:p>
    <w:p w:rsidR="00642EB7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Работа с живыми растениями и гербарными экземплярами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2EB7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642EB7" w:rsidRPr="00603AFB" w:rsidRDefault="00642EB7" w:rsidP="00642EB7">
      <w:pPr>
        <w:pStyle w:val="22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AFB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учащихся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r w:rsidRPr="009B30B8">
        <w:rPr>
          <w:rStyle w:val="a6"/>
          <w:rFonts w:ascii="Times New Roman" w:hAnsi="Times New Roman" w:cs="Times New Roman"/>
          <w:sz w:val="28"/>
          <w:szCs w:val="28"/>
        </w:rPr>
        <w:t>третьем</w:t>
      </w:r>
      <w:r w:rsidRPr="009B30B8">
        <w:rPr>
          <w:rFonts w:ascii="Times New Roman" w:hAnsi="Times New Roman" w:cs="Times New Roman"/>
          <w:sz w:val="28"/>
          <w:szCs w:val="28"/>
        </w:rPr>
        <w:t xml:space="preserve">классе учащиеся </w:t>
      </w:r>
      <w:r w:rsidRPr="009B30B8">
        <w:rPr>
          <w:rStyle w:val="a6"/>
          <w:rFonts w:ascii="Times New Roman" w:hAnsi="Times New Roman" w:cs="Times New Roman"/>
          <w:sz w:val="28"/>
          <w:szCs w:val="28"/>
        </w:rPr>
        <w:t>научатся: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характеризовать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условия жизни на Земле;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устанавливать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зависимости между состоянием воды и температурой воздуха;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описывать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свойства воды (воздуха);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различать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растения разных видов, описывать их;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объяснять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последовательность развития жизни растения, </w:t>
      </w:r>
      <w:r w:rsidRPr="009B30B8">
        <w:rPr>
          <w:rStyle w:val="a5"/>
          <w:rFonts w:ascii="Times New Roman" w:hAnsi="Times New Roman" w:cs="Times New Roman"/>
          <w:sz w:val="28"/>
          <w:szCs w:val="28"/>
        </w:rPr>
        <w:t>характеризовать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значе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ние органов растения;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объяснять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отличия грибов от растений;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характеризовать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животное как организм;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устанавливать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зависимость между внешним видом, особенностями поведения и ус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ловиями обитания животного; составлять описательный рассказ о животном;</w:t>
      </w:r>
    </w:p>
    <w:p w:rsidR="00642EB7" w:rsidRPr="009B30B8" w:rsidRDefault="00642EB7" w:rsidP="00642EB7">
      <w:pPr>
        <w:pStyle w:val="50"/>
        <w:numPr>
          <w:ilvl w:val="0"/>
          <w:numId w:val="1"/>
        </w:numPr>
        <w:shd w:val="clear" w:color="auto" w:fill="auto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приводить примеры (конструировать)</w:t>
      </w:r>
      <w:r w:rsidRPr="009B30B8">
        <w:rPr>
          <w:rStyle w:val="51"/>
          <w:rFonts w:ascii="Times New Roman" w:hAnsi="Times New Roman" w:cs="Times New Roman"/>
          <w:sz w:val="28"/>
          <w:szCs w:val="28"/>
        </w:rPr>
        <w:t xml:space="preserve"> цепи питания;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характеризовать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некоторые важнейшие события в истории российского государства (в пределах изученного);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сравнивать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картины природы, портреты людей, одежду, вещи разных эпох;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называть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даты образования Древней Руси, венчания на царство первого русского царя; отмены крепостного права; свержения последнего русского царя;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работать с географической и исторической картой, контурной картой.</w:t>
      </w:r>
    </w:p>
    <w:p w:rsidR="00642EB7" w:rsidRPr="009B30B8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r w:rsidRPr="009B30B8">
        <w:rPr>
          <w:rStyle w:val="a6"/>
          <w:rFonts w:ascii="Times New Roman" w:hAnsi="Times New Roman" w:cs="Times New Roman"/>
          <w:sz w:val="28"/>
          <w:szCs w:val="28"/>
        </w:rPr>
        <w:t>третьем</w:t>
      </w:r>
      <w:r w:rsidRPr="009B30B8">
        <w:rPr>
          <w:rFonts w:ascii="Times New Roman" w:hAnsi="Times New Roman" w:cs="Times New Roman"/>
          <w:sz w:val="28"/>
          <w:szCs w:val="28"/>
        </w:rPr>
        <w:t xml:space="preserve">классе учащиеся </w:t>
      </w:r>
      <w:r w:rsidRPr="009B30B8">
        <w:rPr>
          <w:rStyle w:val="a6"/>
          <w:rFonts w:ascii="Times New Roman" w:hAnsi="Times New Roman" w:cs="Times New Roman"/>
          <w:sz w:val="28"/>
          <w:szCs w:val="28"/>
        </w:rPr>
        <w:t>могут научиться: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ориентироваться</w:t>
      </w:r>
      <w:r w:rsidRPr="009B30B8">
        <w:rPr>
          <w:rFonts w:ascii="Times New Roman" w:hAnsi="Times New Roman" w:cs="Times New Roman"/>
          <w:sz w:val="28"/>
          <w:szCs w:val="28"/>
        </w:rPr>
        <w:t xml:space="preserve"> в понятии «историческое время»; </w:t>
      </w:r>
      <w:r w:rsidRPr="009B30B8">
        <w:rPr>
          <w:rStyle w:val="a5"/>
          <w:rFonts w:ascii="Times New Roman" w:hAnsi="Times New Roman" w:cs="Times New Roman"/>
          <w:sz w:val="28"/>
          <w:szCs w:val="28"/>
        </w:rPr>
        <w:t>различать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понятия «век», «сто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летие», «эпоха»;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анализировать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модели, изображающие Землю (глобус, план, карту);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различать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географическую и историческую карты;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анализировать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масштаб, условные обозначения на карте;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lastRenderedPageBreak/>
        <w:t>приводить примеры</w:t>
      </w:r>
      <w:r w:rsidRPr="009B30B8">
        <w:rPr>
          <w:rFonts w:ascii="Times New Roman" w:hAnsi="Times New Roman" w:cs="Times New Roman"/>
          <w:sz w:val="28"/>
          <w:szCs w:val="28"/>
        </w:rPr>
        <w:t xml:space="preserve"> опытов, подтверждающих различные свойства;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проводить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несложные опыты по размножению растений;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проводить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классификацию животных по классам; выделять признак классификации;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рассказывать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об особенностях быта людей в разные исторические времена;</w:t>
      </w:r>
    </w:p>
    <w:p w:rsidR="00642EB7" w:rsidRPr="009B30B8" w:rsidRDefault="00642EB7" w:rsidP="00642EB7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ориентироваться</w:t>
      </w:r>
      <w:r w:rsidRPr="009B30B8">
        <w:rPr>
          <w:rFonts w:ascii="Times New Roman" w:hAnsi="Times New Roman" w:cs="Times New Roman"/>
          <w:sz w:val="28"/>
          <w:szCs w:val="28"/>
        </w:rPr>
        <w:t xml:space="preserve"> в сущности и причинах отдельных событий в истории родной страны (крепостное право и его отмена; возникновение ремесел; научные открытия и др.);</w:t>
      </w:r>
    </w:p>
    <w:p w:rsidR="008B4A71" w:rsidRDefault="008B4A71" w:rsidP="008B4A71">
      <w:pPr>
        <w:pStyle w:val="22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высказывать предположения, обсуждать</w:t>
      </w:r>
      <w:r w:rsidRPr="009B30B8">
        <w:rPr>
          <w:rFonts w:ascii="Times New Roman" w:hAnsi="Times New Roman" w:cs="Times New Roman"/>
          <w:sz w:val="28"/>
          <w:szCs w:val="28"/>
        </w:rPr>
        <w:t xml:space="preserve"> проблемные вопросы, сравнивать свои высказывания с текстом учебника.</w:t>
      </w:r>
    </w:p>
    <w:p w:rsidR="00642EB7" w:rsidRDefault="00642EB7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8B4A71" w:rsidRPr="00054A15" w:rsidRDefault="008B4A71" w:rsidP="008B4A71">
      <w:pPr>
        <w:pStyle w:val="20"/>
        <w:shd w:val="clear" w:color="auto" w:fill="auto"/>
        <w:spacing w:before="0" w:after="0" w:line="240" w:lineRule="auto"/>
        <w:rPr>
          <w:rStyle w:val="21"/>
          <w:rFonts w:ascii="Times New Roman" w:hAnsi="Times New Roman" w:cs="Times New Roman"/>
          <w:b/>
          <w:sz w:val="28"/>
          <w:szCs w:val="28"/>
        </w:rPr>
      </w:pPr>
      <w:r w:rsidRPr="00054A15">
        <w:rPr>
          <w:rStyle w:val="21"/>
          <w:rFonts w:ascii="Times New Roman" w:hAnsi="Times New Roman" w:cs="Times New Roman"/>
          <w:b/>
          <w:sz w:val="28"/>
          <w:szCs w:val="28"/>
        </w:rPr>
        <w:t>Планируемые результаты освоения предмета</w:t>
      </w:r>
    </w:p>
    <w:p w:rsidR="008B4A71" w:rsidRPr="009B30B8" w:rsidRDefault="008B4A71" w:rsidP="008B4A71">
      <w:pPr>
        <w:pStyle w:val="20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4A71" w:rsidRPr="009B30B8" w:rsidRDefault="008B4A71" w:rsidP="008B4A7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Освоение предмета «Окружающий мир» позволяет достичь личностных, предметных и метапредметных результатов обучения.</w:t>
      </w:r>
    </w:p>
    <w:p w:rsidR="008B4A71" w:rsidRPr="009B30B8" w:rsidRDefault="008B4A71" w:rsidP="008B4A71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6"/>
          <w:rFonts w:ascii="Times New Roman" w:hAnsi="Times New Roman" w:cs="Times New Roman"/>
          <w:sz w:val="28"/>
          <w:szCs w:val="28"/>
        </w:rPr>
        <w:t>Личностные результаты</w:t>
      </w:r>
      <w:r w:rsidR="0076523F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9B30B8">
        <w:rPr>
          <w:rFonts w:ascii="Times New Roman" w:hAnsi="Times New Roman" w:cs="Times New Roman"/>
          <w:sz w:val="28"/>
          <w:szCs w:val="28"/>
        </w:rPr>
        <w:t>представлены двумя группами целей.</w:t>
      </w:r>
    </w:p>
    <w:p w:rsidR="008B4A71" w:rsidRPr="009B30B8" w:rsidRDefault="008B4A71" w:rsidP="008B4A71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Первая группа целей:</w:t>
      </w:r>
      <w:r w:rsidRPr="009B30B8">
        <w:rPr>
          <w:rFonts w:ascii="Times New Roman" w:hAnsi="Times New Roman" w:cs="Times New Roman"/>
          <w:sz w:val="28"/>
          <w:szCs w:val="28"/>
        </w:rPr>
        <w:t xml:space="preserve"> освоение ребенком нового статуса как ученика и школьника.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Готовность и способность к саморазвитию и самообучению.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Достаточно высокий уровень учебной мотивации, самоконтроля и самооценки.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Личностные качества, позволяющие успешно осуществлять учебную деятельность.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Личностные качества, позволяющие успешно осуществлять взаимодейст</w:t>
      </w:r>
      <w:r w:rsidR="0076523F">
        <w:rPr>
          <w:rFonts w:ascii="Times New Roman" w:hAnsi="Times New Roman" w:cs="Times New Roman"/>
          <w:sz w:val="28"/>
          <w:szCs w:val="28"/>
        </w:rPr>
        <w:t>-</w:t>
      </w:r>
      <w:r w:rsidRPr="009B30B8">
        <w:rPr>
          <w:rFonts w:ascii="Times New Roman" w:hAnsi="Times New Roman" w:cs="Times New Roman"/>
          <w:sz w:val="28"/>
          <w:szCs w:val="28"/>
        </w:rPr>
        <w:t>вие с уча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стниками учебной деятельности.</w:t>
      </w:r>
    </w:p>
    <w:p w:rsidR="008B4A71" w:rsidRPr="009B30B8" w:rsidRDefault="008B4A71" w:rsidP="008B4A71">
      <w:pPr>
        <w:pStyle w:val="22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Вторая группа целей:</w:t>
      </w:r>
      <w:r w:rsidRPr="009B30B8">
        <w:rPr>
          <w:rFonts w:ascii="Times New Roman" w:hAnsi="Times New Roman" w:cs="Times New Roman"/>
          <w:sz w:val="28"/>
          <w:szCs w:val="28"/>
        </w:rPr>
        <w:t xml:space="preserve"> формирование социальной позиции школьника, его ценностного взгляда на окружающий мир.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Формирование основ российской гражданской идентичности.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Формирование понимания особой роли многонациональной России в объединении народов.</w:t>
      </w:r>
    </w:p>
    <w:p w:rsidR="008B4A71" w:rsidRDefault="008B4A71" w:rsidP="00642EB7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Формирование понимания особой роли многонациональной России в современном</w:t>
      </w:r>
      <w:r>
        <w:rPr>
          <w:rFonts w:ascii="Times New Roman" w:hAnsi="Times New Roman" w:cs="Times New Roman"/>
          <w:sz w:val="28"/>
          <w:szCs w:val="28"/>
        </w:rPr>
        <w:t xml:space="preserve"> мире.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Формирование понимания особой роли многонациональной России в развитии об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щемировой культуры.</w:t>
      </w:r>
    </w:p>
    <w:p w:rsidR="008B4A71" w:rsidRPr="009B30B8" w:rsidRDefault="008B4A71" w:rsidP="0076523F">
      <w:pPr>
        <w:pStyle w:val="22"/>
        <w:numPr>
          <w:ilvl w:val="0"/>
          <w:numId w:val="2"/>
        </w:numPr>
        <w:shd w:val="clear" w:color="auto" w:fill="auto"/>
        <w:tabs>
          <w:tab w:val="left" w:pos="284"/>
          <w:tab w:val="left" w:pos="2176"/>
        </w:tabs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Понимание</w:t>
      </w:r>
      <w:r w:rsidRPr="009B30B8">
        <w:rPr>
          <w:rFonts w:ascii="Times New Roman" w:hAnsi="Times New Roman" w:cs="Times New Roman"/>
          <w:sz w:val="28"/>
          <w:szCs w:val="28"/>
        </w:rPr>
        <w:tab/>
        <w:t>особой роли России в мировой истории.</w:t>
      </w:r>
    </w:p>
    <w:p w:rsidR="008B4A71" w:rsidRPr="009B30B8" w:rsidRDefault="008B4A71" w:rsidP="0076523F">
      <w:pPr>
        <w:pStyle w:val="22"/>
        <w:numPr>
          <w:ilvl w:val="0"/>
          <w:numId w:val="2"/>
        </w:numPr>
        <w:shd w:val="clear" w:color="auto" w:fill="auto"/>
        <w:tabs>
          <w:tab w:val="left" w:pos="284"/>
          <w:tab w:val="left" w:pos="2176"/>
        </w:tabs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Воспитание</w:t>
      </w:r>
      <w:r w:rsidRPr="009B30B8">
        <w:rPr>
          <w:rFonts w:ascii="Times New Roman" w:hAnsi="Times New Roman" w:cs="Times New Roman"/>
          <w:sz w:val="28"/>
          <w:szCs w:val="28"/>
        </w:rPr>
        <w:tab/>
        <w:t>чувства гордости за национальные достижения.</w:t>
      </w:r>
    </w:p>
    <w:p w:rsidR="008B4A71" w:rsidRPr="009B30B8" w:rsidRDefault="008B4A71" w:rsidP="0076523F">
      <w:pPr>
        <w:pStyle w:val="22"/>
        <w:numPr>
          <w:ilvl w:val="0"/>
          <w:numId w:val="2"/>
        </w:numPr>
        <w:shd w:val="clear" w:color="auto" w:fill="auto"/>
        <w:tabs>
          <w:tab w:val="left" w:pos="284"/>
          <w:tab w:val="left" w:pos="2176"/>
        </w:tabs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Воспитание</w:t>
      </w:r>
      <w:r w:rsidRPr="009B30B8">
        <w:rPr>
          <w:rFonts w:ascii="Times New Roman" w:hAnsi="Times New Roman" w:cs="Times New Roman"/>
          <w:sz w:val="28"/>
          <w:szCs w:val="28"/>
        </w:rPr>
        <w:tab/>
        <w:t>уважительного отношения к своей стране.</w:t>
      </w:r>
    </w:p>
    <w:p w:rsidR="008B4A71" w:rsidRPr="009B30B8" w:rsidRDefault="008B4A71" w:rsidP="0076523F">
      <w:pPr>
        <w:pStyle w:val="22"/>
        <w:numPr>
          <w:ilvl w:val="0"/>
          <w:numId w:val="2"/>
        </w:numPr>
        <w:shd w:val="clear" w:color="auto" w:fill="auto"/>
        <w:tabs>
          <w:tab w:val="left" w:pos="284"/>
          <w:tab w:val="left" w:pos="2176"/>
        </w:tabs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Воспитание</w:t>
      </w:r>
      <w:r w:rsidRPr="009B30B8">
        <w:rPr>
          <w:rFonts w:ascii="Times New Roman" w:hAnsi="Times New Roman" w:cs="Times New Roman"/>
          <w:sz w:val="28"/>
          <w:szCs w:val="28"/>
        </w:rPr>
        <w:tab/>
        <w:t>уважительного отношения к истории страны.</w:t>
      </w:r>
    </w:p>
    <w:p w:rsidR="008B4A71" w:rsidRPr="009B30B8" w:rsidRDefault="008B4A71" w:rsidP="0076523F">
      <w:pPr>
        <w:pStyle w:val="22"/>
        <w:numPr>
          <w:ilvl w:val="0"/>
          <w:numId w:val="2"/>
        </w:numPr>
        <w:shd w:val="clear" w:color="auto" w:fill="auto"/>
        <w:tabs>
          <w:tab w:val="left" w:pos="284"/>
          <w:tab w:val="left" w:pos="2176"/>
        </w:tabs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Воспитание</w:t>
      </w:r>
      <w:r w:rsidRPr="009B30B8">
        <w:rPr>
          <w:rFonts w:ascii="Times New Roman" w:hAnsi="Times New Roman" w:cs="Times New Roman"/>
          <w:sz w:val="28"/>
          <w:szCs w:val="28"/>
        </w:rPr>
        <w:tab/>
        <w:t>любви к родному краю.</w:t>
      </w:r>
    </w:p>
    <w:p w:rsidR="008B4A71" w:rsidRPr="009B30B8" w:rsidRDefault="008B4A71" w:rsidP="0076523F">
      <w:pPr>
        <w:pStyle w:val="22"/>
        <w:numPr>
          <w:ilvl w:val="0"/>
          <w:numId w:val="2"/>
        </w:numPr>
        <w:shd w:val="clear" w:color="auto" w:fill="auto"/>
        <w:tabs>
          <w:tab w:val="left" w:pos="284"/>
          <w:tab w:val="left" w:pos="2176"/>
        </w:tabs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Воспитание</w:t>
      </w:r>
      <w:r w:rsidRPr="009B30B8">
        <w:rPr>
          <w:rFonts w:ascii="Times New Roman" w:hAnsi="Times New Roman" w:cs="Times New Roman"/>
          <w:sz w:val="28"/>
          <w:szCs w:val="28"/>
        </w:rPr>
        <w:tab/>
        <w:t>любви к своей семье.</w:t>
      </w:r>
    </w:p>
    <w:p w:rsidR="008B4A71" w:rsidRPr="009B30B8" w:rsidRDefault="008B4A71" w:rsidP="0076523F">
      <w:pPr>
        <w:pStyle w:val="22"/>
        <w:numPr>
          <w:ilvl w:val="0"/>
          <w:numId w:val="2"/>
        </w:numPr>
        <w:shd w:val="clear" w:color="auto" w:fill="auto"/>
        <w:tabs>
          <w:tab w:val="left" w:pos="284"/>
          <w:tab w:val="left" w:pos="2176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Воспитание</w:t>
      </w:r>
      <w:r w:rsidRPr="009B30B8">
        <w:rPr>
          <w:rFonts w:ascii="Times New Roman" w:hAnsi="Times New Roman" w:cs="Times New Roman"/>
          <w:sz w:val="28"/>
          <w:szCs w:val="28"/>
        </w:rPr>
        <w:tab/>
        <w:t>гуманного отношения к людям.</w:t>
      </w:r>
    </w:p>
    <w:p w:rsidR="008B4A71" w:rsidRPr="009B30B8" w:rsidRDefault="008B4A71" w:rsidP="0076523F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Воспитание толерантности к людям, независимо от возраста, национальности, ве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роисповедания.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Понимание роли человека в обществе.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lastRenderedPageBreak/>
        <w:t xml:space="preserve"> Принятие норм нравственного поведения в природе.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 xml:space="preserve"> Принятие норм нравственного поведения в обществе.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  <w:tab w:val="center" w:pos="6335"/>
          <w:tab w:val="center" w:pos="743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Принятие норм правильного взаимодействия со</w:t>
      </w:r>
      <w:r w:rsidRPr="009B30B8">
        <w:rPr>
          <w:rFonts w:ascii="Times New Roman" w:hAnsi="Times New Roman" w:cs="Times New Roman"/>
          <w:sz w:val="28"/>
          <w:szCs w:val="28"/>
        </w:rPr>
        <w:tab/>
        <w:t>взрослыми</w:t>
      </w:r>
      <w:r w:rsidRPr="009B30B8">
        <w:rPr>
          <w:rFonts w:ascii="Times New Roman" w:hAnsi="Times New Roman" w:cs="Times New Roman"/>
          <w:sz w:val="28"/>
          <w:szCs w:val="28"/>
        </w:rPr>
        <w:tab/>
        <w:t>и сверстниками.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Формирование основ экологической культуры.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Понимание ценности любой жизни.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  <w:tab w:val="center" w:pos="6335"/>
          <w:tab w:val="center" w:pos="6825"/>
          <w:tab w:val="center" w:pos="7041"/>
          <w:tab w:val="right" w:pos="970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Освоение правил индивидуальной безопасной</w:t>
      </w:r>
      <w:r w:rsidRPr="009B30B8">
        <w:rPr>
          <w:rFonts w:ascii="Times New Roman" w:hAnsi="Times New Roman" w:cs="Times New Roman"/>
          <w:sz w:val="28"/>
          <w:szCs w:val="28"/>
        </w:rPr>
        <w:tab/>
        <w:t>жизни</w:t>
      </w:r>
      <w:r w:rsidRPr="009B30B8">
        <w:rPr>
          <w:rFonts w:ascii="Times New Roman" w:hAnsi="Times New Roman" w:cs="Times New Roman"/>
          <w:sz w:val="28"/>
          <w:szCs w:val="28"/>
        </w:rPr>
        <w:tab/>
        <w:t>с</w:t>
      </w:r>
      <w:r w:rsidRPr="009B30B8">
        <w:rPr>
          <w:rFonts w:ascii="Times New Roman" w:hAnsi="Times New Roman" w:cs="Times New Roman"/>
          <w:sz w:val="28"/>
          <w:szCs w:val="28"/>
        </w:rPr>
        <w:tab/>
        <w:t>учетом</w:t>
      </w:r>
      <w:r w:rsidRPr="009B30B8">
        <w:rPr>
          <w:rFonts w:ascii="Times New Roman" w:hAnsi="Times New Roman" w:cs="Times New Roman"/>
          <w:sz w:val="28"/>
          <w:szCs w:val="28"/>
        </w:rPr>
        <w:tab/>
        <w:t>изменений среды</w:t>
      </w:r>
    </w:p>
    <w:p w:rsidR="008B4A71" w:rsidRPr="009B30B8" w:rsidRDefault="008B4A71" w:rsidP="008B4A71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обитания.</w:t>
      </w:r>
    </w:p>
    <w:p w:rsidR="008B4A71" w:rsidRPr="009B30B8" w:rsidRDefault="008B4A71" w:rsidP="0076523F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 xml:space="preserve">Среди </w:t>
      </w:r>
      <w:r w:rsidRPr="009B30B8">
        <w:rPr>
          <w:rStyle w:val="a5"/>
          <w:rFonts w:ascii="Times New Roman" w:hAnsi="Times New Roman" w:cs="Times New Roman"/>
          <w:sz w:val="28"/>
          <w:szCs w:val="28"/>
        </w:rPr>
        <w:t>метапредметных результатов</w:t>
      </w:r>
      <w:r w:rsidRPr="009B30B8">
        <w:rPr>
          <w:rFonts w:ascii="Times New Roman" w:hAnsi="Times New Roman" w:cs="Times New Roman"/>
          <w:sz w:val="28"/>
          <w:szCs w:val="28"/>
        </w:rPr>
        <w:t xml:space="preserve"> особое место занимают познавательные, регулятивные и коммуникативные действия: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познавательные</w:t>
      </w:r>
      <w:r w:rsidRPr="009B30B8">
        <w:rPr>
          <w:rFonts w:ascii="Times New Roman" w:hAnsi="Times New Roman" w:cs="Times New Roman"/>
          <w:sz w:val="28"/>
          <w:szCs w:val="28"/>
        </w:rPr>
        <w:t xml:space="preserve"> как способность применять для решения учебных и практических за</w:t>
      </w:r>
      <w:r w:rsidRPr="009B30B8">
        <w:rPr>
          <w:rFonts w:ascii="Times New Roman" w:hAnsi="Times New Roman" w:cs="Times New Roman"/>
          <w:sz w:val="28"/>
          <w:szCs w:val="28"/>
        </w:rPr>
        <w:softHyphen/>
        <w:t xml:space="preserve">дач различные умственные операции (сравнение, обобщение, анализ, доказательства и др.); 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регулятивные</w:t>
      </w:r>
      <w:r w:rsidRPr="009B30B8">
        <w:rPr>
          <w:rFonts w:ascii="Times New Roman" w:hAnsi="Times New Roman" w:cs="Times New Roman"/>
          <w:sz w:val="28"/>
          <w:szCs w:val="28"/>
        </w:rPr>
        <w:t xml:space="preserve"> как владение способами организации, планирования различ</w:t>
      </w:r>
      <w:r w:rsidR="0076523F">
        <w:rPr>
          <w:rFonts w:ascii="Times New Roman" w:hAnsi="Times New Roman" w:cs="Times New Roman"/>
          <w:sz w:val="28"/>
          <w:szCs w:val="28"/>
        </w:rPr>
        <w:t>-</w:t>
      </w:r>
      <w:r w:rsidRPr="009B30B8">
        <w:rPr>
          <w:rFonts w:ascii="Times New Roman" w:hAnsi="Times New Roman" w:cs="Times New Roman"/>
          <w:sz w:val="28"/>
          <w:szCs w:val="28"/>
        </w:rPr>
        <w:t>ных ви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дов деятельности (репродуктивной, поисковой, исследовательской, творческой), понимание специфики каждой;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>коммуникативные</w:t>
      </w:r>
      <w:r w:rsidRPr="009B30B8">
        <w:rPr>
          <w:rFonts w:ascii="Times New Roman" w:hAnsi="Times New Roman" w:cs="Times New Roman"/>
          <w:sz w:val="28"/>
          <w:szCs w:val="28"/>
        </w:rPr>
        <w:t xml:space="preserve"> как способности в связной, логически целесообразной форме речи передать результаты изучения объектов окружающего мира; владение рассуждением, описанием, повествованием.</w:t>
      </w:r>
    </w:p>
    <w:p w:rsidR="008B4A71" w:rsidRDefault="008B4A71" w:rsidP="008B4A7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Особое место среди метапредметных универсальных действий занимают способы по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лучения, анализа и обработки информации (обобщение, классификация, сериация, чтение), методы представления полученной информации (моделирование, конструирование, рассу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ждение, описание и др.).</w:t>
      </w:r>
    </w:p>
    <w:p w:rsidR="0076523F" w:rsidRPr="0076523F" w:rsidRDefault="0076523F" w:rsidP="008B4A7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</w:p>
    <w:p w:rsidR="008B4A71" w:rsidRPr="009B30B8" w:rsidRDefault="008B4A71" w:rsidP="008B4A71">
      <w:pPr>
        <w:pStyle w:val="22"/>
        <w:shd w:val="clear" w:color="auto" w:fill="auto"/>
        <w:spacing w:before="0" w:line="240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76523F">
        <w:rPr>
          <w:rStyle w:val="a5"/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9B30B8">
        <w:rPr>
          <w:rFonts w:ascii="Times New Roman" w:hAnsi="Times New Roman" w:cs="Times New Roman"/>
          <w:sz w:val="28"/>
          <w:szCs w:val="28"/>
        </w:rPr>
        <w:t xml:space="preserve"> обучения нацелены на решение образовательных задач: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Осознание целостности окружающего мира.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Расширение знаний о разных сторонах и объектах окружающего мира.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Обнаружение и установление элементарных связей и зависимостей в природе.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Обнаружение и установление элементарных связей и зависимостей в обществе.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Овладение наиболее существенными методами изучения окружающего мира (на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блюдение).</w:t>
      </w:r>
    </w:p>
    <w:p w:rsidR="008B4A71" w:rsidRDefault="008B4A71" w:rsidP="008B4A71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Овладение наиболее существенными методами изучения окружающего</w:t>
      </w:r>
      <w:r>
        <w:rPr>
          <w:rFonts w:ascii="Times New Roman" w:hAnsi="Times New Roman" w:cs="Times New Roman"/>
          <w:sz w:val="28"/>
          <w:szCs w:val="28"/>
        </w:rPr>
        <w:t xml:space="preserve"> мира.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(опыт).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Овладение наиболее существенными методами изучения окружающего мира (экс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перимент).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Овладение наиболее существенными методами изучения окружающего мира (из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мерение).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Использование полученных знаний в продуктивной и преобразующей деятель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ности.</w:t>
      </w:r>
    </w:p>
    <w:p w:rsidR="008B4A71" w:rsidRPr="009B30B8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 xml:space="preserve"> Расширение кругозора и культурного опыта школьника.</w:t>
      </w:r>
    </w:p>
    <w:p w:rsidR="008B4A71" w:rsidRDefault="008B4A71" w:rsidP="008B4A71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 xml:space="preserve"> Формирование умения воспринимать мир не только рационально, но и образно.</w:t>
      </w:r>
    </w:p>
    <w:p w:rsidR="0076523F" w:rsidRPr="0076523F" w:rsidRDefault="0076523F" w:rsidP="0076523F">
      <w:pPr>
        <w:pStyle w:val="22"/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18"/>
          <w:szCs w:val="18"/>
        </w:rPr>
      </w:pPr>
    </w:p>
    <w:p w:rsidR="008B4A71" w:rsidRPr="00881FA1" w:rsidRDefault="008B4A71" w:rsidP="0076523F">
      <w:pPr>
        <w:pStyle w:val="20"/>
        <w:shd w:val="clear" w:color="auto" w:fill="auto"/>
        <w:spacing w:before="0" w:after="0" w:line="240" w:lineRule="auto"/>
        <w:rPr>
          <w:rStyle w:val="21"/>
          <w:rFonts w:ascii="Times New Roman" w:hAnsi="Times New Roman" w:cs="Times New Roman"/>
          <w:b/>
          <w:sz w:val="28"/>
          <w:szCs w:val="28"/>
        </w:rPr>
      </w:pPr>
      <w:r w:rsidRPr="00881FA1">
        <w:rPr>
          <w:rStyle w:val="21"/>
          <w:rFonts w:ascii="Times New Roman" w:hAnsi="Times New Roman" w:cs="Times New Roman"/>
          <w:b/>
          <w:sz w:val="28"/>
          <w:szCs w:val="28"/>
        </w:rPr>
        <w:t>Система оценки достижения планируемых результатов освоения предмета. Критерии оценивания</w:t>
      </w:r>
    </w:p>
    <w:p w:rsidR="008B4A71" w:rsidRPr="0076523F" w:rsidRDefault="008B4A71" w:rsidP="0076523F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:rsidR="008B4A71" w:rsidRDefault="008B4A71" w:rsidP="0076523F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Style w:val="a5"/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 xml:space="preserve">Объектом оценки </w:t>
      </w:r>
      <w:r w:rsidRPr="009B30B8">
        <w:rPr>
          <w:rStyle w:val="a5"/>
          <w:rFonts w:ascii="Times New Roman" w:hAnsi="Times New Roman" w:cs="Times New Roman"/>
          <w:sz w:val="28"/>
          <w:szCs w:val="28"/>
        </w:rPr>
        <w:t>предметных</w:t>
      </w:r>
    </w:p>
    <w:p w:rsidR="008B4A71" w:rsidRPr="009B30B8" w:rsidRDefault="008B4A71" w:rsidP="0076523F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5"/>
          <w:rFonts w:ascii="Times New Roman" w:hAnsi="Times New Roman" w:cs="Times New Roman"/>
          <w:sz w:val="28"/>
          <w:szCs w:val="28"/>
        </w:rPr>
        <w:t xml:space="preserve"> результатов</w:t>
      </w:r>
      <w:r w:rsidRPr="009B30B8">
        <w:rPr>
          <w:rFonts w:ascii="Times New Roman" w:hAnsi="Times New Roman" w:cs="Times New Roman"/>
          <w:sz w:val="28"/>
          <w:szCs w:val="28"/>
        </w:rPr>
        <w:t xml:space="preserve"> служит способность обучающихся решать учебно-познава</w:t>
      </w:r>
      <w:r w:rsidR="0076523F">
        <w:rPr>
          <w:rFonts w:ascii="Times New Roman" w:hAnsi="Times New Roman" w:cs="Times New Roman"/>
          <w:sz w:val="28"/>
          <w:szCs w:val="28"/>
        </w:rPr>
        <w:t>-</w:t>
      </w:r>
      <w:r w:rsidRPr="009B30B8">
        <w:rPr>
          <w:rFonts w:ascii="Times New Roman" w:hAnsi="Times New Roman" w:cs="Times New Roman"/>
          <w:sz w:val="28"/>
          <w:szCs w:val="28"/>
        </w:rPr>
        <w:t>тельные и учебно-практические задачи. Оценка достижения предметных ре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зультатов ведётся как в ходе текущего и промежуточного оценивания, так и в ходе выполне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ния итоговых проверочных работ. При этом итоговая оценка ограничивается контролем ус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пешности освоения действий, выполняемых обучающимися с предметным содержанием, отражающим опорную систему знаний данного учебного курса.</w:t>
      </w:r>
    </w:p>
    <w:p w:rsidR="008B4A71" w:rsidRPr="009B30B8" w:rsidRDefault="008B4A71" w:rsidP="0076523F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ind w:left="20" w:hanging="20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9B30B8">
        <w:rPr>
          <w:rStyle w:val="a5"/>
          <w:rFonts w:ascii="Times New Roman" w:hAnsi="Times New Roman" w:cs="Times New Roman"/>
          <w:sz w:val="28"/>
          <w:szCs w:val="28"/>
        </w:rPr>
        <w:t>метапредметных результатов</w:t>
      </w:r>
      <w:r w:rsidRPr="009B30B8">
        <w:rPr>
          <w:rFonts w:ascii="Times New Roman" w:hAnsi="Times New Roman" w:cs="Times New Roman"/>
          <w:sz w:val="28"/>
          <w:szCs w:val="28"/>
        </w:rPr>
        <w:t xml:space="preserve"> проводится в ходе итоговых проверочных ра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бот по окружающему миру и в ходе комплексной работы на межпредметной основе. В этом случае выносится оценка сформированности большинства познавательных учебных дейст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вий и навыков работы с информацией, а также опосредованная оценка сформированности некоторых коммуникативных и регулятивных действий.</w:t>
      </w:r>
    </w:p>
    <w:p w:rsidR="008B4A71" w:rsidRPr="009B30B8" w:rsidRDefault="008B4A71" w:rsidP="0076523F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ind w:left="20" w:hanging="20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В ходе текущей, тематической, промежуточной оценки опосредованно оценивается уровень сформированности такого умения, как «взаимодействие с партнёром»: ориентация на партнёра, умение слушать и слышать собеседника; стремление учитывать и координиро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вать различные мнения и позиции в отношении объекта, действия, события и др.</w:t>
      </w:r>
    </w:p>
    <w:p w:rsidR="008B4A71" w:rsidRPr="009B30B8" w:rsidRDefault="008B4A71" w:rsidP="0076523F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В третьем классе имеются все виды контроля: текущий, тематический, итоговый.</w:t>
      </w:r>
    </w:p>
    <w:p w:rsidR="008B4A71" w:rsidRDefault="008B4A71" w:rsidP="0076523F">
      <w:pPr>
        <w:pStyle w:val="22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ind w:left="20" w:hanging="20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 xml:space="preserve">Основная цель </w:t>
      </w:r>
      <w:r w:rsidRPr="009B30B8">
        <w:rPr>
          <w:rStyle w:val="a4"/>
          <w:rFonts w:ascii="Times New Roman" w:hAnsi="Times New Roman" w:cs="Times New Roman"/>
          <w:sz w:val="28"/>
          <w:szCs w:val="28"/>
        </w:rPr>
        <w:t xml:space="preserve">текущего опроса </w:t>
      </w:r>
      <w:r w:rsidRPr="009B30B8">
        <w:rPr>
          <w:rFonts w:ascii="Times New Roman" w:hAnsi="Times New Roman" w:cs="Times New Roman"/>
          <w:sz w:val="28"/>
          <w:szCs w:val="28"/>
        </w:rPr>
        <w:t>- проверка того, как идет процесс формирования знаний, умений, связанных с изучением природы, общественных явлений (наблюдать, срав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нивать, классифицировать, устанавливать причину, определять свойства и т.п.).</w:t>
      </w:r>
    </w:p>
    <w:p w:rsidR="0076523F" w:rsidRPr="0076523F" w:rsidRDefault="0076523F" w:rsidP="0076523F">
      <w:pPr>
        <w:pStyle w:val="22"/>
        <w:shd w:val="clear" w:color="auto" w:fill="auto"/>
        <w:tabs>
          <w:tab w:val="left" w:pos="284"/>
        </w:tabs>
        <w:spacing w:before="0" w:line="240" w:lineRule="auto"/>
        <w:ind w:left="20"/>
        <w:rPr>
          <w:rFonts w:ascii="Times New Roman" w:hAnsi="Times New Roman" w:cs="Times New Roman"/>
          <w:sz w:val="18"/>
          <w:szCs w:val="18"/>
        </w:rPr>
      </w:pPr>
    </w:p>
    <w:p w:rsidR="008B4A71" w:rsidRDefault="008B4A71" w:rsidP="0076523F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4"/>
          <w:rFonts w:ascii="Times New Roman" w:hAnsi="Times New Roman" w:cs="Times New Roman"/>
          <w:sz w:val="28"/>
          <w:szCs w:val="28"/>
        </w:rPr>
        <w:t xml:space="preserve">Тематический контроль </w:t>
      </w:r>
      <w:r w:rsidRPr="009B30B8">
        <w:rPr>
          <w:rFonts w:ascii="Times New Roman" w:hAnsi="Times New Roman" w:cs="Times New Roman"/>
          <w:sz w:val="28"/>
          <w:szCs w:val="28"/>
        </w:rPr>
        <w:t>способствует введению формирующего оценивания освое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ния программы учеником. Третьекласснику предоставляется возможность, тщательнее под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готовившись, переделать, дополнить работу, исправить отметку и улучшить итоговую отмет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ку в четверти.</w:t>
      </w:r>
    </w:p>
    <w:p w:rsidR="0076523F" w:rsidRPr="0076523F" w:rsidRDefault="0076523F" w:rsidP="0076523F">
      <w:pPr>
        <w:pStyle w:val="22"/>
        <w:shd w:val="clear" w:color="auto" w:fill="auto"/>
        <w:spacing w:before="0" w:line="240" w:lineRule="auto"/>
        <w:rPr>
          <w:rFonts w:ascii="Times New Roman" w:hAnsi="Times New Roman" w:cs="Times New Roman"/>
          <w:sz w:val="18"/>
          <w:szCs w:val="18"/>
        </w:rPr>
      </w:pPr>
    </w:p>
    <w:p w:rsidR="008B4A71" w:rsidRPr="009B30B8" w:rsidRDefault="008B4A71" w:rsidP="008B4A7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4"/>
          <w:rFonts w:ascii="Times New Roman" w:hAnsi="Times New Roman" w:cs="Times New Roman"/>
          <w:sz w:val="28"/>
          <w:szCs w:val="28"/>
        </w:rPr>
        <w:t xml:space="preserve">Итоговый контроль </w:t>
      </w:r>
      <w:r w:rsidRPr="009B30B8">
        <w:rPr>
          <w:rFonts w:ascii="Times New Roman" w:hAnsi="Times New Roman" w:cs="Times New Roman"/>
          <w:sz w:val="28"/>
          <w:szCs w:val="28"/>
        </w:rPr>
        <w:t>проводится как оценка результатов обучения за достаточно большой промежуток времени - четверть, полугодие, год. Ит</w:t>
      </w:r>
      <w:r>
        <w:rPr>
          <w:rFonts w:ascii="Times New Roman" w:hAnsi="Times New Roman" w:cs="Times New Roman"/>
          <w:sz w:val="28"/>
          <w:szCs w:val="28"/>
        </w:rPr>
        <w:t>оговые</w:t>
      </w:r>
      <w:r w:rsidRPr="008B4A71">
        <w:rPr>
          <w:rFonts w:ascii="Times New Roman" w:hAnsi="Times New Roman" w:cs="Times New Roman"/>
          <w:sz w:val="28"/>
          <w:szCs w:val="28"/>
        </w:rPr>
        <w:t xml:space="preserve"> </w:t>
      </w:r>
      <w:r w:rsidRPr="009B30B8">
        <w:rPr>
          <w:rFonts w:ascii="Times New Roman" w:hAnsi="Times New Roman" w:cs="Times New Roman"/>
          <w:sz w:val="28"/>
          <w:szCs w:val="28"/>
        </w:rPr>
        <w:t>контрольные прово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дятся четыре раза в год: в конце первой, второй, третьей и четвертой четверти учебного года.</w:t>
      </w:r>
    </w:p>
    <w:p w:rsidR="008B4A71" w:rsidRPr="009B30B8" w:rsidRDefault="008B4A71" w:rsidP="008B4A7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Опрос проводится в устной и в письменной форме. Устный опрос - это диалог учителя с одним учеником (индивидуальный опрос) или со всем классом (фронтальный опрос).</w:t>
      </w:r>
    </w:p>
    <w:p w:rsidR="008B4A71" w:rsidRPr="009B30B8" w:rsidRDefault="008B4A71" w:rsidP="008B4A7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Письменный опрос - это самостоятельные и контрольные работы. На проведение са</w:t>
      </w:r>
      <w:r w:rsidRPr="009B30B8">
        <w:rPr>
          <w:rFonts w:ascii="Times New Roman" w:hAnsi="Times New Roman" w:cs="Times New Roman"/>
          <w:sz w:val="28"/>
          <w:szCs w:val="28"/>
        </w:rPr>
        <w:softHyphen/>
        <w:t xml:space="preserve">мостоятельной работы требуется 10-15 минут. Цель ее - проверить, как идет формирование знаний и умений по теме курса, изучение </w:t>
      </w:r>
      <w:r w:rsidRPr="009B30B8">
        <w:rPr>
          <w:rFonts w:ascii="Times New Roman" w:hAnsi="Times New Roman" w:cs="Times New Roman"/>
          <w:sz w:val="28"/>
          <w:szCs w:val="28"/>
        </w:rPr>
        <w:lastRenderedPageBreak/>
        <w:t>которой еще не закончено. На уроках окружающего мира проводятся короткие (5-10 минут) опросы с целью уточнения и закрепления знаний. Эти работы могут носить обучающий характер и не оцениваться отметкой в случае плохого выполнения.</w:t>
      </w:r>
    </w:p>
    <w:p w:rsidR="008B4A71" w:rsidRPr="009B30B8" w:rsidRDefault="008B4A71" w:rsidP="008B4A7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Контрольная работа используется при фронтальном текущем или итоговом контроле при проверке усвоения учащимися знаний и умений по достаточно крупной теме курса, изу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чение которой закончено. Самостоятельные или контрольные работы могут быть представ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лены в форме тестовых, графических заданий, работы с картой и т.п. Своеобразной формой контроля могут быть различные соревновательные игры, вопросы для которых могут подби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рать и сами учащиеся, опираясь на полученные знания.</w:t>
      </w:r>
    </w:p>
    <w:p w:rsidR="008B4A71" w:rsidRDefault="008B4A71" w:rsidP="008B4A7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Оценочная деятельность учителя, который организует обучение по УМК «Начальная школа XXI века», облегчается тем, что в программе определены знания и умения, которые должны усвоить младшие школьники к концу третьего года обучения. Выделено три типа заданий, которые дети должны выполнить: «называть (приводить примеры)», «различать (соотносить)», «решать задачи в учебных и бытовых ситуациях».</w:t>
      </w:r>
    </w:p>
    <w:p w:rsidR="003D5AB0" w:rsidRPr="009B30B8" w:rsidRDefault="003D5AB0" w:rsidP="008B4A7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8B4A71" w:rsidRDefault="008B4A71" w:rsidP="003D5AB0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6"/>
          <w:rFonts w:ascii="Times New Roman" w:hAnsi="Times New Roman" w:cs="Times New Roman"/>
          <w:sz w:val="28"/>
          <w:szCs w:val="28"/>
        </w:rPr>
        <w:t>Задания первого типа</w:t>
      </w:r>
      <w:r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9B30B8">
        <w:rPr>
          <w:rFonts w:ascii="Times New Roman" w:hAnsi="Times New Roman" w:cs="Times New Roman"/>
          <w:sz w:val="28"/>
          <w:szCs w:val="28"/>
        </w:rPr>
        <w:t>проверяют качество восприятия и память ученика - как он умеет воспринимать и воспроизводить изученные факты, явления, события окружающего мира; владеет ли адекватным использованием терминов, предпонятий, понятий.</w:t>
      </w:r>
    </w:p>
    <w:p w:rsidR="003D5AB0" w:rsidRPr="003D5AB0" w:rsidRDefault="003D5AB0" w:rsidP="003D5AB0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</w:p>
    <w:p w:rsidR="008B4A71" w:rsidRDefault="008B4A71" w:rsidP="008B4A7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D5AB0">
        <w:rPr>
          <w:rStyle w:val="a5"/>
          <w:rFonts w:ascii="Times New Roman" w:hAnsi="Times New Roman" w:cs="Times New Roman"/>
          <w:b/>
          <w:sz w:val="28"/>
          <w:szCs w:val="28"/>
        </w:rPr>
        <w:t>Второй тип заданий</w:t>
      </w:r>
      <w:r w:rsidRPr="009B30B8">
        <w:rPr>
          <w:rFonts w:ascii="Times New Roman" w:hAnsi="Times New Roman" w:cs="Times New Roman"/>
          <w:sz w:val="28"/>
          <w:szCs w:val="28"/>
        </w:rPr>
        <w:t xml:space="preserve"> позволяет установить, может ли учащийся проводить элемен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тарное сравнение, анализ полученных сведений (о природе, обществе, культуре, из исто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рии), объяснять некоторые зависимости и закономерности явлений природы (похожи - не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похожи; одинаковые - разные; существенное - несущественное).</w:t>
      </w:r>
    </w:p>
    <w:p w:rsidR="003D5AB0" w:rsidRPr="003D5AB0" w:rsidRDefault="003D5AB0" w:rsidP="008B4A7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</w:p>
    <w:p w:rsidR="008B4A71" w:rsidRPr="009B30B8" w:rsidRDefault="008B4A71" w:rsidP="008B4A7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D5AB0">
        <w:rPr>
          <w:rStyle w:val="a5"/>
          <w:rFonts w:ascii="Times New Roman" w:hAnsi="Times New Roman" w:cs="Times New Roman"/>
          <w:b/>
          <w:sz w:val="28"/>
          <w:szCs w:val="28"/>
        </w:rPr>
        <w:t>Третий тип заданий</w:t>
      </w:r>
      <w:r w:rsidRPr="009B30B8">
        <w:rPr>
          <w:rFonts w:ascii="Times New Roman" w:hAnsi="Times New Roman" w:cs="Times New Roman"/>
          <w:sz w:val="28"/>
          <w:szCs w:val="28"/>
        </w:rPr>
        <w:t xml:space="preserve"> помогает установить, сформировалось ли у ученика умение применять знания, полученные в процессе изучения окружающего мира, в различных ситуа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циях - как учебных, так и бытовых.</w:t>
      </w:r>
    </w:p>
    <w:p w:rsidR="008B4A71" w:rsidRPr="009B30B8" w:rsidRDefault="008B4A71" w:rsidP="008B4A7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Значительная часть заданий представлена в рабочих тетрадях. Задания носят диффе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ренцированный характер и могут использоваться для контроля успешности обучения детей разного уровня обученности. При этом в начале работы учитель обязательно информирует учащихся: «Все должны выполнять задания 4, 5 и 6. Выполнение дополнительных заданий 7 и 8 дает право еще на одну отметку». Если попытка решить дополнительные задачи не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удачна, за учеником остается право отказаться от второй отметки.</w:t>
      </w:r>
    </w:p>
    <w:p w:rsidR="008B4A71" w:rsidRPr="009B30B8" w:rsidRDefault="008B4A71" w:rsidP="008B4A7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Главное в оценивании заключается в том, что, используя различные</w:t>
      </w:r>
      <w:r w:rsidRPr="008B4A71">
        <w:rPr>
          <w:rFonts w:ascii="Times New Roman" w:hAnsi="Times New Roman" w:cs="Times New Roman"/>
          <w:sz w:val="28"/>
          <w:szCs w:val="28"/>
        </w:rPr>
        <w:t xml:space="preserve"> </w:t>
      </w:r>
      <w:r w:rsidRPr="009B30B8">
        <w:rPr>
          <w:rFonts w:ascii="Times New Roman" w:hAnsi="Times New Roman" w:cs="Times New Roman"/>
          <w:sz w:val="28"/>
          <w:szCs w:val="28"/>
        </w:rPr>
        <w:t>виды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9B30B8">
        <w:rPr>
          <w:rFonts w:ascii="Times New Roman" w:hAnsi="Times New Roman" w:cs="Times New Roman"/>
          <w:sz w:val="28"/>
          <w:szCs w:val="28"/>
        </w:rPr>
        <w:t>формы кон</w:t>
      </w:r>
      <w:r w:rsidRPr="009B30B8">
        <w:rPr>
          <w:rFonts w:ascii="Times New Roman" w:hAnsi="Times New Roman" w:cs="Times New Roman"/>
          <w:sz w:val="28"/>
          <w:szCs w:val="28"/>
        </w:rPr>
        <w:softHyphen/>
        <w:t xml:space="preserve">троля, педагог не только констатирует уровень успешности ученика в усвоении </w:t>
      </w:r>
      <w:r w:rsidRPr="009B30B8">
        <w:rPr>
          <w:rStyle w:val="a5"/>
          <w:rFonts w:ascii="Times New Roman" w:hAnsi="Times New Roman" w:cs="Times New Roman"/>
          <w:sz w:val="28"/>
          <w:szCs w:val="28"/>
        </w:rPr>
        <w:t>окружающего мира,</w:t>
      </w:r>
      <w:r w:rsidRPr="009B30B8">
        <w:rPr>
          <w:rFonts w:ascii="Times New Roman" w:hAnsi="Times New Roman" w:cs="Times New Roman"/>
          <w:sz w:val="28"/>
          <w:szCs w:val="28"/>
        </w:rPr>
        <w:t xml:space="preserve"> но и учит школьника самостоятельно оценивать результаты своего учебного труда.</w:t>
      </w:r>
    </w:p>
    <w:p w:rsidR="00881FA1" w:rsidRDefault="008B4A71" w:rsidP="00881FA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Знания и умения учащихся по окружающему миру оцениваются по результатам устного опроса, наблюдений и практических работ.</w:t>
      </w:r>
    </w:p>
    <w:p w:rsidR="008B4A71" w:rsidRPr="00881FA1" w:rsidRDefault="008B4A71" w:rsidP="00881FA1">
      <w:pPr>
        <w:pStyle w:val="22"/>
        <w:shd w:val="clear" w:color="auto" w:fill="auto"/>
        <w:spacing w:before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FA1">
        <w:rPr>
          <w:rFonts w:ascii="Times New Roman" w:hAnsi="Times New Roman" w:cs="Times New Roman"/>
          <w:b/>
          <w:sz w:val="28"/>
          <w:szCs w:val="28"/>
        </w:rPr>
        <w:lastRenderedPageBreak/>
        <w:t>Устный ответ</w:t>
      </w:r>
    </w:p>
    <w:p w:rsidR="008B4A71" w:rsidRPr="003D5AB0" w:rsidRDefault="008B4A71" w:rsidP="008B4A71">
      <w:pPr>
        <w:pStyle w:val="4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4A71" w:rsidRPr="009B30B8" w:rsidRDefault="008B4A71" w:rsidP="008B4A7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4"/>
          <w:rFonts w:ascii="Times New Roman" w:hAnsi="Times New Roman" w:cs="Times New Roman"/>
          <w:sz w:val="28"/>
          <w:szCs w:val="28"/>
        </w:rPr>
        <w:t xml:space="preserve">Оценка «5» </w:t>
      </w:r>
      <w:r w:rsidRPr="009B30B8">
        <w:rPr>
          <w:rFonts w:ascii="Times New Roman" w:hAnsi="Times New Roman" w:cs="Times New Roman"/>
          <w:sz w:val="28"/>
          <w:szCs w:val="28"/>
        </w:rPr>
        <w:t>ставится ученику, если он осознанно и логично излагает учебный матери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ал, используя свои наблюдения, устанавливает связи между объектами и явлениями приро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ды (в пределах программы), правильно выполняет практические работы и дает полные от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веты на все поставленные вопросы.</w:t>
      </w:r>
    </w:p>
    <w:p w:rsidR="008B4A71" w:rsidRPr="009B30B8" w:rsidRDefault="008B4A71" w:rsidP="008B4A7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4"/>
          <w:rFonts w:ascii="Times New Roman" w:hAnsi="Times New Roman" w:cs="Times New Roman"/>
          <w:sz w:val="28"/>
          <w:szCs w:val="28"/>
        </w:rPr>
        <w:t xml:space="preserve">Оценка «4» </w:t>
      </w:r>
      <w:r w:rsidRPr="009B30B8">
        <w:rPr>
          <w:rFonts w:ascii="Times New Roman" w:hAnsi="Times New Roman" w:cs="Times New Roman"/>
          <w:sz w:val="28"/>
          <w:szCs w:val="28"/>
        </w:rPr>
        <w:t>ставится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практических работ. Все эти недочеты ученик легко исправляет сам при указании на них учителя.</w:t>
      </w:r>
    </w:p>
    <w:p w:rsidR="008B4A71" w:rsidRPr="009B30B8" w:rsidRDefault="008B4A71" w:rsidP="008B4A7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4"/>
          <w:rFonts w:ascii="Times New Roman" w:hAnsi="Times New Roman" w:cs="Times New Roman"/>
          <w:sz w:val="28"/>
          <w:szCs w:val="28"/>
        </w:rPr>
        <w:t xml:space="preserve">Оценка «3» </w:t>
      </w:r>
      <w:r w:rsidRPr="009B30B8">
        <w:rPr>
          <w:rFonts w:ascii="Times New Roman" w:hAnsi="Times New Roman" w:cs="Times New Roman"/>
          <w:sz w:val="28"/>
          <w:szCs w:val="28"/>
        </w:rPr>
        <w:t>ставится ученику, если он усвоил основное содержание учебного материа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ла, но допускает фактические ошибки, не умеет использовать результаты своих наблюде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ний, затрудняется устанавливать предусмотренные программой связи между объектами и явлениями природы, допускает серьезные неточности в выполнении практических работ, но может исправить перечисленные недочеты с помощью учителя.</w:t>
      </w:r>
    </w:p>
    <w:p w:rsidR="008B4A71" w:rsidRPr="009B30B8" w:rsidRDefault="008B4A71" w:rsidP="008B4A7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Style w:val="a4"/>
          <w:rFonts w:ascii="Times New Roman" w:hAnsi="Times New Roman" w:cs="Times New Roman"/>
          <w:sz w:val="28"/>
          <w:szCs w:val="28"/>
        </w:rPr>
        <w:t xml:space="preserve">Оценка «2» </w:t>
      </w:r>
      <w:r w:rsidRPr="009B30B8">
        <w:rPr>
          <w:rFonts w:ascii="Times New Roman" w:hAnsi="Times New Roman" w:cs="Times New Roman"/>
          <w:sz w:val="28"/>
          <w:szCs w:val="28"/>
        </w:rPr>
        <w:t>ставится ученику, если он обнаруживает незнание большей части про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граммного материала, не справляется с выполнением практических работ даже с помощью учителя.</w:t>
      </w:r>
    </w:p>
    <w:p w:rsidR="008B4A71" w:rsidRPr="009B30B8" w:rsidRDefault="008B4A71" w:rsidP="008B4A71">
      <w:pPr>
        <w:pStyle w:val="4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Оценка тестов</w:t>
      </w:r>
    </w:p>
    <w:p w:rsidR="008B4A71" w:rsidRPr="009B30B8" w:rsidRDefault="008B4A71" w:rsidP="008B4A7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Тестовая форма проверки позволяет существенно увеличить объем контролируемого материала по сравнению с традиционной контрольной работой и тем самым создает пред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посылки для повышения информативности и объективности результатов. Тест включает за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дания средней трудности.</w:t>
      </w:r>
    </w:p>
    <w:p w:rsidR="008B4A71" w:rsidRDefault="008B4A71" w:rsidP="00881FA1">
      <w:pPr>
        <w:pStyle w:val="22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Проверка проводится как по всему тесту, так и отдельно по разделам. Выполненная работа оценивается отметками «зачет» или «незачет». Считается, что ученик обнаружил достаточную базовую подготовку («зачет»), если он дал не менее 75% правильных ответов.</w:t>
      </w:r>
    </w:p>
    <w:p w:rsidR="00054A15" w:rsidRDefault="00054A15" w:rsidP="003D5AB0">
      <w:pPr>
        <w:pStyle w:val="26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4A71" w:rsidRDefault="008B4A71" w:rsidP="003D5AB0">
      <w:pPr>
        <w:pStyle w:val="26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Варианты оценивания</w:t>
      </w:r>
    </w:p>
    <w:p w:rsidR="008B4A71" w:rsidRDefault="008B4A71" w:rsidP="008B4A71">
      <w:pPr>
        <w:pStyle w:val="22"/>
        <w:shd w:val="clear" w:color="auto" w:fill="auto"/>
        <w:spacing w:before="0" w:line="240" w:lineRule="auto"/>
        <w:ind w:left="54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3969"/>
        <w:gridCol w:w="2977"/>
        <w:gridCol w:w="1425"/>
      </w:tblGrid>
      <w:tr w:rsidR="008B4A71" w:rsidRPr="009B30B8" w:rsidTr="008B4A71">
        <w:trPr>
          <w:trHeight w:hRule="exact" w:val="418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4A71" w:rsidRPr="009B30B8" w:rsidRDefault="008B4A71" w:rsidP="008B4A71">
            <w:pPr>
              <w:pStyle w:val="22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0B8">
              <w:rPr>
                <w:rStyle w:val="95pt0"/>
                <w:rFonts w:ascii="Times New Roman" w:hAnsi="Times New Roman" w:cs="Times New Roman"/>
                <w:sz w:val="28"/>
                <w:szCs w:val="28"/>
              </w:rPr>
              <w:t>Уровневая шкала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4A71" w:rsidRPr="009B30B8" w:rsidRDefault="008B4A71" w:rsidP="008B4A71">
            <w:pPr>
              <w:pStyle w:val="22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0B8">
              <w:rPr>
                <w:rStyle w:val="95pt0"/>
                <w:rFonts w:ascii="Times New Roman" w:hAnsi="Times New Roman" w:cs="Times New Roman"/>
                <w:sz w:val="28"/>
                <w:szCs w:val="28"/>
              </w:rPr>
              <w:t>Процентная балльная шкала</w:t>
            </w:r>
          </w:p>
        </w:tc>
      </w:tr>
      <w:tr w:rsidR="008B4A71" w:rsidRPr="009B30B8" w:rsidTr="008B4A71">
        <w:trPr>
          <w:trHeight w:hRule="exact" w:val="6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4A71" w:rsidRPr="009B30B8" w:rsidRDefault="008B4A71" w:rsidP="008B4A71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30B8">
              <w:rPr>
                <w:rStyle w:val="95pt0"/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4A71" w:rsidRPr="009B30B8" w:rsidRDefault="008B4A71" w:rsidP="008B4A71">
            <w:pPr>
              <w:pStyle w:val="22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30B8">
              <w:rPr>
                <w:rStyle w:val="95pt"/>
                <w:rFonts w:ascii="Times New Roman" w:hAnsi="Times New Roman" w:cs="Times New Roman"/>
                <w:sz w:val="28"/>
                <w:szCs w:val="28"/>
              </w:rPr>
              <w:t>выполнены отдельные задания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4A71" w:rsidRPr="009B30B8" w:rsidRDefault="008B4A71" w:rsidP="008B4A71">
            <w:pPr>
              <w:pStyle w:val="22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0B8">
              <w:rPr>
                <w:rStyle w:val="95pt"/>
                <w:rFonts w:ascii="Times New Roman" w:hAnsi="Times New Roman" w:cs="Times New Roman"/>
                <w:sz w:val="28"/>
                <w:szCs w:val="28"/>
              </w:rPr>
              <w:t>0-60% менее 17 баллов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4A71" w:rsidRPr="009B30B8" w:rsidRDefault="008B4A71" w:rsidP="008B4A71">
            <w:pPr>
              <w:pStyle w:val="22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0B8">
              <w:rPr>
                <w:rStyle w:val="95pt"/>
                <w:rFonts w:ascii="Times New Roman" w:hAnsi="Times New Roman" w:cs="Times New Roman"/>
                <w:sz w:val="28"/>
                <w:szCs w:val="28"/>
              </w:rPr>
              <w:t>оценка «2»</w:t>
            </w:r>
          </w:p>
        </w:tc>
      </w:tr>
      <w:tr w:rsidR="008B4A71" w:rsidRPr="009B30B8" w:rsidTr="008B4A71">
        <w:trPr>
          <w:trHeight w:hRule="exact" w:val="62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4A71" w:rsidRPr="009B30B8" w:rsidRDefault="008B4A71" w:rsidP="008B4A71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30B8">
              <w:rPr>
                <w:rStyle w:val="95pt0"/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4A71" w:rsidRPr="009B30B8" w:rsidRDefault="008B4A71" w:rsidP="008B4A71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30B8">
              <w:rPr>
                <w:rStyle w:val="95pt"/>
                <w:rFonts w:ascii="Times New Roman" w:hAnsi="Times New Roman" w:cs="Times New Roman"/>
                <w:sz w:val="28"/>
                <w:szCs w:val="28"/>
              </w:rPr>
              <w:t>выполнены все задания, с незна</w:t>
            </w:r>
            <w:r w:rsidRPr="009B30B8">
              <w:rPr>
                <w:rStyle w:val="95pt"/>
                <w:rFonts w:ascii="Times New Roman" w:hAnsi="Times New Roman" w:cs="Times New Roman"/>
                <w:sz w:val="28"/>
                <w:szCs w:val="28"/>
              </w:rPr>
              <w:softHyphen/>
              <w:t>чительными погрешностями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4A71" w:rsidRPr="009B30B8" w:rsidRDefault="008B4A71" w:rsidP="008B4A71">
            <w:pPr>
              <w:pStyle w:val="22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0B8">
              <w:rPr>
                <w:rStyle w:val="95pt"/>
                <w:rFonts w:ascii="Times New Roman" w:hAnsi="Times New Roman" w:cs="Times New Roman"/>
                <w:sz w:val="28"/>
                <w:szCs w:val="28"/>
              </w:rPr>
              <w:t>60-77%</w:t>
            </w:r>
            <w:r>
              <w:rPr>
                <w:rStyle w:val="95pt"/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B30B8">
              <w:rPr>
                <w:rStyle w:val="95pt"/>
                <w:rFonts w:ascii="Times New Roman" w:hAnsi="Times New Roman" w:cs="Times New Roman"/>
                <w:sz w:val="28"/>
                <w:szCs w:val="28"/>
              </w:rPr>
              <w:t>18-22 балла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4A71" w:rsidRPr="009B30B8" w:rsidRDefault="008B4A71" w:rsidP="008B4A71">
            <w:pPr>
              <w:pStyle w:val="22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0B8">
              <w:rPr>
                <w:rStyle w:val="95pt"/>
                <w:rFonts w:ascii="Times New Roman" w:hAnsi="Times New Roman" w:cs="Times New Roman"/>
                <w:sz w:val="28"/>
                <w:szCs w:val="28"/>
              </w:rPr>
              <w:t>оценка «3»</w:t>
            </w:r>
          </w:p>
        </w:tc>
      </w:tr>
      <w:tr w:rsidR="008B4A71" w:rsidRPr="009B30B8" w:rsidTr="008B4A71">
        <w:trPr>
          <w:trHeight w:hRule="exact" w:val="624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4A71" w:rsidRPr="009B30B8" w:rsidRDefault="008B4A71" w:rsidP="008B4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4A71" w:rsidRPr="009B30B8" w:rsidRDefault="008B4A71" w:rsidP="008B4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4A71" w:rsidRPr="009B30B8" w:rsidRDefault="008B4A71" w:rsidP="008B4A71">
            <w:pPr>
              <w:pStyle w:val="22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0B8">
              <w:rPr>
                <w:rStyle w:val="95pt"/>
                <w:rFonts w:ascii="Times New Roman" w:hAnsi="Times New Roman" w:cs="Times New Roman"/>
                <w:sz w:val="28"/>
                <w:szCs w:val="28"/>
              </w:rPr>
              <w:t xml:space="preserve">77-90% </w:t>
            </w:r>
            <w:r>
              <w:rPr>
                <w:rStyle w:val="95p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30B8">
              <w:rPr>
                <w:rStyle w:val="95pt"/>
                <w:rFonts w:ascii="Times New Roman" w:hAnsi="Times New Roman" w:cs="Times New Roman"/>
                <w:sz w:val="28"/>
                <w:szCs w:val="28"/>
              </w:rPr>
              <w:t>23-26 баллов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A71" w:rsidRPr="009B30B8" w:rsidRDefault="008B4A71" w:rsidP="008B4A71">
            <w:pPr>
              <w:pStyle w:val="22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0B8">
              <w:rPr>
                <w:rStyle w:val="95pt"/>
                <w:rFonts w:ascii="Times New Roman" w:hAnsi="Times New Roman" w:cs="Times New Roman"/>
                <w:sz w:val="28"/>
                <w:szCs w:val="28"/>
              </w:rPr>
              <w:t>оценка «4»</w:t>
            </w:r>
          </w:p>
        </w:tc>
      </w:tr>
      <w:tr w:rsidR="008B4A71" w:rsidRPr="009B30B8" w:rsidTr="008B4A71">
        <w:trPr>
          <w:trHeight w:hRule="exact" w:val="78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4A71" w:rsidRDefault="008B4A71" w:rsidP="008B4A71">
            <w:pPr>
              <w:pStyle w:val="22"/>
              <w:shd w:val="clear" w:color="auto" w:fill="auto"/>
              <w:spacing w:before="0" w:line="240" w:lineRule="auto"/>
              <w:rPr>
                <w:rStyle w:val="95pt0"/>
                <w:rFonts w:ascii="Times New Roman" w:hAnsi="Times New Roman" w:cs="Times New Roman"/>
                <w:sz w:val="28"/>
                <w:szCs w:val="28"/>
              </w:rPr>
            </w:pPr>
            <w:r w:rsidRPr="009B30B8">
              <w:rPr>
                <w:rStyle w:val="95pt0"/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  <w:p w:rsidR="008B4A71" w:rsidRPr="009B30B8" w:rsidRDefault="008B4A71" w:rsidP="008B4A71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4A71" w:rsidRPr="009B30B8" w:rsidRDefault="008B4A71" w:rsidP="008B4A71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30B8">
              <w:rPr>
                <w:rStyle w:val="95pt"/>
                <w:rFonts w:ascii="Times New Roman" w:hAnsi="Times New Roman" w:cs="Times New Roman"/>
                <w:sz w:val="28"/>
                <w:szCs w:val="28"/>
              </w:rPr>
              <w:t>все предложенные задания выполнены правильно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4A71" w:rsidRPr="009B30B8" w:rsidRDefault="008B4A71" w:rsidP="008B4A71">
            <w:pPr>
              <w:pStyle w:val="22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0B8">
              <w:rPr>
                <w:rStyle w:val="95pt"/>
                <w:rFonts w:ascii="Times New Roman" w:hAnsi="Times New Roman" w:cs="Times New Roman"/>
                <w:sz w:val="28"/>
                <w:szCs w:val="28"/>
              </w:rPr>
              <w:t xml:space="preserve">90-100% </w:t>
            </w:r>
            <w:r>
              <w:rPr>
                <w:rStyle w:val="95p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30B8">
              <w:rPr>
                <w:rStyle w:val="95pt"/>
                <w:rFonts w:ascii="Times New Roman" w:hAnsi="Times New Roman" w:cs="Times New Roman"/>
                <w:sz w:val="28"/>
                <w:szCs w:val="28"/>
              </w:rPr>
              <w:t>27-30 баллов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A71" w:rsidRPr="009B30B8" w:rsidRDefault="008B4A71" w:rsidP="008B4A71">
            <w:pPr>
              <w:pStyle w:val="22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0B8">
              <w:rPr>
                <w:rStyle w:val="95pt"/>
                <w:rFonts w:ascii="Times New Roman" w:hAnsi="Times New Roman" w:cs="Times New Roman"/>
                <w:sz w:val="28"/>
                <w:szCs w:val="28"/>
              </w:rPr>
              <w:t>оценка «5»</w:t>
            </w:r>
          </w:p>
        </w:tc>
      </w:tr>
    </w:tbl>
    <w:p w:rsidR="008B4A71" w:rsidRDefault="008B4A71" w:rsidP="008B4A71">
      <w:pPr>
        <w:pStyle w:val="22"/>
        <w:shd w:val="clear" w:color="auto" w:fill="auto"/>
        <w:spacing w:before="0" w:line="240" w:lineRule="auto"/>
        <w:ind w:left="540"/>
        <w:rPr>
          <w:rFonts w:ascii="Times New Roman" w:hAnsi="Times New Roman" w:cs="Times New Roman"/>
          <w:sz w:val="28"/>
          <w:szCs w:val="28"/>
        </w:rPr>
      </w:pPr>
    </w:p>
    <w:p w:rsidR="00881FA1" w:rsidRDefault="00881FA1" w:rsidP="00054A15">
      <w:pPr>
        <w:pStyle w:val="40"/>
        <w:shd w:val="clear" w:color="auto" w:fill="auto"/>
        <w:spacing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B4A71" w:rsidRPr="009B30B8" w:rsidRDefault="008B4A71" w:rsidP="00054A15">
      <w:pPr>
        <w:pStyle w:val="40"/>
        <w:shd w:val="clear" w:color="auto" w:fill="auto"/>
        <w:spacing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lastRenderedPageBreak/>
        <w:t>Для реализации программного содержания используются следующие учебные пособия:</w:t>
      </w:r>
    </w:p>
    <w:p w:rsidR="008B4A71" w:rsidRPr="009B30B8" w:rsidRDefault="008B4A71" w:rsidP="008B4A71">
      <w:pPr>
        <w:pStyle w:val="22"/>
        <w:numPr>
          <w:ilvl w:val="0"/>
          <w:numId w:val="3"/>
        </w:numPr>
        <w:shd w:val="clear" w:color="auto" w:fill="auto"/>
        <w:tabs>
          <w:tab w:val="left" w:pos="91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Окружающий мир: 3 класс: учебник для учащихся общеобразовательных учрежде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ний: в 2 ч. Ч. 1, 2 / Н.Ф. Виноградова. - М.: Вентана-Граф, 2013.</w:t>
      </w:r>
    </w:p>
    <w:p w:rsidR="008B4A71" w:rsidRDefault="008B4A71" w:rsidP="008B4A71">
      <w:pPr>
        <w:pStyle w:val="22"/>
        <w:numPr>
          <w:ilvl w:val="0"/>
          <w:numId w:val="3"/>
        </w:numPr>
        <w:shd w:val="clear" w:color="auto" w:fill="auto"/>
        <w:tabs>
          <w:tab w:val="left" w:pos="91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Окружающий мир: 3 класс: рабочие тетради для учащихся общеобразовательных учреждений: в 2 ч. Ч. 1, 2 / Н.Ф. Виноградова. - М.: Вентана-Граф, 2013.</w:t>
      </w:r>
    </w:p>
    <w:p w:rsidR="00054A15" w:rsidRPr="009B30B8" w:rsidRDefault="00054A15" w:rsidP="00054A15">
      <w:pPr>
        <w:pStyle w:val="22"/>
        <w:shd w:val="clear" w:color="auto" w:fill="auto"/>
        <w:tabs>
          <w:tab w:val="left" w:pos="919"/>
        </w:tabs>
        <w:spacing w:before="0" w:line="240" w:lineRule="auto"/>
        <w:ind w:left="540"/>
        <w:rPr>
          <w:rFonts w:ascii="Times New Roman" w:hAnsi="Times New Roman" w:cs="Times New Roman"/>
          <w:sz w:val="28"/>
          <w:szCs w:val="28"/>
        </w:rPr>
      </w:pPr>
    </w:p>
    <w:p w:rsidR="008B4A71" w:rsidRPr="009B30B8" w:rsidRDefault="00054A15" w:rsidP="00054A15">
      <w:pPr>
        <w:pStyle w:val="40"/>
        <w:shd w:val="clear" w:color="auto" w:fill="auto"/>
        <w:spacing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8B4A71" w:rsidRPr="009B30B8">
        <w:rPr>
          <w:rFonts w:ascii="Times New Roman" w:hAnsi="Times New Roman" w:cs="Times New Roman"/>
          <w:sz w:val="28"/>
          <w:szCs w:val="28"/>
        </w:rPr>
        <w:t>чебно-методическ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8B4A71" w:rsidRPr="009B30B8">
        <w:rPr>
          <w:rFonts w:ascii="Times New Roman" w:hAnsi="Times New Roman" w:cs="Times New Roman"/>
          <w:sz w:val="28"/>
          <w:szCs w:val="28"/>
        </w:rPr>
        <w:t xml:space="preserve"> литератур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B4A71" w:rsidRPr="009B30B8">
        <w:rPr>
          <w:rFonts w:ascii="Times New Roman" w:hAnsi="Times New Roman" w:cs="Times New Roman"/>
          <w:sz w:val="28"/>
          <w:szCs w:val="28"/>
        </w:rPr>
        <w:t>:</w:t>
      </w:r>
    </w:p>
    <w:p w:rsidR="008B4A71" w:rsidRPr="009B30B8" w:rsidRDefault="008B4A71" w:rsidP="008B4A71">
      <w:pPr>
        <w:pStyle w:val="22"/>
        <w:numPr>
          <w:ilvl w:val="0"/>
          <w:numId w:val="4"/>
        </w:numPr>
        <w:shd w:val="clear" w:color="auto" w:fill="auto"/>
        <w:tabs>
          <w:tab w:val="left" w:pos="91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Окружающий мир. Программа. 1-4 классы. +</w:t>
      </w:r>
      <w:r w:rsidRPr="009B30B8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9B30B8">
        <w:rPr>
          <w:rFonts w:ascii="Times New Roman" w:hAnsi="Times New Roman" w:cs="Times New Roman"/>
          <w:sz w:val="28"/>
          <w:szCs w:val="28"/>
        </w:rPr>
        <w:t xml:space="preserve"> / Виноградова Н.Ф. - М.: Вентана- Граф, 2012.</w:t>
      </w:r>
    </w:p>
    <w:p w:rsidR="008B4A71" w:rsidRPr="009B30B8" w:rsidRDefault="008B4A71" w:rsidP="008B4A71">
      <w:pPr>
        <w:pStyle w:val="22"/>
        <w:numPr>
          <w:ilvl w:val="0"/>
          <w:numId w:val="4"/>
        </w:numPr>
        <w:shd w:val="clear" w:color="auto" w:fill="auto"/>
        <w:tabs>
          <w:tab w:val="left" w:pos="91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Сборник программ к комплекту «Начальная школа XXI века» / Виноградова Н.Ф. - М.: Вентана-Граф, 2012.</w:t>
      </w:r>
    </w:p>
    <w:p w:rsidR="008B4A71" w:rsidRPr="009B30B8" w:rsidRDefault="008B4A71" w:rsidP="008B4A71">
      <w:pPr>
        <w:pStyle w:val="22"/>
        <w:numPr>
          <w:ilvl w:val="0"/>
          <w:numId w:val="4"/>
        </w:numPr>
        <w:shd w:val="clear" w:color="auto" w:fill="auto"/>
        <w:tabs>
          <w:tab w:val="left" w:pos="91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Окружающий мир: 3-4 классы: методическое пособие для учителя / Н.Ф. Виноградо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ва. - М.: Вентана-Граф, 2010.</w:t>
      </w:r>
    </w:p>
    <w:p w:rsidR="008B4A71" w:rsidRPr="009B30B8" w:rsidRDefault="008B4A71" w:rsidP="008B4A71">
      <w:pPr>
        <w:pStyle w:val="22"/>
        <w:numPr>
          <w:ilvl w:val="0"/>
          <w:numId w:val="4"/>
        </w:numPr>
        <w:shd w:val="clear" w:color="auto" w:fill="auto"/>
        <w:tabs>
          <w:tab w:val="left" w:pos="91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 xml:space="preserve">Уроки окружающего мира с применением информационных технологий. 3-4 классы. Методическое </w:t>
      </w:r>
      <w:bookmarkStart w:id="8" w:name="_GoBack"/>
      <w:bookmarkEnd w:id="8"/>
      <w:r w:rsidRPr="009B30B8">
        <w:rPr>
          <w:rFonts w:ascii="Times New Roman" w:hAnsi="Times New Roman" w:cs="Times New Roman"/>
          <w:sz w:val="28"/>
          <w:szCs w:val="28"/>
        </w:rPr>
        <w:t>пособие с электронным интерактивным приложением / С.В. Братченко, М.В. Буряк [и др.]; сост. Е.С. Галанжина. - М.: Планета, 2013. - (Современная школа).</w:t>
      </w:r>
    </w:p>
    <w:p w:rsidR="008B4A71" w:rsidRPr="009B30B8" w:rsidRDefault="008B4A71" w:rsidP="008B4A71">
      <w:pPr>
        <w:pStyle w:val="22"/>
        <w:numPr>
          <w:ilvl w:val="0"/>
          <w:numId w:val="4"/>
        </w:numPr>
        <w:shd w:val="clear" w:color="auto" w:fill="auto"/>
        <w:tabs>
          <w:tab w:val="left" w:pos="91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Начальная школа. Требования стандартов второго поколения к урокам и внеуроч</w:t>
      </w:r>
      <w:r w:rsidRPr="009B30B8">
        <w:rPr>
          <w:rFonts w:ascii="Times New Roman" w:hAnsi="Times New Roman" w:cs="Times New Roman"/>
          <w:sz w:val="28"/>
          <w:szCs w:val="28"/>
        </w:rPr>
        <w:softHyphen/>
        <w:t>ной деятельности / С.П. Казачкова, М.С. Умнова. - М.: Планета, 2013. - (Качество обучения).</w:t>
      </w:r>
    </w:p>
    <w:p w:rsidR="008B4A71" w:rsidRPr="009B30B8" w:rsidRDefault="008B4A71" w:rsidP="008B4A71">
      <w:pPr>
        <w:pStyle w:val="22"/>
        <w:numPr>
          <w:ilvl w:val="0"/>
          <w:numId w:val="4"/>
        </w:numPr>
        <w:shd w:val="clear" w:color="auto" w:fill="auto"/>
        <w:tabs>
          <w:tab w:val="left" w:pos="91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9B30B8">
        <w:rPr>
          <w:rFonts w:ascii="Times New Roman" w:hAnsi="Times New Roman" w:cs="Times New Roman"/>
          <w:sz w:val="28"/>
          <w:szCs w:val="28"/>
        </w:rPr>
        <w:t>Дидактические и развивающие игры в начальной школе. Методическое пособие с электронным приложением / Сост. Е.С. Галанжина. - М.: Планета, 2011. - (Современная школа).</w:t>
      </w:r>
    </w:p>
    <w:p w:rsidR="008B4A71" w:rsidRPr="009B30B8" w:rsidRDefault="008B4A71" w:rsidP="008B4A71">
      <w:pPr>
        <w:pStyle w:val="22"/>
        <w:shd w:val="clear" w:color="auto" w:fill="auto"/>
        <w:spacing w:before="0" w:line="240" w:lineRule="auto"/>
        <w:ind w:left="540"/>
        <w:rPr>
          <w:rFonts w:ascii="Times New Roman" w:hAnsi="Times New Roman" w:cs="Times New Roman"/>
          <w:sz w:val="28"/>
          <w:szCs w:val="28"/>
        </w:rPr>
      </w:pPr>
    </w:p>
    <w:p w:rsidR="00642EB7" w:rsidRPr="00642EB7" w:rsidRDefault="00642EB7" w:rsidP="00642EB7">
      <w:pPr>
        <w:rPr>
          <w:rFonts w:ascii="Times New Roman" w:hAnsi="Times New Roman" w:cs="Times New Roman"/>
          <w:i/>
          <w:sz w:val="28"/>
          <w:szCs w:val="28"/>
        </w:rPr>
      </w:pPr>
    </w:p>
    <w:sectPr w:rsidR="00642EB7" w:rsidRPr="00642EB7" w:rsidSect="0006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43B" w:rsidRDefault="00E9643B">
      <w:pPr>
        <w:spacing w:after="0" w:line="240" w:lineRule="auto"/>
      </w:pPr>
      <w:r>
        <w:separator/>
      </w:r>
    </w:p>
  </w:endnote>
  <w:endnote w:type="continuationSeparator" w:id="0">
    <w:p w:rsidR="00E9643B" w:rsidRDefault="00E96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43B" w:rsidRDefault="00E9643B">
      <w:pPr>
        <w:spacing w:after="0" w:line="240" w:lineRule="auto"/>
      </w:pPr>
      <w:r>
        <w:separator/>
      </w:r>
    </w:p>
  </w:footnote>
  <w:footnote w:type="continuationSeparator" w:id="0">
    <w:p w:rsidR="00E9643B" w:rsidRDefault="00E96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E298A"/>
    <w:multiLevelType w:val="multilevel"/>
    <w:tmpl w:val="7BB8CA4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6E7165"/>
    <w:multiLevelType w:val="multilevel"/>
    <w:tmpl w:val="20CA3E4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BE247B7"/>
    <w:multiLevelType w:val="multilevel"/>
    <w:tmpl w:val="E4D41E5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0D4CD5"/>
    <w:multiLevelType w:val="multilevel"/>
    <w:tmpl w:val="B1A81B5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11A1"/>
    <w:rsid w:val="00054A15"/>
    <w:rsid w:val="0006308C"/>
    <w:rsid w:val="00371B66"/>
    <w:rsid w:val="003D5AB0"/>
    <w:rsid w:val="00642EB7"/>
    <w:rsid w:val="0076523F"/>
    <w:rsid w:val="007908AD"/>
    <w:rsid w:val="008011A1"/>
    <w:rsid w:val="00881FA1"/>
    <w:rsid w:val="008B4A71"/>
    <w:rsid w:val="00951C6D"/>
    <w:rsid w:val="00D6592B"/>
    <w:rsid w:val="00E9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CD9EE5C-9958-4E02-A916-DF0BA03D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8011A1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8011A1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21">
    <w:name w:val="Основной текст (2) + Малые прописные"/>
    <w:basedOn w:val="2"/>
    <w:rsid w:val="008011A1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22"/>
    <w:rsid w:val="008011A1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a4">
    <w:name w:val="Основной текст + Полужирный"/>
    <w:basedOn w:val="a3"/>
    <w:rsid w:val="008011A1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5">
    <w:name w:val="Основной текст + Курсив"/>
    <w:basedOn w:val="a3"/>
    <w:rsid w:val="008011A1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0">
    <w:name w:val="Заголовок №1"/>
    <w:basedOn w:val="a"/>
    <w:link w:val="1"/>
    <w:rsid w:val="008011A1"/>
    <w:pPr>
      <w:widowControl w:val="0"/>
      <w:shd w:val="clear" w:color="auto" w:fill="FFFFFF"/>
      <w:spacing w:after="540" w:line="0" w:lineRule="atLeast"/>
      <w:jc w:val="center"/>
      <w:outlineLvl w:val="0"/>
    </w:pPr>
    <w:rPr>
      <w:rFonts w:ascii="Arial" w:eastAsia="Arial" w:hAnsi="Arial" w:cs="Arial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rsid w:val="008011A1"/>
    <w:pPr>
      <w:widowControl w:val="0"/>
      <w:shd w:val="clear" w:color="auto" w:fill="FFFFFF"/>
      <w:spacing w:before="540" w:after="300" w:line="0" w:lineRule="atLeast"/>
      <w:jc w:val="center"/>
    </w:pPr>
    <w:rPr>
      <w:rFonts w:ascii="Arial" w:eastAsia="Arial" w:hAnsi="Arial" w:cs="Arial"/>
      <w:b/>
      <w:bCs/>
      <w:sz w:val="19"/>
      <w:szCs w:val="19"/>
    </w:rPr>
  </w:style>
  <w:style w:type="paragraph" w:customStyle="1" w:styleId="22">
    <w:name w:val="Основной текст2"/>
    <w:basedOn w:val="a"/>
    <w:link w:val="a3"/>
    <w:rsid w:val="008011A1"/>
    <w:pPr>
      <w:widowControl w:val="0"/>
      <w:shd w:val="clear" w:color="auto" w:fill="FFFFFF"/>
      <w:spacing w:before="300" w:after="0" w:line="259" w:lineRule="exact"/>
      <w:jc w:val="both"/>
    </w:pPr>
    <w:rPr>
      <w:rFonts w:ascii="Arial" w:eastAsia="Arial" w:hAnsi="Arial" w:cs="Arial"/>
      <w:sz w:val="21"/>
      <w:szCs w:val="21"/>
    </w:rPr>
  </w:style>
  <w:style w:type="character" w:customStyle="1" w:styleId="95pt">
    <w:name w:val="Основной текст + 9;5 pt"/>
    <w:basedOn w:val="a3"/>
    <w:rsid w:val="008011A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95pt0">
    <w:name w:val="Основной текст + 9;5 pt;Полужирный"/>
    <w:basedOn w:val="a3"/>
    <w:rsid w:val="008011A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642EB7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42EB7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642EB7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42EB7"/>
    <w:pPr>
      <w:widowControl w:val="0"/>
      <w:shd w:val="clear" w:color="auto" w:fill="FFFFFF"/>
      <w:spacing w:after="0" w:line="523" w:lineRule="exact"/>
      <w:jc w:val="both"/>
    </w:pPr>
    <w:rPr>
      <w:rFonts w:ascii="Arial" w:eastAsia="Arial" w:hAnsi="Arial" w:cs="Arial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rsid w:val="00642EB7"/>
    <w:pPr>
      <w:widowControl w:val="0"/>
      <w:shd w:val="clear" w:color="auto" w:fill="FFFFFF"/>
      <w:spacing w:after="0" w:line="523" w:lineRule="exact"/>
    </w:pPr>
    <w:rPr>
      <w:rFonts w:ascii="Arial" w:eastAsia="Arial" w:hAnsi="Arial" w:cs="Arial"/>
      <w:b/>
      <w:bCs/>
      <w:sz w:val="21"/>
      <w:szCs w:val="21"/>
    </w:rPr>
  </w:style>
  <w:style w:type="paragraph" w:customStyle="1" w:styleId="50">
    <w:name w:val="Основной текст (5)"/>
    <w:basedOn w:val="a"/>
    <w:link w:val="5"/>
    <w:rsid w:val="00642EB7"/>
    <w:pPr>
      <w:widowControl w:val="0"/>
      <w:shd w:val="clear" w:color="auto" w:fill="FFFFFF"/>
      <w:spacing w:after="180" w:line="259" w:lineRule="exact"/>
    </w:pPr>
    <w:rPr>
      <w:rFonts w:ascii="Arial" w:eastAsia="Arial" w:hAnsi="Arial" w:cs="Arial"/>
      <w:i/>
      <w:iCs/>
      <w:sz w:val="21"/>
      <w:szCs w:val="21"/>
    </w:rPr>
  </w:style>
  <w:style w:type="character" w:customStyle="1" w:styleId="51">
    <w:name w:val="Основной текст (5) + Не курсив"/>
    <w:basedOn w:val="5"/>
    <w:rsid w:val="00642EB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3">
    <w:name w:val="Заголовок №2_"/>
    <w:basedOn w:val="a0"/>
    <w:link w:val="24"/>
    <w:rsid w:val="00642EB7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31">
    <w:name w:val="Заголовок №3_"/>
    <w:basedOn w:val="a0"/>
    <w:link w:val="32"/>
    <w:rsid w:val="00642EB7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642EB7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Arial" w:eastAsia="Arial" w:hAnsi="Arial" w:cs="Arial"/>
      <w:b/>
      <w:bCs/>
      <w:sz w:val="23"/>
      <w:szCs w:val="23"/>
    </w:rPr>
  </w:style>
  <w:style w:type="paragraph" w:customStyle="1" w:styleId="32">
    <w:name w:val="Заголовок №3"/>
    <w:basedOn w:val="a"/>
    <w:link w:val="31"/>
    <w:rsid w:val="00642EB7"/>
    <w:pPr>
      <w:widowControl w:val="0"/>
      <w:shd w:val="clear" w:color="auto" w:fill="FFFFFF"/>
      <w:spacing w:before="240" w:after="0" w:line="250" w:lineRule="exact"/>
      <w:jc w:val="both"/>
      <w:outlineLvl w:val="2"/>
    </w:pPr>
    <w:rPr>
      <w:rFonts w:ascii="Arial" w:eastAsia="Arial" w:hAnsi="Arial" w:cs="Arial"/>
      <w:b/>
      <w:bCs/>
      <w:sz w:val="21"/>
      <w:szCs w:val="21"/>
    </w:rPr>
  </w:style>
  <w:style w:type="character" w:customStyle="1" w:styleId="a6">
    <w:name w:val="Основной текст + Полужирный;Курсив"/>
    <w:basedOn w:val="a3"/>
    <w:rsid w:val="00642EB7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5">
    <w:name w:val="Подпись к таблице (2)_"/>
    <w:basedOn w:val="a0"/>
    <w:link w:val="26"/>
    <w:rsid w:val="008B4A71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26">
    <w:name w:val="Подпись к таблице (2)"/>
    <w:basedOn w:val="a"/>
    <w:link w:val="25"/>
    <w:rsid w:val="008B4A7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D65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59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13</Pages>
  <Words>3696</Words>
  <Characters>21068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sergei</dc:creator>
  <cp:lastModifiedBy>King</cp:lastModifiedBy>
  <cp:revision>7</cp:revision>
  <cp:lastPrinted>2015-09-16T18:30:00Z</cp:lastPrinted>
  <dcterms:created xsi:type="dcterms:W3CDTF">2014-09-15T18:11:00Z</dcterms:created>
  <dcterms:modified xsi:type="dcterms:W3CDTF">2015-09-16T18:33:00Z</dcterms:modified>
</cp:coreProperties>
</file>