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63" w:rsidRDefault="00B846C2" w:rsidP="00337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bookmarkStart w:id="0" w:name="_GoBack"/>
      <w:bookmarkEnd w:id="0"/>
      <w:r w:rsidR="00C663B7">
        <w:rPr>
          <w:rFonts w:ascii="Times New Roman" w:hAnsi="Times New Roman"/>
          <w:b/>
          <w:sz w:val="24"/>
          <w:szCs w:val="24"/>
        </w:rPr>
        <w:t xml:space="preserve"> по педагогам МОУ «Гимназия </w:t>
      </w:r>
      <w:r w:rsidR="00865163">
        <w:rPr>
          <w:rFonts w:ascii="Times New Roman" w:hAnsi="Times New Roman"/>
          <w:b/>
          <w:sz w:val="24"/>
          <w:szCs w:val="24"/>
        </w:rPr>
        <w:t>имени Ю.А. Гарнаева</w:t>
      </w:r>
      <w:r w:rsidR="00C663B7">
        <w:rPr>
          <w:rFonts w:ascii="Times New Roman" w:hAnsi="Times New Roman"/>
          <w:b/>
          <w:sz w:val="24"/>
          <w:szCs w:val="24"/>
        </w:rPr>
        <w:t>»</w:t>
      </w:r>
    </w:p>
    <w:p w:rsidR="00C663B7" w:rsidRPr="005B0E3B" w:rsidRDefault="00C663B7" w:rsidP="00337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г. Балашова</w:t>
      </w:r>
      <w:r w:rsidR="00865163">
        <w:rPr>
          <w:rFonts w:ascii="Times New Roman" w:hAnsi="Times New Roman"/>
          <w:b/>
          <w:sz w:val="24"/>
          <w:szCs w:val="24"/>
        </w:rPr>
        <w:t xml:space="preserve">, </w:t>
      </w:r>
      <w:r w:rsidRPr="005B0E3B">
        <w:rPr>
          <w:rFonts w:ascii="Times New Roman" w:hAnsi="Times New Roman"/>
          <w:b/>
          <w:sz w:val="24"/>
          <w:szCs w:val="24"/>
        </w:rPr>
        <w:t xml:space="preserve">направленных </w:t>
      </w:r>
    </w:p>
    <w:p w:rsidR="00C663B7" w:rsidRDefault="00C663B7" w:rsidP="00337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E3B">
        <w:rPr>
          <w:rFonts w:ascii="Times New Roman" w:hAnsi="Times New Roman"/>
          <w:b/>
          <w:sz w:val="24"/>
          <w:szCs w:val="24"/>
        </w:rPr>
        <w:t>на курсы повышения квалификации в 201</w:t>
      </w:r>
      <w:r w:rsidR="00B764B6">
        <w:rPr>
          <w:rFonts w:ascii="Times New Roman" w:hAnsi="Times New Roman"/>
          <w:b/>
          <w:sz w:val="24"/>
          <w:szCs w:val="24"/>
        </w:rPr>
        <w:t>8</w:t>
      </w:r>
      <w:r w:rsidRPr="005B0E3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3724E" w:rsidRPr="005B0E3B" w:rsidRDefault="0033724E" w:rsidP="00337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4536"/>
        <w:gridCol w:w="1134"/>
        <w:gridCol w:w="816"/>
      </w:tblGrid>
      <w:tr w:rsidR="00C663B7" w:rsidRPr="006B6656" w:rsidTr="00B764B6">
        <w:trPr>
          <w:trHeight w:val="1011"/>
        </w:trPr>
        <w:tc>
          <w:tcPr>
            <w:tcW w:w="1702" w:type="dxa"/>
          </w:tcPr>
          <w:p w:rsidR="00C663B7" w:rsidRPr="006B6656" w:rsidRDefault="00C663B7" w:rsidP="0049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5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984" w:type="dxa"/>
          </w:tcPr>
          <w:p w:rsidR="00C663B7" w:rsidRPr="006B6656" w:rsidRDefault="00C663B7" w:rsidP="0049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56">
              <w:rPr>
                <w:rFonts w:ascii="Times New Roman" w:hAnsi="Times New Roman"/>
                <w:sz w:val="24"/>
                <w:szCs w:val="24"/>
              </w:rPr>
              <w:t>Специальность слушателей</w:t>
            </w:r>
          </w:p>
        </w:tc>
        <w:tc>
          <w:tcPr>
            <w:tcW w:w="4536" w:type="dxa"/>
          </w:tcPr>
          <w:p w:rsidR="00C663B7" w:rsidRPr="006B6656" w:rsidRDefault="00C663B7" w:rsidP="0049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56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  <w:p w:rsidR="00C663B7" w:rsidRPr="006B6656" w:rsidRDefault="00C663B7" w:rsidP="0049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56">
              <w:rPr>
                <w:rFonts w:ascii="Times New Roman" w:hAnsi="Times New Roman"/>
                <w:sz w:val="24"/>
                <w:szCs w:val="24"/>
              </w:rPr>
              <w:t>(в соответствии с реестром ДПП)</w:t>
            </w:r>
          </w:p>
        </w:tc>
        <w:tc>
          <w:tcPr>
            <w:tcW w:w="1134" w:type="dxa"/>
          </w:tcPr>
          <w:p w:rsidR="00C663B7" w:rsidRPr="006B6656" w:rsidRDefault="00C663B7" w:rsidP="0049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56">
              <w:rPr>
                <w:rFonts w:ascii="Times New Roman" w:hAnsi="Times New Roman"/>
                <w:sz w:val="24"/>
                <w:szCs w:val="24"/>
              </w:rPr>
              <w:t>Кол-во часов прогр</w:t>
            </w:r>
            <w:r w:rsidR="00B764B6">
              <w:rPr>
                <w:rFonts w:ascii="Times New Roman" w:hAnsi="Times New Roman"/>
                <w:sz w:val="24"/>
                <w:szCs w:val="24"/>
              </w:rPr>
              <w:t>аммы</w:t>
            </w:r>
            <w:r w:rsidRPr="006B6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C663B7" w:rsidRPr="006B6656" w:rsidRDefault="00C663B7" w:rsidP="00491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656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</w:tr>
      <w:tr w:rsidR="00C663B7" w:rsidRPr="006B6656" w:rsidTr="00B764B6">
        <w:tc>
          <w:tcPr>
            <w:tcW w:w="1702" w:type="dxa"/>
            <w:textDirection w:val="btLr"/>
          </w:tcPr>
          <w:p w:rsidR="00C663B7" w:rsidRPr="006B6656" w:rsidRDefault="00847214" w:rsidP="00847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математического образования</w:t>
            </w:r>
          </w:p>
        </w:tc>
        <w:tc>
          <w:tcPr>
            <w:tcW w:w="1984" w:type="dxa"/>
          </w:tcPr>
          <w:p w:rsidR="00847214" w:rsidRPr="00B764B6" w:rsidRDefault="00847214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  <w:p w:rsidR="00847214" w:rsidRPr="00B764B6" w:rsidRDefault="00847214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214" w:rsidRPr="00B764B6" w:rsidRDefault="00847214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214" w:rsidRPr="00B764B6" w:rsidRDefault="00847214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214" w:rsidRPr="00B764B6" w:rsidRDefault="00847214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3B7" w:rsidRPr="006B6656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7A">
              <w:rPr>
                <w:rFonts w:ascii="Times New Roman" w:hAnsi="Times New Roman"/>
                <w:sz w:val="24"/>
                <w:szCs w:val="24"/>
              </w:rPr>
              <w:t xml:space="preserve">«Теория и методика преподавания </w:t>
            </w:r>
            <w:proofErr w:type="gramStart"/>
            <w:r w:rsidRPr="004B327A">
              <w:rPr>
                <w:rFonts w:ascii="Times New Roman" w:hAnsi="Times New Roman"/>
                <w:sz w:val="24"/>
                <w:szCs w:val="24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4B327A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1134" w:type="dxa"/>
          </w:tcPr>
          <w:p w:rsidR="00C663B7" w:rsidRPr="006B6656" w:rsidRDefault="00C663B7" w:rsidP="0084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56">
              <w:rPr>
                <w:rFonts w:ascii="Times New Roman" w:hAnsi="Times New Roman"/>
                <w:sz w:val="24"/>
                <w:szCs w:val="24"/>
              </w:rPr>
              <w:t>1</w:t>
            </w:r>
            <w:r w:rsidR="008472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C663B7" w:rsidRPr="006B6656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63B7" w:rsidRPr="006B6656" w:rsidTr="00B764B6">
        <w:tc>
          <w:tcPr>
            <w:tcW w:w="1702" w:type="dxa"/>
            <w:vMerge w:val="restart"/>
            <w:textDirection w:val="btLr"/>
          </w:tcPr>
          <w:p w:rsidR="00C663B7" w:rsidRPr="00BB3045" w:rsidRDefault="00847214" w:rsidP="008472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B3045">
              <w:rPr>
                <w:rFonts w:ascii="Times New Roman" w:hAnsi="Times New Roman"/>
                <w:b/>
                <w:sz w:val="24"/>
                <w:szCs w:val="24"/>
              </w:rPr>
              <w:t>Кафедра гуманитарного и эстетического образования</w:t>
            </w:r>
          </w:p>
        </w:tc>
        <w:tc>
          <w:tcPr>
            <w:tcW w:w="1984" w:type="dxa"/>
          </w:tcPr>
          <w:p w:rsidR="00C663B7" w:rsidRPr="00B764B6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Учителя музыки</w:t>
            </w:r>
          </w:p>
        </w:tc>
        <w:tc>
          <w:tcPr>
            <w:tcW w:w="4536" w:type="dxa"/>
          </w:tcPr>
          <w:p w:rsidR="00C663B7" w:rsidRPr="006B6656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7A"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предмета «Музыка»»</w:t>
            </w:r>
          </w:p>
        </w:tc>
        <w:tc>
          <w:tcPr>
            <w:tcW w:w="1134" w:type="dxa"/>
          </w:tcPr>
          <w:p w:rsidR="00C663B7" w:rsidRPr="006B6656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16" w:type="dxa"/>
          </w:tcPr>
          <w:p w:rsidR="00C663B7" w:rsidRPr="006B6656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7A" w:rsidRPr="006B6656" w:rsidTr="00B764B6">
        <w:tc>
          <w:tcPr>
            <w:tcW w:w="1702" w:type="dxa"/>
            <w:vMerge/>
            <w:textDirection w:val="btLr"/>
          </w:tcPr>
          <w:p w:rsidR="004B327A" w:rsidRPr="00BB3045" w:rsidRDefault="004B327A" w:rsidP="008472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B327A" w:rsidRPr="00B764B6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B764B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536" w:type="dxa"/>
          </w:tcPr>
          <w:p w:rsidR="004B327A" w:rsidRPr="004B327A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7A"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предмета «Изобразительное искусство»</w:t>
            </w:r>
          </w:p>
        </w:tc>
        <w:tc>
          <w:tcPr>
            <w:tcW w:w="1134" w:type="dxa"/>
          </w:tcPr>
          <w:p w:rsidR="004B327A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16" w:type="dxa"/>
          </w:tcPr>
          <w:p w:rsidR="004B327A" w:rsidRDefault="004B327A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3B7" w:rsidRPr="006B6656" w:rsidTr="00B764B6">
        <w:tc>
          <w:tcPr>
            <w:tcW w:w="1702" w:type="dxa"/>
            <w:vMerge/>
          </w:tcPr>
          <w:p w:rsidR="00C663B7" w:rsidRPr="006B6656" w:rsidRDefault="00C663B7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663B7" w:rsidRPr="00B764B6" w:rsidRDefault="00B12FBC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4536" w:type="dxa"/>
          </w:tcPr>
          <w:p w:rsidR="00C663B7" w:rsidRPr="006B6656" w:rsidRDefault="004B327A" w:rsidP="00B1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7A">
              <w:rPr>
                <w:rFonts w:ascii="Times New Roman" w:hAnsi="Times New Roman"/>
                <w:sz w:val="24"/>
                <w:szCs w:val="24"/>
              </w:rPr>
              <w:t>программе «Преподавание предмета «География» в условиях реализации ФГОС»</w:t>
            </w:r>
          </w:p>
        </w:tc>
        <w:tc>
          <w:tcPr>
            <w:tcW w:w="1134" w:type="dxa"/>
          </w:tcPr>
          <w:p w:rsidR="00C663B7" w:rsidRPr="006B6656" w:rsidRDefault="00C663B7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5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6" w:type="dxa"/>
          </w:tcPr>
          <w:p w:rsidR="00C663B7" w:rsidRPr="006B6656" w:rsidRDefault="00C663B7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FBC" w:rsidRPr="006B6656" w:rsidTr="00B12FBC">
        <w:trPr>
          <w:gridAfter w:val="3"/>
          <w:wAfter w:w="6486" w:type="dxa"/>
          <w:trHeight w:val="276"/>
        </w:trPr>
        <w:tc>
          <w:tcPr>
            <w:tcW w:w="1702" w:type="dxa"/>
            <w:vMerge/>
          </w:tcPr>
          <w:p w:rsidR="00B12FBC" w:rsidRPr="006B6656" w:rsidRDefault="00B12FBC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2FBC" w:rsidRPr="00B764B6" w:rsidRDefault="00B12FBC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C" w:rsidRPr="006B6656" w:rsidTr="00B764B6">
        <w:trPr>
          <w:cantSplit/>
          <w:trHeight w:val="1134"/>
        </w:trPr>
        <w:tc>
          <w:tcPr>
            <w:tcW w:w="1702" w:type="dxa"/>
            <w:textDirection w:val="btLr"/>
          </w:tcPr>
          <w:p w:rsidR="00B12FBC" w:rsidRPr="00BB3045" w:rsidRDefault="00B12FBC" w:rsidP="00B12F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B3045">
              <w:rPr>
                <w:rFonts w:ascii="Times New Roman" w:hAnsi="Times New Roman"/>
                <w:b/>
                <w:sz w:val="24"/>
                <w:szCs w:val="24"/>
              </w:rPr>
              <w:t>Кафедра филологического образования</w:t>
            </w:r>
          </w:p>
        </w:tc>
        <w:tc>
          <w:tcPr>
            <w:tcW w:w="1984" w:type="dxa"/>
          </w:tcPr>
          <w:p w:rsidR="00B12FBC" w:rsidRPr="00B764B6" w:rsidRDefault="00B12FBC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4536" w:type="dxa"/>
          </w:tcPr>
          <w:p w:rsidR="00B12FBC" w:rsidRPr="00B12FBC" w:rsidRDefault="00B12FBC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BC">
              <w:rPr>
                <w:rFonts w:ascii="Times New Roman" w:hAnsi="Times New Roman"/>
                <w:sz w:val="24"/>
                <w:szCs w:val="24"/>
              </w:rPr>
              <w:t>«Преподавание иностранного языка в условиях реализации ФГОС ОО в организациях, осуществляющих образовательную деятельность» (с использованием ДОТ)</w:t>
            </w:r>
          </w:p>
        </w:tc>
        <w:tc>
          <w:tcPr>
            <w:tcW w:w="1134" w:type="dxa"/>
          </w:tcPr>
          <w:p w:rsidR="00B12FBC" w:rsidRDefault="00B12FBC" w:rsidP="00A8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84D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B12FBC" w:rsidRPr="006B6656" w:rsidRDefault="00A84D6C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2FBC" w:rsidRPr="006B6656" w:rsidTr="00B764B6">
        <w:trPr>
          <w:cantSplit/>
          <w:trHeight w:val="1134"/>
        </w:trPr>
        <w:tc>
          <w:tcPr>
            <w:tcW w:w="1702" w:type="dxa"/>
            <w:textDirection w:val="btLr"/>
          </w:tcPr>
          <w:p w:rsidR="00B12FBC" w:rsidRPr="00BB3045" w:rsidRDefault="00BB3045" w:rsidP="00B12FB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B3045">
              <w:rPr>
                <w:rFonts w:ascii="Times New Roman" w:hAnsi="Times New Roman"/>
                <w:b/>
                <w:sz w:val="24"/>
                <w:szCs w:val="24"/>
              </w:rPr>
              <w:t>Кафедра теории и методики физической культуры, технологии и ОБЖ</w:t>
            </w:r>
          </w:p>
        </w:tc>
        <w:tc>
          <w:tcPr>
            <w:tcW w:w="1984" w:type="dxa"/>
          </w:tcPr>
          <w:p w:rsidR="00B12FBC" w:rsidRPr="00B764B6" w:rsidRDefault="00B12FBC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культуры, технологии и </w:t>
            </w:r>
            <w:proofErr w:type="spellStart"/>
            <w:r w:rsidRPr="00B764B6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2FBC" w:rsidRPr="00B12FBC" w:rsidRDefault="00B12FBC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BC">
              <w:rPr>
                <w:rFonts w:ascii="Times New Roman" w:hAnsi="Times New Roman"/>
                <w:sz w:val="24"/>
                <w:szCs w:val="24"/>
              </w:rPr>
              <w:t>«Преподавание предметов Физическая культура, ОБЖ, технология в условиях реализации ФГОС» (с использованием ДОТ)</w:t>
            </w:r>
          </w:p>
        </w:tc>
        <w:tc>
          <w:tcPr>
            <w:tcW w:w="1134" w:type="dxa"/>
          </w:tcPr>
          <w:p w:rsidR="00B12FBC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6" w:type="dxa"/>
          </w:tcPr>
          <w:p w:rsidR="00B12FBC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3045" w:rsidRPr="006B6656" w:rsidTr="00B764B6">
        <w:trPr>
          <w:cantSplit/>
          <w:trHeight w:val="1134"/>
        </w:trPr>
        <w:tc>
          <w:tcPr>
            <w:tcW w:w="1702" w:type="dxa"/>
            <w:textDirection w:val="btLr"/>
          </w:tcPr>
          <w:p w:rsidR="00BB3045" w:rsidRPr="00BB3045" w:rsidRDefault="00BB3045" w:rsidP="00B76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304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  <w:r w:rsidR="00B764B6">
              <w:rPr>
                <w:rFonts w:ascii="Times New Roman" w:hAnsi="Times New Roman"/>
                <w:b/>
                <w:sz w:val="24"/>
                <w:szCs w:val="24"/>
              </w:rPr>
              <w:t>естественно</w:t>
            </w:r>
            <w:proofErr w:type="spellEnd"/>
            <w:r w:rsidR="00B764B6">
              <w:rPr>
                <w:rFonts w:ascii="Times New Roman" w:hAnsi="Times New Roman"/>
                <w:b/>
                <w:sz w:val="24"/>
                <w:szCs w:val="24"/>
              </w:rPr>
              <w:t>-научного образования</w:t>
            </w:r>
          </w:p>
        </w:tc>
        <w:tc>
          <w:tcPr>
            <w:tcW w:w="1984" w:type="dxa"/>
          </w:tcPr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B764B6" w:rsidRPr="00B764B6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045" w:rsidRPr="00B764B6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3045" w:rsidRPr="00B12FBC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«Теория и методика обучения биологии в условиях реализации ФГОС общего образования»</w:t>
            </w:r>
          </w:p>
        </w:tc>
        <w:tc>
          <w:tcPr>
            <w:tcW w:w="1134" w:type="dxa"/>
          </w:tcPr>
          <w:p w:rsidR="00BB3045" w:rsidRDefault="00BB3045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64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BB3045" w:rsidRDefault="00BB3045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64B6" w:rsidRPr="006B6656" w:rsidTr="00B764B6">
        <w:trPr>
          <w:cantSplit/>
          <w:trHeight w:val="1134"/>
        </w:trPr>
        <w:tc>
          <w:tcPr>
            <w:tcW w:w="1702" w:type="dxa"/>
            <w:textDirection w:val="btLr"/>
          </w:tcPr>
          <w:p w:rsidR="00B764B6" w:rsidRPr="00BB3045" w:rsidRDefault="00B764B6" w:rsidP="00B76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64B6" w:rsidRP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4536" w:type="dxa"/>
          </w:tcPr>
          <w:p w:rsidR="00B764B6" w:rsidRPr="00BB3045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«Теория и методика обучения физике в условиях реализации ФГОС общего образования»</w:t>
            </w:r>
          </w:p>
        </w:tc>
        <w:tc>
          <w:tcPr>
            <w:tcW w:w="1134" w:type="dxa"/>
          </w:tcPr>
          <w:p w:rsid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6" w:type="dxa"/>
          </w:tcPr>
          <w:p w:rsid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64B6" w:rsidRPr="006B6656" w:rsidTr="00B764B6">
        <w:trPr>
          <w:cantSplit/>
          <w:trHeight w:val="1759"/>
        </w:trPr>
        <w:tc>
          <w:tcPr>
            <w:tcW w:w="1702" w:type="dxa"/>
            <w:textDirection w:val="btLr"/>
          </w:tcPr>
          <w:p w:rsidR="00B764B6" w:rsidRPr="00BB3045" w:rsidRDefault="00B764B6" w:rsidP="00B76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 теории и методики обучения и воспитания</w:t>
            </w:r>
          </w:p>
        </w:tc>
        <w:tc>
          <w:tcPr>
            <w:tcW w:w="1984" w:type="dxa"/>
          </w:tcPr>
          <w:p w:rsidR="00B764B6" w:rsidRP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Заместители директоров по воспитательной работе, воспитатели</w:t>
            </w:r>
          </w:p>
        </w:tc>
        <w:tc>
          <w:tcPr>
            <w:tcW w:w="4536" w:type="dxa"/>
          </w:tcPr>
          <w:p w:rsidR="00B764B6" w:rsidRP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«Инновационные педагогические технологии. Проектирование инновационных воспитательных систем»</w:t>
            </w:r>
          </w:p>
        </w:tc>
        <w:tc>
          <w:tcPr>
            <w:tcW w:w="1134" w:type="dxa"/>
          </w:tcPr>
          <w:p w:rsid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16" w:type="dxa"/>
          </w:tcPr>
          <w:p w:rsid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4B6" w:rsidRPr="006B6656" w:rsidTr="00B764B6">
        <w:trPr>
          <w:cantSplit/>
          <w:trHeight w:val="1832"/>
        </w:trPr>
        <w:tc>
          <w:tcPr>
            <w:tcW w:w="1702" w:type="dxa"/>
            <w:textDirection w:val="btLr"/>
          </w:tcPr>
          <w:p w:rsidR="00B764B6" w:rsidRDefault="00B764B6" w:rsidP="00B76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дошкольного и начального образования</w:t>
            </w:r>
          </w:p>
        </w:tc>
        <w:tc>
          <w:tcPr>
            <w:tcW w:w="1984" w:type="dxa"/>
          </w:tcPr>
          <w:p w:rsidR="00B764B6" w:rsidRP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B764B6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 w:rsidRPr="00B764B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536" w:type="dxa"/>
          </w:tcPr>
          <w:p w:rsidR="00B764B6" w:rsidRP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«Современные программы и технологии образования младших школьников, обеспечивающие реализацию ФГОС НОО»»</w:t>
            </w:r>
          </w:p>
        </w:tc>
        <w:tc>
          <w:tcPr>
            <w:tcW w:w="1134" w:type="dxa"/>
          </w:tcPr>
          <w:p w:rsid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16" w:type="dxa"/>
          </w:tcPr>
          <w:p w:rsid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4B6" w:rsidRPr="006B6656" w:rsidTr="00B764B6">
        <w:trPr>
          <w:cantSplit/>
          <w:trHeight w:val="1971"/>
        </w:trPr>
        <w:tc>
          <w:tcPr>
            <w:tcW w:w="1702" w:type="dxa"/>
            <w:textDirection w:val="btLr"/>
          </w:tcPr>
          <w:p w:rsidR="00B764B6" w:rsidRDefault="00B764B6" w:rsidP="00B764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социальной психологии образования</w:t>
            </w:r>
          </w:p>
        </w:tc>
        <w:tc>
          <w:tcPr>
            <w:tcW w:w="1984" w:type="dxa"/>
          </w:tcPr>
          <w:p w:rsidR="00B764B6" w:rsidRP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>Педагоги-психологи и социальные педагоги</w:t>
            </w:r>
          </w:p>
        </w:tc>
        <w:tc>
          <w:tcPr>
            <w:tcW w:w="4536" w:type="dxa"/>
          </w:tcPr>
          <w:p w:rsidR="00B764B6" w:rsidRP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4B6">
              <w:rPr>
                <w:rFonts w:ascii="Times New Roman" w:hAnsi="Times New Roman"/>
                <w:sz w:val="24"/>
                <w:szCs w:val="24"/>
              </w:rPr>
              <w:t xml:space="preserve">«Профилактика социально-опасного поведения </w:t>
            </w:r>
            <w:proofErr w:type="gramStart"/>
            <w:r w:rsidRPr="00B764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B6">
              <w:rPr>
                <w:rFonts w:ascii="Times New Roman" w:hAnsi="Times New Roman"/>
                <w:sz w:val="24"/>
                <w:szCs w:val="24"/>
              </w:rPr>
              <w:t xml:space="preserve"> в образовательной среде»</w:t>
            </w:r>
          </w:p>
        </w:tc>
        <w:tc>
          <w:tcPr>
            <w:tcW w:w="1134" w:type="dxa"/>
          </w:tcPr>
          <w:p w:rsid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16" w:type="dxa"/>
          </w:tcPr>
          <w:p w:rsidR="00B764B6" w:rsidRDefault="00B764B6" w:rsidP="0049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B3045" w:rsidRDefault="00BB3045" w:rsidP="00C663B7">
      <w:pPr>
        <w:rPr>
          <w:rFonts w:ascii="Times New Roman" w:hAnsi="Times New Roman"/>
          <w:sz w:val="24"/>
          <w:szCs w:val="24"/>
        </w:rPr>
      </w:pPr>
    </w:p>
    <w:p w:rsidR="00BB3045" w:rsidRDefault="00BB3045" w:rsidP="00C663B7">
      <w:pPr>
        <w:rPr>
          <w:rFonts w:ascii="Times New Roman" w:hAnsi="Times New Roman"/>
          <w:sz w:val="24"/>
          <w:szCs w:val="24"/>
        </w:rPr>
      </w:pPr>
    </w:p>
    <w:p w:rsidR="00E81B5E" w:rsidRDefault="00E81B5E"/>
    <w:sectPr w:rsidR="00E81B5E" w:rsidSect="00B764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7"/>
    <w:rsid w:val="00184F18"/>
    <w:rsid w:val="0033724E"/>
    <w:rsid w:val="004B327A"/>
    <w:rsid w:val="00847214"/>
    <w:rsid w:val="00865163"/>
    <w:rsid w:val="00A84D6C"/>
    <w:rsid w:val="00B12FBC"/>
    <w:rsid w:val="00B764B6"/>
    <w:rsid w:val="00B846C2"/>
    <w:rsid w:val="00BB3045"/>
    <w:rsid w:val="00C663B7"/>
    <w:rsid w:val="00E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10</cp:revision>
  <cp:lastPrinted>2017-09-21T04:35:00Z</cp:lastPrinted>
  <dcterms:created xsi:type="dcterms:W3CDTF">2016-10-11T13:01:00Z</dcterms:created>
  <dcterms:modified xsi:type="dcterms:W3CDTF">2018-12-06T04:07:00Z</dcterms:modified>
</cp:coreProperties>
</file>