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37" w:rsidRDefault="007F5437" w:rsidP="007F5437">
      <w:pPr>
        <w:spacing w:after="0" w:line="1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24.12.2021 г.</w:t>
      </w:r>
    </w:p>
    <w:p w:rsidR="007F5437" w:rsidRDefault="007F5437" w:rsidP="007F5437">
      <w:pPr>
        <w:spacing w:after="0" w:line="18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работа: «</w:t>
      </w:r>
      <w:r>
        <w:rPr>
          <w:rFonts w:ascii="Times New Roman" w:hAnsi="Times New Roman"/>
          <w:b/>
          <w:bCs/>
          <w:sz w:val="24"/>
          <w:szCs w:val="24"/>
        </w:rPr>
        <w:t>Читательская грамотность»</w:t>
      </w:r>
      <w:r w:rsidR="008E2171">
        <w:rPr>
          <w:rFonts w:ascii="Times New Roman" w:hAnsi="Times New Roman"/>
          <w:b/>
          <w:bCs/>
          <w:sz w:val="24"/>
          <w:szCs w:val="24"/>
        </w:rPr>
        <w:t xml:space="preserve"> 7 классы</w:t>
      </w:r>
    </w:p>
    <w:p w:rsidR="007F5437" w:rsidRDefault="007F5437" w:rsidP="007F5437">
      <w:pPr>
        <w:spacing w:after="0" w:line="18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выполнения комплексного задания «Тихая дискотека».</w:t>
      </w:r>
    </w:p>
    <w:p w:rsidR="007F5437" w:rsidRDefault="007F5437" w:rsidP="007F5437">
      <w:pPr>
        <w:spacing w:after="0" w:line="18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Содержательная область оценки: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>взаимодействие людей в обществе</w:t>
      </w:r>
    </w:p>
    <w:p w:rsidR="007F5437" w:rsidRDefault="007F5437" w:rsidP="007F5437">
      <w:pPr>
        <w:spacing w:after="0" w:line="18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Контекст:</w:t>
      </w:r>
      <w:r>
        <w:rPr>
          <w:rFonts w:ascii="Times New Roman" w:hAnsi="Times New Roman"/>
          <w:bCs/>
          <w:sz w:val="24"/>
          <w:szCs w:val="24"/>
        </w:rPr>
        <w:t xml:space="preserve"> личный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№1.</w:t>
      </w:r>
      <w:r w:rsidRPr="00515DE9">
        <w:rPr>
          <w:rFonts w:ascii="Times New Roman" w:hAnsi="Times New Roman"/>
          <w:sz w:val="24"/>
          <w:szCs w:val="24"/>
        </w:rPr>
        <w:t xml:space="preserve">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>Содержательная область оценки: взаимодействие людей в обществе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DE9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515DE9">
        <w:rPr>
          <w:rFonts w:ascii="Times New Roman" w:hAnsi="Times New Roman"/>
          <w:sz w:val="24"/>
          <w:szCs w:val="24"/>
        </w:rPr>
        <w:t xml:space="preserve"> область оценки: интегрировать и интерпретировать информацию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Контекст: личный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Тип текста: множественный (составной)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Уровень сложности задания: низкий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Формат ответа: задание с выбором одного верного ответа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Объект оценки: понимать смысловую структуру </w:t>
      </w:r>
      <w:proofErr w:type="gramStart"/>
      <w:r w:rsidRPr="00515DE9">
        <w:rPr>
          <w:rFonts w:ascii="Times New Roman" w:hAnsi="Times New Roman"/>
          <w:sz w:val="24"/>
          <w:szCs w:val="24"/>
        </w:rPr>
        <w:t>текста  (</w:t>
      </w:r>
      <w:proofErr w:type="gramEnd"/>
      <w:r w:rsidRPr="00515DE9">
        <w:rPr>
          <w:rFonts w:ascii="Times New Roman" w:hAnsi="Times New Roman"/>
          <w:sz w:val="24"/>
          <w:szCs w:val="24"/>
        </w:rPr>
        <w:t>определять тему, главную мысль/идею текста)</w:t>
      </w:r>
    </w:p>
    <w:p w:rsidR="00515DE9" w:rsidRPr="00515DE9" w:rsidRDefault="00515DE9" w:rsidP="00515DE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15D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№2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>Содержательная область оценки: взаимодействие людей в обществе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DE9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515DE9">
        <w:rPr>
          <w:rFonts w:ascii="Times New Roman" w:hAnsi="Times New Roman"/>
          <w:sz w:val="24"/>
          <w:szCs w:val="24"/>
        </w:rPr>
        <w:t xml:space="preserve"> область оценки: оценивать содержание и форму текста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Контекст: личный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Тип текста: множественный (составной)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Уровень сложности задания: средний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Формат ответа: задание с выбором нескольких верных ответов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Объект оценки: обнаруживать противоречия, содержащиеся в одном или нескольких текстах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DE9">
        <w:rPr>
          <w:rFonts w:ascii="Times New Roman" w:hAnsi="Times New Roman"/>
          <w:b/>
          <w:sz w:val="24"/>
          <w:szCs w:val="24"/>
        </w:rPr>
        <w:t>Задание №3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>Содержательная область оценки: взаимодействие людей в обществе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DE9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515DE9">
        <w:rPr>
          <w:rFonts w:ascii="Times New Roman" w:hAnsi="Times New Roman"/>
          <w:sz w:val="24"/>
          <w:szCs w:val="24"/>
        </w:rPr>
        <w:t xml:space="preserve"> область оценки: интегрировать и интерпретировать информацию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Контекст: личный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Тип текста: множественный (составной)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Уровень сложности задания: средний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Формат ответа: задание на установление соответствия (несколько групп объектов)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Объект оценки: обнаруживать противоречия, содержащиеся в одном или нескольких текстах (причинно-следственные отношения, отношения аргумент-контраргумент, тезис-пример, сходство-различие и др.)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DE9">
        <w:rPr>
          <w:rFonts w:ascii="Times New Roman" w:hAnsi="Times New Roman"/>
          <w:b/>
          <w:sz w:val="24"/>
          <w:szCs w:val="24"/>
        </w:rPr>
        <w:t>Задание №4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Содержательная область оценки: взаимодействие людей в обществе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DE9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515DE9">
        <w:rPr>
          <w:rFonts w:ascii="Times New Roman" w:hAnsi="Times New Roman"/>
          <w:sz w:val="24"/>
          <w:szCs w:val="24"/>
        </w:rPr>
        <w:t xml:space="preserve"> область оценки: оценивать содержание и форму текста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Контекст: личный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Тип текста: множественный (составной)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Уровень сложности задания: средний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Формат ответа: задание на выделение фрагмента текста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Объект оценки: устанавливать взаимосвязи между элементами / частями текста или текстами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DE9">
        <w:rPr>
          <w:rFonts w:ascii="Times New Roman" w:hAnsi="Times New Roman"/>
          <w:b/>
          <w:sz w:val="24"/>
          <w:szCs w:val="24"/>
        </w:rPr>
        <w:t>Задание №5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Содержательная область оценки: взаимодействие людей в обществе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DE9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515DE9">
        <w:rPr>
          <w:rFonts w:ascii="Times New Roman" w:hAnsi="Times New Roman"/>
          <w:sz w:val="24"/>
          <w:szCs w:val="24"/>
        </w:rPr>
        <w:t xml:space="preserve"> область оценки: оценивать содержание и форму текста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Контекст: множественный (общественный, </w:t>
      </w:r>
      <w:proofErr w:type="gramStart"/>
      <w:r w:rsidRPr="00515DE9">
        <w:rPr>
          <w:rFonts w:ascii="Times New Roman" w:hAnsi="Times New Roman"/>
          <w:sz w:val="24"/>
          <w:szCs w:val="24"/>
        </w:rPr>
        <w:t>личный )</w:t>
      </w:r>
      <w:proofErr w:type="gramEnd"/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Тип текста: множественный (составной)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Уровень сложности задания: средний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Формат ответа: задание с выбором одного верного ответа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Объект оценки: устанавливать взаимосвязи между элементами / частями текста или текстами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DE9">
        <w:rPr>
          <w:rFonts w:ascii="Times New Roman" w:hAnsi="Times New Roman"/>
          <w:b/>
          <w:sz w:val="24"/>
          <w:szCs w:val="24"/>
        </w:rPr>
        <w:t>Задание №6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Содержательная область оценки: взаимодействие людей в обществе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DE9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515DE9">
        <w:rPr>
          <w:rFonts w:ascii="Times New Roman" w:hAnsi="Times New Roman"/>
          <w:sz w:val="24"/>
          <w:szCs w:val="24"/>
        </w:rPr>
        <w:t xml:space="preserve"> область оценки: находить и извлекать информацию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Контекст: общественный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Тип текста: сплошной (статья)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Уровень сложности задания: средний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Формат ответа: задание с развернутым ответом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 xml:space="preserve"> </w:t>
      </w: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Объект оценки: находить и извлекать одну единицу информации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DE9">
        <w:rPr>
          <w:rFonts w:ascii="Times New Roman" w:hAnsi="Times New Roman"/>
          <w:b/>
          <w:sz w:val="24"/>
          <w:szCs w:val="24"/>
        </w:rPr>
        <w:t>Задание №7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Содержательная область оценки: взаимодействие людей в обществе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DE9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515DE9">
        <w:rPr>
          <w:rFonts w:ascii="Times New Roman" w:hAnsi="Times New Roman"/>
          <w:sz w:val="24"/>
          <w:szCs w:val="24"/>
        </w:rPr>
        <w:t xml:space="preserve"> область оценки: использовать информацию из текста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Контекст: личный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Тип текста: множественный (составной)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Уровень сложности задания: низкий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Формат ответа: задание с развернутым ответом </w:t>
      </w:r>
    </w:p>
    <w:p w:rsidR="00515DE9" w:rsidRPr="00515DE9" w:rsidRDefault="00515DE9" w:rsidP="00515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sym w:font="Symbol" w:char="F0B7"/>
      </w:r>
      <w:r w:rsidRPr="00515DE9">
        <w:rPr>
          <w:rFonts w:ascii="Times New Roman" w:hAnsi="Times New Roman"/>
          <w:sz w:val="24"/>
          <w:szCs w:val="24"/>
        </w:rPr>
        <w:t xml:space="preserve"> Объект оценки: умение использовать информацию из </w:t>
      </w:r>
      <w:proofErr w:type="gramStart"/>
      <w:r w:rsidRPr="00515DE9">
        <w:rPr>
          <w:rFonts w:ascii="Times New Roman" w:hAnsi="Times New Roman"/>
          <w:sz w:val="24"/>
          <w:szCs w:val="24"/>
        </w:rPr>
        <w:t>текста  для</w:t>
      </w:r>
      <w:proofErr w:type="gramEnd"/>
      <w:r w:rsidRPr="00515DE9">
        <w:rPr>
          <w:rFonts w:ascii="Times New Roman" w:hAnsi="Times New Roman"/>
          <w:sz w:val="24"/>
          <w:szCs w:val="24"/>
        </w:rPr>
        <w:t xml:space="preserve"> решения практической задачи без привлечения фоновых знаний</w:t>
      </w:r>
    </w:p>
    <w:p w:rsidR="00515DE9" w:rsidRPr="00515DE9" w:rsidRDefault="00515DE9" w:rsidP="007F5437">
      <w:pPr>
        <w:spacing w:after="0" w:line="180" w:lineRule="atLeast"/>
        <w:rPr>
          <w:rFonts w:ascii="Times New Roman" w:hAnsi="Times New Roman"/>
          <w:bCs/>
          <w:sz w:val="24"/>
          <w:szCs w:val="24"/>
        </w:rPr>
      </w:pPr>
    </w:p>
    <w:p w:rsidR="007F5437" w:rsidRDefault="007F5437" w:rsidP="007F5437">
      <w:pPr>
        <w:spacing w:after="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 </w:t>
      </w:r>
      <w:r w:rsidR="00515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="00515D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7F5437" w:rsidRDefault="007F5437" w:rsidP="007F5437">
      <w:pPr>
        <w:spacing w:after="100" w:line="18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учителя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Бирюкова Марина Викторовна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850"/>
        <w:gridCol w:w="851"/>
        <w:gridCol w:w="850"/>
        <w:gridCol w:w="709"/>
      </w:tblGrid>
      <w:tr w:rsidR="007F5437" w:rsidRPr="00E43069" w:rsidTr="007F543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№7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437" w:rsidRPr="00E43069" w:rsidTr="00E4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7" w:rsidRPr="00E43069" w:rsidRDefault="00E43069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37" w:rsidRPr="00E43069" w:rsidRDefault="007F5437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F5437" w:rsidRPr="00E43069" w:rsidRDefault="007F5437" w:rsidP="007F543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7F5437" w:rsidRPr="00E43069" w:rsidRDefault="007F5437" w:rsidP="007F5437">
      <w:pPr>
        <w:spacing w:after="100" w:line="18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21"/>
        <w:gridCol w:w="993"/>
        <w:gridCol w:w="992"/>
        <w:gridCol w:w="1134"/>
        <w:gridCol w:w="1134"/>
        <w:gridCol w:w="1134"/>
        <w:gridCol w:w="992"/>
      </w:tblGrid>
      <w:tr w:rsidR="00DF59F8" w:rsidTr="007A7E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Задание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DF59F8" w:rsidTr="007A7E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90,5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14,3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14,3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29,2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29,2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28,6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2C233C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38,1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DF59F8" w:rsidTr="007A7E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38,1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F59F8" w:rsidTr="007A7E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9,5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47,6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70,8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DF59F8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7A7E4A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7A7E4A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71,4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8" w:rsidRDefault="002C233C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61,9</w:t>
            </w:r>
            <w:r w:rsidR="00DF59F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</w:tbl>
    <w:p w:rsidR="007F5437" w:rsidRDefault="007F5437" w:rsidP="007F5437">
      <w:pPr>
        <w:spacing w:after="10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5437" w:rsidRDefault="007F5437" w:rsidP="007F5437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:rsidR="007F5437" w:rsidRDefault="007F5437" w:rsidP="007F5437">
      <w:pPr>
        <w:spacing w:after="0" w:line="180" w:lineRule="atLeast"/>
        <w:rPr>
          <w:rFonts w:ascii="Times New Roman" w:hAnsi="Times New Roman"/>
          <w:sz w:val="20"/>
          <w:szCs w:val="20"/>
        </w:rPr>
      </w:pPr>
    </w:p>
    <w:p w:rsidR="007F5437" w:rsidRDefault="007F5437" w:rsidP="007F5437">
      <w:pPr>
        <w:spacing w:after="0" w:line="180" w:lineRule="atLeast"/>
        <w:rPr>
          <w:rFonts w:ascii="Times New Roman" w:hAnsi="Times New Roman"/>
          <w:sz w:val="20"/>
          <w:szCs w:val="20"/>
        </w:rPr>
      </w:pPr>
    </w:p>
    <w:p w:rsidR="007F5437" w:rsidRDefault="007F5437" w:rsidP="007F5437"/>
    <w:p w:rsidR="007F5437" w:rsidRDefault="007F5437" w:rsidP="007F5437"/>
    <w:p w:rsidR="007F5437" w:rsidRDefault="00515DE9" w:rsidP="007F54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C1A4EF" wp14:editId="0DE13C58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60769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532" y="21447"/>
                <wp:lineTo x="2153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:rsidR="007F5437" w:rsidRDefault="007F5437" w:rsidP="007F5437"/>
    <w:p w:rsidR="007F5437" w:rsidRDefault="007F5437" w:rsidP="007F5437"/>
    <w:p w:rsidR="007F5437" w:rsidRDefault="007F5437" w:rsidP="007F5437"/>
    <w:p w:rsidR="0075523D" w:rsidRDefault="0075523D"/>
    <w:p w:rsidR="00515DE9" w:rsidRDefault="00515DE9"/>
    <w:p w:rsidR="00515DE9" w:rsidRDefault="00515DE9"/>
    <w:p w:rsidR="00515DE9" w:rsidRDefault="00515DE9"/>
    <w:p w:rsidR="00515DE9" w:rsidRDefault="00515DE9"/>
    <w:p w:rsidR="00515DE9" w:rsidRDefault="00515DE9"/>
    <w:p w:rsidR="00515DE9" w:rsidRDefault="00515DE9"/>
    <w:p w:rsidR="00515DE9" w:rsidRDefault="00515DE9" w:rsidP="00515DE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Класс :</w:t>
      </w:r>
      <w:proofErr w:type="gramEnd"/>
      <w:r>
        <w:rPr>
          <w:b/>
          <w:bCs/>
          <w:sz w:val="24"/>
          <w:szCs w:val="24"/>
        </w:rPr>
        <w:t xml:space="preserve"> 7 Б </w:t>
      </w:r>
    </w:p>
    <w:p w:rsidR="00515DE9" w:rsidRPr="00515DE9" w:rsidRDefault="00515DE9" w:rsidP="00515DE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15DE9">
        <w:rPr>
          <w:rFonts w:ascii="Times New Roman" w:hAnsi="Times New Roman"/>
          <w:sz w:val="24"/>
          <w:szCs w:val="24"/>
        </w:rPr>
        <w:t>Фамилия, имя, отчество учителя </w:t>
      </w:r>
      <w:proofErr w:type="spellStart"/>
      <w:r w:rsidRPr="00515DE9">
        <w:rPr>
          <w:rFonts w:ascii="Times New Roman" w:hAnsi="Times New Roman"/>
          <w:b/>
          <w:sz w:val="24"/>
          <w:szCs w:val="24"/>
        </w:rPr>
        <w:t>Шацкова</w:t>
      </w:r>
      <w:proofErr w:type="spellEnd"/>
      <w:r w:rsidRPr="00515DE9">
        <w:rPr>
          <w:rFonts w:ascii="Times New Roman" w:hAnsi="Times New Roman"/>
          <w:b/>
          <w:sz w:val="24"/>
          <w:szCs w:val="24"/>
        </w:rPr>
        <w:t xml:space="preserve"> Татьяна Вадимовна</w:t>
      </w:r>
    </w:p>
    <w:tbl>
      <w:tblPr>
        <w:tblW w:w="10191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134"/>
        <w:gridCol w:w="992"/>
        <w:gridCol w:w="1127"/>
        <w:gridCol w:w="988"/>
        <w:gridCol w:w="988"/>
      </w:tblGrid>
      <w:tr w:rsidR="001470D7" w:rsidRPr="00515DE9" w:rsidTr="001470D7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имя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470D7" w:rsidRPr="00515DE9" w:rsidRDefault="001470D7" w:rsidP="00515DE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D7" w:rsidRPr="00515DE9" w:rsidRDefault="001470D7" w:rsidP="00515DE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1470D7" w:rsidRPr="00515DE9" w:rsidRDefault="001470D7" w:rsidP="00515DE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Задание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15DE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470D7" w:rsidRPr="00515DE9" w:rsidTr="001470D7">
        <w:trPr>
          <w:trHeight w:val="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</w:tr>
      <w:tr w:rsidR="001470D7" w:rsidRPr="00515DE9" w:rsidTr="001470D7">
        <w:trPr>
          <w:trHeight w:val="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н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0</w:t>
            </w:r>
          </w:p>
        </w:tc>
      </w:tr>
      <w:tr w:rsidR="001470D7" w:rsidRPr="00515DE9" w:rsidTr="001470D7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D7" w:rsidRPr="00515DE9" w:rsidRDefault="00E43069" w:rsidP="008E5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D7" w:rsidRPr="00515DE9" w:rsidRDefault="001470D7" w:rsidP="008E5B3D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Х</w:t>
            </w:r>
          </w:p>
        </w:tc>
      </w:tr>
    </w:tbl>
    <w:p w:rsidR="00515DE9" w:rsidRDefault="00515DE9" w:rsidP="00515DE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21"/>
        <w:gridCol w:w="993"/>
        <w:gridCol w:w="992"/>
        <w:gridCol w:w="1134"/>
        <w:gridCol w:w="1134"/>
        <w:gridCol w:w="1134"/>
        <w:gridCol w:w="992"/>
      </w:tblGrid>
      <w:tr w:rsidR="00515DE9" w:rsidTr="008E5B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515DE9" w:rsidTr="009D57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515DE9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66,6</w:t>
            </w:r>
          </w:p>
        </w:tc>
      </w:tr>
      <w:tr w:rsidR="00515DE9" w:rsidTr="009D57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515DE9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–</w:t>
            </w:r>
          </w:p>
        </w:tc>
      </w:tr>
      <w:tr w:rsidR="00515DE9" w:rsidTr="009D57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9" w:rsidRDefault="00515DE9" w:rsidP="00515DE9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DE9" w:rsidRPr="00515DE9" w:rsidRDefault="00515DE9" w:rsidP="00515DE9">
            <w:pPr>
              <w:spacing w:line="240" w:lineRule="auto"/>
              <w:rPr>
                <w:rFonts w:ascii="Times New Roman" w:hAnsi="Times New Roman"/>
              </w:rPr>
            </w:pPr>
            <w:r w:rsidRPr="00515DE9">
              <w:rPr>
                <w:rFonts w:ascii="Times New Roman" w:hAnsi="Times New Roman"/>
              </w:rPr>
              <w:t>27,7</w:t>
            </w:r>
          </w:p>
        </w:tc>
      </w:tr>
    </w:tbl>
    <w:p w:rsidR="00515DE9" w:rsidRDefault="00515DE9" w:rsidP="00515DE9">
      <w:pPr>
        <w:spacing w:after="10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5DE9" w:rsidRDefault="00515DE9" w:rsidP="00515DE9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:rsidR="00515DE9" w:rsidRDefault="00515DE9" w:rsidP="00515DE9">
      <w:pPr>
        <w:spacing w:after="0" w:line="180" w:lineRule="atLeast"/>
        <w:rPr>
          <w:rFonts w:ascii="Times New Roman" w:hAnsi="Times New Roman"/>
          <w:sz w:val="20"/>
          <w:szCs w:val="20"/>
        </w:rPr>
      </w:pPr>
    </w:p>
    <w:p w:rsidR="00515DE9" w:rsidRDefault="00515DE9" w:rsidP="00515DE9">
      <w:pPr>
        <w:spacing w:after="0" w:line="180" w:lineRule="atLeast"/>
        <w:rPr>
          <w:rFonts w:ascii="Times New Roman" w:hAnsi="Times New Roman"/>
          <w:sz w:val="20"/>
          <w:szCs w:val="20"/>
        </w:rPr>
      </w:pPr>
    </w:p>
    <w:p w:rsidR="00515DE9" w:rsidRDefault="00515DE9" w:rsidP="00515DE9"/>
    <w:p w:rsidR="00515DE9" w:rsidRPr="00515DE9" w:rsidRDefault="00515DE9" w:rsidP="00515D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DE9" w:rsidRDefault="001470D7" w:rsidP="00515DE9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9906A6" wp14:editId="7AA0C61F">
            <wp:extent cx="5800725" cy="2743200"/>
            <wp:effectExtent l="0" t="0" r="9525" b="0"/>
            <wp:docPr id="3" name="Диаграмма 3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6C5E7E35-41CE-4C78-8248-B158275D1B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5DE9" w:rsidRDefault="00515DE9" w:rsidP="00515DE9">
      <w:pPr>
        <w:spacing w:line="240" w:lineRule="auto"/>
        <w:rPr>
          <w:sz w:val="24"/>
          <w:szCs w:val="24"/>
        </w:rPr>
      </w:pPr>
    </w:p>
    <w:p w:rsidR="001470D7" w:rsidRPr="0099781E" w:rsidRDefault="001470D7" w:rsidP="001470D7">
      <w:pPr>
        <w:spacing w:after="0" w:line="18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9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 </w:t>
      </w:r>
      <w:r w:rsidR="00270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="00270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7В</w:t>
      </w:r>
      <w:r w:rsidRPr="0099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1470D7" w:rsidRDefault="001470D7" w:rsidP="001470D7">
      <w:pPr>
        <w:spacing w:after="100" w:line="18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учителя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Минахин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Егор Валерьевич</w:t>
      </w:r>
      <w:r w:rsidRPr="00997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70D7" w:rsidRDefault="001470D7" w:rsidP="001470D7">
      <w:pPr>
        <w:spacing w:after="100" w:line="18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708"/>
        <w:gridCol w:w="851"/>
        <w:gridCol w:w="850"/>
        <w:gridCol w:w="851"/>
        <w:gridCol w:w="850"/>
        <w:gridCol w:w="851"/>
        <w:gridCol w:w="850"/>
      </w:tblGrid>
      <w:tr w:rsidR="001470D7" w:rsidRPr="005476EF" w:rsidTr="00270A03">
        <w:tc>
          <w:tcPr>
            <w:tcW w:w="4023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№7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7050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7051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7052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lastRenderedPageBreak/>
              <w:t>7053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7054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  <w:vAlign w:val="center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7055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7056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7057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7058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70D7" w:rsidRPr="005476EF" w:rsidTr="00270A03">
        <w:tc>
          <w:tcPr>
            <w:tcW w:w="4023" w:type="dxa"/>
            <w:vAlign w:val="center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7059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7060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7061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7062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7063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70D7" w:rsidRPr="005476EF" w:rsidTr="00270A03">
        <w:tc>
          <w:tcPr>
            <w:tcW w:w="4023" w:type="dxa"/>
            <w:vAlign w:val="center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7064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7065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0D7" w:rsidRPr="005476EF" w:rsidTr="00270A03">
        <w:tc>
          <w:tcPr>
            <w:tcW w:w="4023" w:type="dxa"/>
          </w:tcPr>
          <w:p w:rsidR="001470D7" w:rsidRPr="00E43069" w:rsidRDefault="00E43069" w:rsidP="008E5B3D">
            <w:pPr>
              <w:rPr>
                <w:rFonts w:ascii="Arial" w:hAnsi="Arial" w:cs="Arial"/>
                <w:sz w:val="20"/>
                <w:szCs w:val="20"/>
              </w:rPr>
            </w:pPr>
            <w:r w:rsidRPr="00E43069">
              <w:rPr>
                <w:rFonts w:ascii="Arial" w:hAnsi="Arial" w:cs="Arial"/>
                <w:sz w:val="20"/>
                <w:szCs w:val="20"/>
              </w:rPr>
              <w:t>7066</w:t>
            </w:r>
          </w:p>
        </w:tc>
        <w:tc>
          <w:tcPr>
            <w:tcW w:w="708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470D7" w:rsidRPr="00E43069" w:rsidRDefault="001470D7" w:rsidP="008E5B3D">
            <w:pPr>
              <w:spacing w:after="100" w:line="18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30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470D7" w:rsidRDefault="001470D7" w:rsidP="001470D7">
      <w:pPr>
        <w:spacing w:after="100" w:line="18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709"/>
        <w:gridCol w:w="709"/>
        <w:gridCol w:w="709"/>
        <w:gridCol w:w="708"/>
        <w:gridCol w:w="709"/>
        <w:gridCol w:w="709"/>
        <w:gridCol w:w="727"/>
      </w:tblGrid>
      <w:tr w:rsidR="001470D7" w:rsidRPr="005476EF" w:rsidTr="00270A03">
        <w:tc>
          <w:tcPr>
            <w:tcW w:w="5080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Задание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27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1470D7" w:rsidRPr="005476EF" w:rsidTr="00270A03">
        <w:tc>
          <w:tcPr>
            <w:tcW w:w="5080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29%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42%</w:t>
            </w:r>
          </w:p>
        </w:tc>
        <w:tc>
          <w:tcPr>
            <w:tcW w:w="708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  <w:tr w:rsidR="001470D7" w:rsidRPr="005476EF" w:rsidTr="00270A03">
        <w:tc>
          <w:tcPr>
            <w:tcW w:w="5080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63%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27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470D7" w:rsidRPr="005476EF" w:rsidTr="00270A03">
        <w:tc>
          <w:tcPr>
            <w:tcW w:w="5080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33%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8%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8%</w:t>
            </w:r>
          </w:p>
        </w:tc>
        <w:tc>
          <w:tcPr>
            <w:tcW w:w="708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27" w:type="dxa"/>
          </w:tcPr>
          <w:p w:rsidR="001470D7" w:rsidRPr="005476EF" w:rsidRDefault="001470D7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Pr="005476E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</w:tr>
    </w:tbl>
    <w:p w:rsidR="00515DE9" w:rsidRDefault="00515DE9" w:rsidP="00515DE9">
      <w:pPr>
        <w:spacing w:line="240" w:lineRule="auto"/>
      </w:pPr>
    </w:p>
    <w:p w:rsidR="00515DE9" w:rsidRDefault="001470D7" w:rsidP="00515DE9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12BB4407" wp14:editId="352D6C27">
            <wp:extent cx="6257925" cy="2743200"/>
            <wp:effectExtent l="0" t="0" r="9525" b="0"/>
            <wp:docPr id="4" name="Диаграмма 4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5EA4E816-D1CE-4C93-B945-2CF3131028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80" w:rightFromText="180" w:vertAnchor="tex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21"/>
        <w:gridCol w:w="993"/>
        <w:gridCol w:w="992"/>
        <w:gridCol w:w="1134"/>
        <w:gridCol w:w="1134"/>
        <w:gridCol w:w="1134"/>
        <w:gridCol w:w="992"/>
      </w:tblGrid>
      <w:tr w:rsidR="0094508A" w:rsidTr="008E5B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94508A" w:rsidTr="008E5B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59,9%</w:t>
            </w:r>
          </w:p>
        </w:tc>
      </w:tr>
      <w:tr w:rsidR="0094508A" w:rsidTr="008E5B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4508A" w:rsidTr="008E5B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8A" w:rsidRDefault="0094508A" w:rsidP="008E5B3D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38,2%</w:t>
            </w:r>
          </w:p>
        </w:tc>
      </w:tr>
    </w:tbl>
    <w:p w:rsidR="0094508A" w:rsidRDefault="0094508A" w:rsidP="0094508A"/>
    <w:p w:rsidR="0094508A" w:rsidRDefault="0094508A" w:rsidP="0094508A"/>
    <w:p w:rsidR="0094508A" w:rsidRDefault="0094508A" w:rsidP="0094508A"/>
    <w:p w:rsidR="0094508A" w:rsidRDefault="0094508A" w:rsidP="0094508A"/>
    <w:p w:rsidR="0094508A" w:rsidRDefault="0094508A" w:rsidP="0094508A"/>
    <w:p w:rsidR="00270A03" w:rsidRDefault="0094508A">
      <w:r>
        <w:rPr>
          <w:noProof/>
          <w:lang w:eastAsia="ru-RU"/>
        </w:rPr>
        <w:lastRenderedPageBreak/>
        <w:drawing>
          <wp:inline distT="0" distB="0" distL="0" distR="0" wp14:anchorId="20BF276E" wp14:editId="60587CC1">
            <wp:extent cx="6353175" cy="2743200"/>
            <wp:effectExtent l="0" t="0" r="9525" b="0"/>
            <wp:docPr id="6" name="Диаграмма 6">
              <a:extLst xmlns:a="http://schemas.openxmlformats.org/drawingml/2006/main">
                <a:ext uri="{FF2B5EF4-FFF2-40B4-BE49-F238E27FC236}">
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AD610F8A-0D99-438C-BE02-46321E282D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A03" w:rsidRDefault="00270A03"/>
    <w:p w:rsidR="00E43069" w:rsidRPr="00515DE9" w:rsidRDefault="00654A49" w:rsidP="00E430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43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Рекомендации :</w:t>
      </w:r>
      <w:proofErr w:type="gramEnd"/>
      <w:r w:rsidR="00E43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преподавания предметов увеличить долю заданий, направленных на развитие читательской грамотности и обратить внимание на технологии, которые помогают реализовать системно-</w:t>
      </w:r>
      <w:proofErr w:type="spellStart"/>
      <w:r w:rsidRPr="00E43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E43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 Для формирования читательской грамотности рекомендуем использовать в учебном процессе задания ситуативного плана; задания формирующие собственное мнение и правильное оценивание обучающихся.</w:t>
      </w:r>
      <w:r w:rsidR="00E43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Особое внимание уделить заданиям </w:t>
      </w:r>
      <w:r w:rsidR="00E43069" w:rsidRPr="00515DE9">
        <w:rPr>
          <w:rFonts w:ascii="Times New Roman" w:hAnsi="Times New Roman"/>
          <w:sz w:val="24"/>
          <w:szCs w:val="24"/>
        </w:rPr>
        <w:t xml:space="preserve">с выбором нескольких верных </w:t>
      </w:r>
      <w:proofErr w:type="gramStart"/>
      <w:r w:rsidR="00E43069" w:rsidRPr="00515DE9">
        <w:rPr>
          <w:rFonts w:ascii="Times New Roman" w:hAnsi="Times New Roman"/>
          <w:sz w:val="24"/>
          <w:szCs w:val="24"/>
        </w:rPr>
        <w:t xml:space="preserve">ответов </w:t>
      </w:r>
      <w:r w:rsidR="00E43069">
        <w:rPr>
          <w:rFonts w:ascii="Times New Roman" w:hAnsi="Times New Roman"/>
          <w:sz w:val="24"/>
          <w:szCs w:val="24"/>
        </w:rPr>
        <w:t>,</w:t>
      </w:r>
      <w:proofErr w:type="gramEnd"/>
    </w:p>
    <w:p w:rsidR="00E43069" w:rsidRPr="00515DE9" w:rsidRDefault="00E43069" w:rsidP="00E43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заданиям</w:t>
      </w:r>
      <w:r w:rsidRPr="00515DE9">
        <w:rPr>
          <w:rFonts w:ascii="Times New Roman" w:hAnsi="Times New Roman"/>
          <w:sz w:val="24"/>
          <w:szCs w:val="24"/>
        </w:rPr>
        <w:t xml:space="preserve"> на установление соответствия (несколько групп объектов)</w:t>
      </w:r>
      <w:r>
        <w:rPr>
          <w:rFonts w:ascii="Times New Roman" w:hAnsi="Times New Roman"/>
          <w:sz w:val="24"/>
          <w:szCs w:val="24"/>
        </w:rPr>
        <w:t>, заданиям</w:t>
      </w:r>
      <w:r w:rsidRPr="00515DE9">
        <w:rPr>
          <w:rFonts w:ascii="Times New Roman" w:hAnsi="Times New Roman"/>
          <w:sz w:val="24"/>
          <w:szCs w:val="24"/>
        </w:rPr>
        <w:t xml:space="preserve"> на выделение фрагмента текста</w:t>
      </w:r>
      <w:r>
        <w:rPr>
          <w:rFonts w:ascii="Times New Roman" w:hAnsi="Times New Roman"/>
          <w:sz w:val="24"/>
          <w:szCs w:val="24"/>
        </w:rPr>
        <w:t>.</w:t>
      </w:r>
    </w:p>
    <w:p w:rsidR="00654A49" w:rsidRPr="00E43069" w:rsidRDefault="00654A49">
      <w:pPr>
        <w:rPr>
          <w:rFonts w:ascii="Times New Roman" w:hAnsi="Times New Roman"/>
          <w:sz w:val="24"/>
          <w:szCs w:val="24"/>
        </w:rPr>
      </w:pPr>
    </w:p>
    <w:sectPr w:rsidR="00654A49" w:rsidRPr="00E43069" w:rsidSect="00515DE9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E"/>
    <w:multiLevelType w:val="multilevel"/>
    <w:tmpl w:val="000003E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D"/>
    <w:rsid w:val="001470D7"/>
    <w:rsid w:val="00270A03"/>
    <w:rsid w:val="002C035C"/>
    <w:rsid w:val="002C233C"/>
    <w:rsid w:val="00515DE9"/>
    <w:rsid w:val="005B7CBD"/>
    <w:rsid w:val="00654A49"/>
    <w:rsid w:val="0075523D"/>
    <w:rsid w:val="007A7E4A"/>
    <w:rsid w:val="007F5437"/>
    <w:rsid w:val="008E2171"/>
    <w:rsid w:val="0094508A"/>
    <w:rsid w:val="00DA3D04"/>
    <w:rsid w:val="00DF59F8"/>
    <w:rsid w:val="00E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A0E5-9624-4A0B-A276-B8C0A5A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Лист1!$B$1:$H$3</c:f>
              <c:multiLvlStrCache>
                <c:ptCount val="7"/>
                <c:lvl>
                  <c:pt idx="0">
                    <c:v>-</c:v>
                  </c:pt>
                  <c:pt idx="1">
                    <c:v>38,10%</c:v>
                  </c:pt>
                  <c:pt idx="2">
                    <c:v>19</c:v>
                  </c:pt>
                  <c:pt idx="3">
                    <c:v>-</c:v>
                  </c:pt>
                  <c:pt idx="4">
                    <c:v>-</c:v>
                  </c:pt>
                  <c:pt idx="5">
                    <c:v>-</c:v>
                  </c:pt>
                  <c:pt idx="6">
                    <c:v>-</c:v>
                  </c:pt>
                </c:lvl>
                <c:lvl>
                  <c:pt idx="0">
                    <c:v>90,50%</c:v>
                  </c:pt>
                  <c:pt idx="1">
                    <c:v>14,30%</c:v>
                  </c:pt>
                  <c:pt idx="2">
                    <c:v>14,30%</c:v>
                  </c:pt>
                  <c:pt idx="3">
                    <c:v>29,20%</c:v>
                  </c:pt>
                  <c:pt idx="4">
                    <c:v>29,20%</c:v>
                  </c:pt>
                  <c:pt idx="5">
                    <c:v>28,60%</c:v>
                  </c:pt>
                  <c:pt idx="6">
                    <c:v>38,10%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Лист1!$B$4:$H$4</c:f>
              <c:numCache>
                <c:formatCode>0.00%</c:formatCode>
                <c:ptCount val="7"/>
                <c:pt idx="0">
                  <c:v>9.5000000000000001E-2</c:v>
                </c:pt>
                <c:pt idx="1">
                  <c:v>0.47599999999999998</c:v>
                </c:pt>
                <c:pt idx="2">
                  <c:v>0.66700000000000004</c:v>
                </c:pt>
                <c:pt idx="3">
                  <c:v>0.70799999999999996</c:v>
                </c:pt>
                <c:pt idx="4">
                  <c:v>0.70799999999999996</c:v>
                </c:pt>
                <c:pt idx="5">
                  <c:v>0.71399999999999997</c:v>
                </c:pt>
                <c:pt idx="6">
                  <c:v>0.61899999999999999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B-4E21-AEEA-4E6B4852E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382120"/>
        <c:axId val="315382512"/>
      </c:barChart>
      <c:catAx>
        <c:axId val="31538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82512"/>
        <c:crosses val="autoZero"/>
        <c:auto val="1"/>
        <c:lblAlgn val="ctr"/>
        <c:lblOffset val="100"/>
        <c:noMultiLvlLbl val="0"/>
      </c:catAx>
      <c:valAx>
        <c:axId val="31538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82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[Книга1]Лист1!$A$4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[Книга1]Лист1!$B$1:$H$3</c:f>
              <c:multiLvlStrCache>
                <c:ptCount val="7"/>
                <c:lvl>
                  <c:pt idx="0">
                    <c:v>–</c:v>
                  </c:pt>
                  <c:pt idx="1">
                    <c:v>83,3</c:v>
                  </c:pt>
                  <c:pt idx="2">
                    <c:v>50</c:v>
                  </c:pt>
                  <c:pt idx="3">
                    <c:v>–</c:v>
                  </c:pt>
                  <c:pt idx="4">
                    <c:v>–</c:v>
                  </c:pt>
                  <c:pt idx="5">
                    <c:v>–</c:v>
                  </c:pt>
                  <c:pt idx="6">
                    <c:v>–</c:v>
                  </c:pt>
                </c:lvl>
                <c:lvl>
                  <c:pt idx="0">
                    <c:v>83,4</c:v>
                  </c:pt>
                  <c:pt idx="1">
                    <c:v>11,1</c:v>
                  </c:pt>
                  <c:pt idx="2">
                    <c:v>44,4</c:v>
                  </c:pt>
                  <c:pt idx="3">
                    <c:v>50</c:v>
                  </c:pt>
                  <c:pt idx="4">
                    <c:v>77,7</c:v>
                  </c:pt>
                  <c:pt idx="5">
                    <c:v>61,1</c:v>
                  </c:pt>
                  <c:pt idx="6">
                    <c:v>66,6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[Книга1]Лист1!$B$4:$H$4</c:f>
              <c:numCache>
                <c:formatCode>General</c:formatCode>
                <c:ptCount val="7"/>
                <c:pt idx="0">
                  <c:v>16.600000000000001</c:v>
                </c:pt>
                <c:pt idx="1">
                  <c:v>5.6</c:v>
                </c:pt>
                <c:pt idx="2">
                  <c:v>5.6</c:v>
                </c:pt>
                <c:pt idx="3">
                  <c:v>44.4</c:v>
                </c:pt>
                <c:pt idx="4">
                  <c:v>22.3</c:v>
                </c:pt>
                <c:pt idx="5">
                  <c:v>27.8</c:v>
                </c:pt>
                <c:pt idx="6">
                  <c:v>27.7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383296"/>
        <c:axId val="315383688"/>
      </c:barChart>
      <c:catAx>
        <c:axId val="31538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83688"/>
        <c:crosses val="autoZero"/>
        <c:auto val="1"/>
        <c:lblAlgn val="ctr"/>
        <c:lblOffset val="100"/>
        <c:noMultiLvlLbl val="0"/>
      </c:catAx>
      <c:valAx>
        <c:axId val="31538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8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[Книга1]Лист1!$A$4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[Книга1]Лист1!$B$1:$H$3</c:f>
              <c:multiLvlStrCache>
                <c:ptCount val="7"/>
                <c:lvl>
                  <c:pt idx="0">
                    <c:v>-</c:v>
                  </c:pt>
                  <c:pt idx="1">
                    <c:v>63%</c:v>
                  </c:pt>
                  <c:pt idx="2">
                    <c:v>50</c:v>
                  </c:pt>
                  <c:pt idx="3">
                    <c:v>-</c:v>
                  </c:pt>
                  <c:pt idx="4">
                    <c:v>0%</c:v>
                  </c:pt>
                  <c:pt idx="5">
                    <c:v>-</c:v>
                  </c:pt>
                  <c:pt idx="6">
                    <c:v>-</c:v>
                  </c:pt>
                </c:lvl>
                <c:lvl>
                  <c:pt idx="0">
                    <c:v>98%</c:v>
                  </c:pt>
                  <c:pt idx="1">
                    <c:v>29%</c:v>
                  </c:pt>
                  <c:pt idx="2">
                    <c:v>42%</c:v>
                  </c:pt>
                  <c:pt idx="3">
                    <c:v>48%</c:v>
                  </c:pt>
                  <c:pt idx="4">
                    <c:v>52%</c:v>
                  </c:pt>
                  <c:pt idx="5">
                    <c:v>95%</c:v>
                  </c:pt>
                  <c:pt idx="6">
                    <c:v>75%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[Книга1]Лист1!$B$4:$H$4</c:f>
              <c:numCache>
                <c:formatCode>0%</c:formatCode>
                <c:ptCount val="7"/>
                <c:pt idx="0">
                  <c:v>0.33</c:v>
                </c:pt>
                <c:pt idx="1">
                  <c:v>0.08</c:v>
                </c:pt>
                <c:pt idx="2">
                  <c:v>0.08</c:v>
                </c:pt>
                <c:pt idx="3">
                  <c:v>0.52</c:v>
                </c:pt>
                <c:pt idx="4">
                  <c:v>0.48</c:v>
                </c:pt>
                <c:pt idx="5">
                  <c:v>0.05</c:v>
                </c:pt>
                <c:pt idx="6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695256"/>
        <c:axId val="297695648"/>
      </c:barChart>
      <c:catAx>
        <c:axId val="29769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695648"/>
        <c:crosses val="autoZero"/>
        <c:auto val="1"/>
        <c:lblAlgn val="ctr"/>
        <c:lblOffset val="100"/>
        <c:noMultiLvlLbl val="0"/>
      </c:catAx>
      <c:valAx>
        <c:axId val="29769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695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[Книга1]Лист1!$A$4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[Книга1]Лист1!$B$1:$H$3</c:f>
              <c:multiLvlStrCache>
                <c:ptCount val="7"/>
                <c:lvl>
                  <c:pt idx="0">
                    <c:v>-</c:v>
                  </c:pt>
                  <c:pt idx="1">
                    <c:v>61,50%</c:v>
                  </c:pt>
                  <c:pt idx="2">
                    <c:v>39,7</c:v>
                  </c:pt>
                  <c:pt idx="3">
                    <c:v>-</c:v>
                  </c:pt>
                  <c:pt idx="4">
                    <c:v>-</c:v>
                  </c:pt>
                  <c:pt idx="5">
                    <c:v>-</c:v>
                  </c:pt>
                  <c:pt idx="6">
                    <c:v>-</c:v>
                  </c:pt>
                </c:lvl>
                <c:lvl>
                  <c:pt idx="0">
                    <c:v>90,60%</c:v>
                  </c:pt>
                  <c:pt idx="1">
                    <c:v>18,10%</c:v>
                  </c:pt>
                  <c:pt idx="2">
                    <c:v>33,60%</c:v>
                  </c:pt>
                  <c:pt idx="3">
                    <c:v>42,40%</c:v>
                  </c:pt>
                  <c:pt idx="4">
                    <c:v>53%</c:v>
                  </c:pt>
                  <c:pt idx="5">
                    <c:v>61,60%</c:v>
                  </c:pt>
                  <c:pt idx="6">
                    <c:v>59,90%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</c:lvl>
              </c:multiLvlStrCache>
            </c:multiLvlStrRef>
          </c:cat>
          <c:val>
            <c:numRef>
              <c:f>[Книга1]Лист1!$B$4:$H$4</c:f>
              <c:numCache>
                <c:formatCode>0.00%</c:formatCode>
                <c:ptCount val="7"/>
                <c:pt idx="0">
                  <c:v>0.19700000000000001</c:v>
                </c:pt>
                <c:pt idx="1">
                  <c:v>0.20399999999999999</c:v>
                </c:pt>
                <c:pt idx="2">
                  <c:v>0.26800000000000002</c:v>
                </c:pt>
                <c:pt idx="3">
                  <c:v>0.55700000000000005</c:v>
                </c:pt>
                <c:pt idx="4" formatCode="0%">
                  <c:v>0.47</c:v>
                </c:pt>
                <c:pt idx="5">
                  <c:v>0.34699999999999998</c:v>
                </c:pt>
                <c:pt idx="6">
                  <c:v>0.38200000000000001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7696432"/>
        <c:axId val="318399000"/>
      </c:barChart>
      <c:catAx>
        <c:axId val="29769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399000"/>
        <c:crosses val="autoZero"/>
        <c:auto val="1"/>
        <c:lblAlgn val="ctr"/>
        <c:lblOffset val="100"/>
        <c:noMultiLvlLbl val="0"/>
      </c:catAx>
      <c:valAx>
        <c:axId val="318399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69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Komp29</dc:creator>
  <cp:keywords/>
  <dc:description/>
  <cp:lastModifiedBy>Пользователь</cp:lastModifiedBy>
  <cp:revision>12</cp:revision>
  <dcterms:created xsi:type="dcterms:W3CDTF">2021-12-27T09:09:00Z</dcterms:created>
  <dcterms:modified xsi:type="dcterms:W3CDTF">2022-01-07T15:31:00Z</dcterms:modified>
</cp:coreProperties>
</file>