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2" w:rsidRPr="00ED383D" w:rsidRDefault="00C76962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C76962" w:rsidRPr="00ED383D" w:rsidRDefault="00C76962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D383D">
        <w:rPr>
          <w:rFonts w:ascii="Times New Roman" w:eastAsia="Times New Roman" w:hAnsi="Times New Roman"/>
          <w:b/>
          <w:lang w:val="ru-RU" w:eastAsia="ru-RU" w:bidi="ar-SA"/>
        </w:rPr>
        <w:t xml:space="preserve">ПРОГРАММА </w:t>
      </w:r>
    </w:p>
    <w:p w:rsidR="00C76962" w:rsidRPr="00ED383D" w:rsidRDefault="00C76962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D383D">
        <w:rPr>
          <w:rFonts w:ascii="Times New Roman" w:eastAsia="Times New Roman" w:hAnsi="Times New Roman"/>
          <w:b/>
          <w:lang w:val="ru-RU" w:eastAsia="ru-RU" w:bidi="ar-SA"/>
        </w:rPr>
        <w:t xml:space="preserve">МЕТАПРЕДМЕТНОГО КУРСА </w:t>
      </w:r>
    </w:p>
    <w:p w:rsidR="00C76962" w:rsidRPr="00E860A3" w:rsidRDefault="00E860A3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860A3">
        <w:rPr>
          <w:rFonts w:ascii="Times New Roman" w:eastAsia="Times New Roman" w:hAnsi="Times New Roman"/>
          <w:b/>
          <w:lang w:val="ru-RU" w:eastAsia="ru-RU" w:bidi="ar-SA"/>
        </w:rPr>
        <w:t>«</w:t>
      </w:r>
      <w:r w:rsidRPr="00E860A3">
        <w:rPr>
          <w:rFonts w:ascii="Times New Roman" w:hAnsi="Times New Roman"/>
          <w:b/>
          <w:bCs/>
          <w:spacing w:val="-3"/>
          <w:lang w:val="ru-RU"/>
        </w:rPr>
        <w:t>ОСНОВЫ СМЫСЛОВОГО ЧТЕНИЯ И РАБОТЫ С ТЕКСТОМ</w:t>
      </w:r>
      <w:r w:rsidRPr="00E860A3">
        <w:rPr>
          <w:rFonts w:ascii="Times New Roman" w:eastAsia="Times New Roman" w:hAnsi="Times New Roman"/>
          <w:b/>
          <w:lang w:val="ru-RU" w:eastAsia="ru-RU" w:bidi="ar-SA"/>
        </w:rPr>
        <w:t xml:space="preserve">» </w:t>
      </w:r>
    </w:p>
    <w:p w:rsidR="00C76962" w:rsidRDefault="00C76962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D383D">
        <w:rPr>
          <w:rFonts w:ascii="Times New Roman" w:eastAsia="Times New Roman" w:hAnsi="Times New Roman"/>
          <w:b/>
          <w:lang w:val="ru-RU" w:eastAsia="ru-RU" w:bidi="ar-SA"/>
        </w:rPr>
        <w:t>ДЛЯ УЧАЩИХСЯ 5-9 КЛАССОВ</w:t>
      </w:r>
    </w:p>
    <w:p w:rsidR="0076193A" w:rsidRDefault="0076193A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D1105" w:rsidRDefault="0076193A" w:rsidP="00024FD4">
      <w:pPr>
        <w:tabs>
          <w:tab w:val="left" w:pos="9288"/>
        </w:tabs>
        <w:ind w:left="360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Авторы </w:t>
      </w:r>
    </w:p>
    <w:p w:rsidR="00AD1105" w:rsidRDefault="00AD1105" w:rsidP="00024FD4">
      <w:pPr>
        <w:tabs>
          <w:tab w:val="left" w:pos="9288"/>
        </w:tabs>
        <w:ind w:left="360"/>
        <w:rPr>
          <w:rFonts w:ascii="Times New Roman" w:eastAsia="Times New Roman" w:hAnsi="Times New Roman"/>
          <w:b/>
          <w:lang w:val="ru-RU" w:eastAsia="ru-RU" w:bidi="ar-SA"/>
        </w:rPr>
      </w:pPr>
      <w:r w:rsidRPr="00AB2FB8">
        <w:rPr>
          <w:rFonts w:ascii="Times New Roman" w:hAnsi="Times New Roman"/>
          <w:b/>
          <w:bCs/>
          <w:spacing w:val="2"/>
          <w:lang w:val="ru-RU"/>
        </w:rPr>
        <w:t xml:space="preserve">Громова Виктория Ивановна, </w:t>
      </w:r>
      <w:r w:rsidRPr="00AB2FB8">
        <w:rPr>
          <w:rFonts w:ascii="Times New Roman" w:hAnsi="Times New Roman"/>
          <w:bCs/>
          <w:spacing w:val="2"/>
          <w:lang w:val="ru-RU"/>
        </w:rPr>
        <w:t>доцент кафедры филологического образования ГАУ ДПО «СОИРО»</w:t>
      </w:r>
    </w:p>
    <w:p w:rsidR="0076193A" w:rsidRPr="00024FD4" w:rsidRDefault="0076193A" w:rsidP="00024FD4">
      <w:pPr>
        <w:tabs>
          <w:tab w:val="left" w:pos="9288"/>
        </w:tabs>
        <w:ind w:left="360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Сторожева Татьяна Юрьевна, </w:t>
      </w:r>
      <w:r w:rsidRPr="00024FD4">
        <w:rPr>
          <w:rFonts w:ascii="Times New Roman" w:eastAsia="Times New Roman" w:hAnsi="Times New Roman"/>
          <w:lang w:val="ru-RU" w:eastAsia="ru-RU" w:bidi="ar-SA"/>
        </w:rPr>
        <w:t>учитель русского языка МБОУ «СОШ№8 г. Петровска», старший методист</w:t>
      </w:r>
      <w:r w:rsidR="00AD1105" w:rsidRPr="00024FD4">
        <w:rPr>
          <w:rFonts w:ascii="Times New Roman" w:hAnsi="Times New Roman"/>
          <w:lang w:val="ru-RU"/>
        </w:rPr>
        <w:t xml:space="preserve"> ГАУ ДПО «СОИРО»</w:t>
      </w:r>
    </w:p>
    <w:p w:rsidR="00C76962" w:rsidRPr="00ED383D" w:rsidRDefault="00C76962" w:rsidP="00ED383D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C76962" w:rsidRPr="00ED383D" w:rsidRDefault="00C76962" w:rsidP="00ED383D">
      <w:pPr>
        <w:tabs>
          <w:tab w:val="left" w:pos="9288"/>
        </w:tabs>
        <w:ind w:left="4248"/>
        <w:rPr>
          <w:rFonts w:ascii="Times New Roman" w:eastAsia="Times New Roman" w:hAnsi="Times New Roman"/>
          <w:lang w:val="ru-RU" w:eastAsia="ru-RU" w:bidi="ar-SA"/>
        </w:rPr>
      </w:pPr>
    </w:p>
    <w:p w:rsidR="00C76962" w:rsidRPr="00ED383D" w:rsidRDefault="00C76962" w:rsidP="00ED383D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0A23EE">
        <w:rPr>
          <w:rFonts w:ascii="Times New Roman" w:hAnsi="Times New Roman"/>
          <w:b/>
          <w:lang w:val="ru-RU"/>
        </w:rPr>
        <w:t>ПОЯСНИТЕЛЬНАЯ ЗАПИСКА</w:t>
      </w:r>
    </w:p>
    <w:p w:rsidR="00C76962" w:rsidRPr="00ED383D" w:rsidRDefault="00C76962" w:rsidP="00ED383D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C76962" w:rsidRPr="00ED383D" w:rsidRDefault="00C76962" w:rsidP="00ED383D">
      <w:pPr>
        <w:ind w:firstLine="567"/>
        <w:jc w:val="both"/>
        <w:rPr>
          <w:rFonts w:ascii="Times New Roman" w:hAnsi="Times New Roman"/>
          <w:bCs/>
          <w:lang w:val="ru-RU"/>
        </w:rPr>
      </w:pPr>
      <w:proofErr w:type="gramStart"/>
      <w:r w:rsidRPr="00ED383D">
        <w:rPr>
          <w:rFonts w:ascii="Times New Roman" w:hAnsi="Times New Roman"/>
          <w:lang w:val="ru-RU"/>
        </w:rPr>
        <w:t xml:space="preserve">Программа </w:t>
      </w:r>
      <w:proofErr w:type="spellStart"/>
      <w:r w:rsidRPr="00ED383D">
        <w:rPr>
          <w:rFonts w:ascii="Times New Roman" w:hAnsi="Times New Roman"/>
          <w:lang w:val="ru-RU"/>
        </w:rPr>
        <w:t>метапредметного</w:t>
      </w:r>
      <w:proofErr w:type="spellEnd"/>
      <w:r w:rsidRPr="00ED383D">
        <w:rPr>
          <w:rFonts w:ascii="Times New Roman" w:hAnsi="Times New Roman"/>
          <w:lang w:val="ru-RU"/>
        </w:rPr>
        <w:t xml:space="preserve"> курса </w:t>
      </w:r>
      <w:r w:rsidRPr="00ED383D">
        <w:rPr>
          <w:rFonts w:ascii="Times New Roman" w:hAnsi="Times New Roman"/>
          <w:b/>
          <w:lang w:val="ru-RU"/>
        </w:rPr>
        <w:t>«</w:t>
      </w:r>
      <w:r w:rsidR="00B366A1" w:rsidRPr="00ED383D">
        <w:rPr>
          <w:rFonts w:ascii="Times New Roman" w:hAnsi="Times New Roman"/>
          <w:bCs/>
          <w:spacing w:val="-3"/>
          <w:lang w:val="ru-RU"/>
        </w:rPr>
        <w:t>Основы смыслового чтения и работы с текстом</w:t>
      </w:r>
      <w:r w:rsidRPr="00ED383D">
        <w:rPr>
          <w:rFonts w:ascii="Times New Roman" w:hAnsi="Times New Roman"/>
          <w:b/>
          <w:lang w:val="ru-RU"/>
        </w:rPr>
        <w:t xml:space="preserve">» </w:t>
      </w:r>
      <w:r w:rsidRPr="00ED383D">
        <w:rPr>
          <w:rFonts w:ascii="Times New Roman" w:hAnsi="Times New Roman"/>
          <w:lang w:val="ru-RU"/>
        </w:rPr>
        <w:t xml:space="preserve">разработана с учетом основных положений Федерального закона Российской Федерации от 29.12.12 г. № 273-ФЗ «Об образовании в Российской Федерации» (далее – Федеральный закон), </w:t>
      </w:r>
      <w:r w:rsidRPr="00ED383D">
        <w:rPr>
          <w:rFonts w:ascii="Times New Roman" w:hAnsi="Times New Roman"/>
          <w:bCs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Pr="00ED383D">
        <w:rPr>
          <w:rFonts w:ascii="Times New Roman" w:hAnsi="Times New Roman"/>
          <w:lang w:val="ru-RU"/>
        </w:rPr>
        <w:t>приказом</w:t>
      </w:r>
      <w:r w:rsidRPr="00ED383D">
        <w:rPr>
          <w:rFonts w:ascii="Times New Roman" w:hAnsi="Times New Roman"/>
          <w:bCs/>
          <w:lang w:val="ru-RU"/>
        </w:rPr>
        <w:t xml:space="preserve"> Министерства образования и науки РФ от 17 декабря 2010</w:t>
      </w:r>
      <w:r w:rsidRPr="00ED383D">
        <w:rPr>
          <w:rFonts w:ascii="Times New Roman" w:hAnsi="Times New Roman"/>
          <w:bCs/>
        </w:rPr>
        <w:t> </w:t>
      </w:r>
      <w:r w:rsidRPr="00ED383D">
        <w:rPr>
          <w:rFonts w:ascii="Times New Roman" w:hAnsi="Times New Roman"/>
          <w:bCs/>
          <w:lang w:val="ru-RU"/>
        </w:rPr>
        <w:t>г. №</w:t>
      </w:r>
      <w:r w:rsidRPr="00ED383D">
        <w:rPr>
          <w:rFonts w:ascii="Times New Roman" w:hAnsi="Times New Roman"/>
          <w:bCs/>
        </w:rPr>
        <w:t> </w:t>
      </w:r>
      <w:r w:rsidRPr="00ED383D">
        <w:rPr>
          <w:rFonts w:ascii="Times New Roman" w:hAnsi="Times New Roman"/>
          <w:bCs/>
          <w:lang w:val="ru-RU"/>
        </w:rPr>
        <w:t>1897 (далее – Стандарт).</w:t>
      </w:r>
      <w:proofErr w:type="gramEnd"/>
    </w:p>
    <w:p w:rsidR="00C76962" w:rsidRPr="00ED383D" w:rsidRDefault="00C76962" w:rsidP="00ED383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ED383D">
        <w:rPr>
          <w:rFonts w:ascii="Times New Roman" w:eastAsia="Times New Roman" w:hAnsi="Times New Roman"/>
          <w:color w:val="000000"/>
          <w:lang w:val="ru-RU" w:eastAsia="ru-RU"/>
        </w:rPr>
        <w:t xml:space="preserve">В соответствии с п. 7 статьи 12 Федерального закона </w:t>
      </w:r>
      <w:r w:rsidRPr="00ED383D">
        <w:rPr>
          <w:rFonts w:ascii="Times New Roman" w:hAnsi="Times New Roman"/>
          <w:lang w:val="ru-RU"/>
        </w:rPr>
        <w:t>образовательное учреждение, имеющее государственную аккредитацию,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программы.</w:t>
      </w:r>
    </w:p>
    <w:p w:rsidR="00C76962" w:rsidRPr="00ED383D" w:rsidRDefault="00C76962" w:rsidP="00ED38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ED383D">
        <w:rPr>
          <w:rFonts w:ascii="Times New Roman" w:hAnsi="Times New Roman"/>
          <w:lang w:val="ru-RU"/>
        </w:rPr>
        <w:t xml:space="preserve">Согласно п. 5 статьи 12 Федерального закона </w:t>
      </w:r>
      <w:r w:rsidRPr="00ED383D">
        <w:rPr>
          <w:rFonts w:ascii="Times New Roman" w:eastAsia="Times New Roman" w:hAnsi="Times New Roman"/>
          <w:color w:val="000000"/>
          <w:lang w:val="ru-RU" w:eastAsia="ru-RU"/>
        </w:rPr>
        <w:t>основная образовательная программа основного общего образования самостоятельно разрабатывается и утверждается образовательным учреждением.</w:t>
      </w:r>
    </w:p>
    <w:p w:rsidR="00C76962" w:rsidRPr="00ED383D" w:rsidRDefault="00C76962" w:rsidP="00ED38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ED383D">
        <w:rPr>
          <w:rFonts w:ascii="Times New Roman" w:eastAsia="Times New Roman" w:hAnsi="Times New Roman"/>
          <w:color w:val="000000"/>
          <w:lang w:val="ru-RU" w:eastAsia="ru-RU"/>
        </w:rPr>
        <w:t xml:space="preserve">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(п. 2 ст. 11 и п. 1 ст. 63 Федерального закона). </w:t>
      </w:r>
    </w:p>
    <w:p w:rsidR="00CC621A" w:rsidRPr="00ED383D" w:rsidRDefault="00CC621A" w:rsidP="00081A50">
      <w:pPr>
        <w:pStyle w:val="a9"/>
        <w:spacing w:before="0" w:beforeAutospacing="0" w:after="0" w:afterAutospacing="0"/>
        <w:ind w:firstLine="709"/>
        <w:jc w:val="both"/>
      </w:pPr>
      <w:r w:rsidRPr="00ED383D">
        <w:t>Изменения в экономической, политической, социальной и культурной сферах, происходящие в последние десятилетия, предъявляют  все более высокие требования к выпускнику школы, его общему культурному уровню, готовности к профессиональной деятельности, к непрерывному образованию в течение всей жизни. Реализация идеи непрерывного образования направлена, прежде всего, на преодоление основного противоречия, связанного с увеличивающим потоком информации и способностью человека ее воспринимать. Сегодня потребление информации должно быть активным, избирательным, оценочным, обеспечивающим интеллектуальное развитие личности.</w:t>
      </w:r>
    </w:p>
    <w:p w:rsidR="00CC621A" w:rsidRPr="00ED383D" w:rsidRDefault="00CC621A" w:rsidP="00081A50">
      <w:pPr>
        <w:pStyle w:val="a9"/>
        <w:spacing w:before="0" w:beforeAutospacing="0" w:after="0" w:afterAutospacing="0"/>
        <w:ind w:firstLine="709"/>
        <w:jc w:val="both"/>
      </w:pPr>
      <w:r w:rsidRPr="00ED383D">
        <w:t>Большинство специалистов, занимающихся проблемами чтения, отмечает, что информационные условия обновляются быстрее, чем происходит массовая адаптация к ним, поэтому для адаптации людей, находящихся  в  столь динамичных условиях информационного развития, необходимо уметь работать с разнородной информацией при решении социальных, профессиональных и личностных проблем.</w:t>
      </w:r>
    </w:p>
    <w:p w:rsidR="00CC621A" w:rsidRPr="00ED383D" w:rsidRDefault="00CC621A" w:rsidP="00081A50">
      <w:pPr>
        <w:pStyle w:val="a9"/>
        <w:spacing w:before="0" w:beforeAutospacing="0" w:after="0" w:afterAutospacing="0"/>
        <w:ind w:firstLine="567"/>
        <w:jc w:val="both"/>
      </w:pPr>
      <w:r w:rsidRPr="00ED383D">
        <w:t xml:space="preserve">Констатируя современное положение с чтением не только у нас в стране, но и во всем мире, можно говорить о </w:t>
      </w:r>
      <w:r w:rsidR="00081A50">
        <w:t xml:space="preserve">его </w:t>
      </w:r>
      <w:r w:rsidRPr="00ED383D">
        <w:t>кризисе.</w:t>
      </w:r>
    </w:p>
    <w:p w:rsidR="00CC621A" w:rsidRPr="00ED383D" w:rsidRDefault="00CC621A" w:rsidP="00081A50">
      <w:pPr>
        <w:pStyle w:val="a9"/>
        <w:spacing w:before="0" w:beforeAutospacing="0" w:after="0" w:afterAutospacing="0"/>
        <w:ind w:firstLine="709"/>
        <w:jc w:val="both"/>
      </w:pPr>
      <w:r w:rsidRPr="00ED383D">
        <w:t>Анализируя причины сложившегося кризиса чтения, социологи отмечают широкое распространение видео- и компьютерной продукции, сопровождающееся оттеснением чтения и письменных текстов на пер</w:t>
      </w:r>
      <w:r w:rsidR="00081A50">
        <w:t>иферию современной культуры. Всё</w:t>
      </w:r>
      <w:r w:rsidRPr="00ED383D">
        <w:t xml:space="preserve"> это негативно влияет на качество обучения, на профессиональный уровень специалистов разных </w:t>
      </w:r>
      <w:r w:rsidRPr="00ED383D">
        <w:lastRenderedPageBreak/>
        <w:t>областей, на объем используемой лексики родного языка и, следовательно, на интеллектуальный потенциал государства.</w:t>
      </w:r>
    </w:p>
    <w:p w:rsidR="00CC621A" w:rsidRPr="00ED383D" w:rsidRDefault="00CC621A" w:rsidP="00081A50">
      <w:pPr>
        <w:pStyle w:val="a9"/>
        <w:spacing w:before="0" w:beforeAutospacing="0" w:after="0" w:afterAutospacing="0"/>
        <w:ind w:firstLine="709"/>
        <w:jc w:val="both"/>
      </w:pPr>
      <w:r w:rsidRPr="00ED383D">
        <w:t xml:space="preserve">В настоящее время основными проблемами, связанными с чтением подростков, принято считать </w:t>
      </w:r>
      <w:proofErr w:type="gramStart"/>
      <w:r w:rsidRPr="00ED383D">
        <w:t>следующие</w:t>
      </w:r>
      <w:proofErr w:type="gramEnd"/>
      <w:r w:rsidRPr="00ED383D">
        <w:t>:</w:t>
      </w:r>
    </w:p>
    <w:p w:rsidR="00CC621A" w:rsidRPr="00ED383D" w:rsidRDefault="00CC621A" w:rsidP="00ED383D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ED383D">
        <w:t>снижение интереса к чтению;</w:t>
      </w:r>
    </w:p>
    <w:p w:rsidR="00CC621A" w:rsidRPr="00ED383D" w:rsidRDefault="00CC621A" w:rsidP="00ED383D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ED383D">
        <w:t>ограниченность круга чтения подростков с преобладанием учебной и развлекательной литературы;</w:t>
      </w:r>
    </w:p>
    <w:p w:rsidR="00CC621A" w:rsidRPr="00ED383D" w:rsidRDefault="00CC621A" w:rsidP="00ED383D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 w:rsidRPr="00ED383D">
        <w:t>низкий уровень читательской компетентности: неумение находить необходимые источники письменной информации, отбирать, оценивать, анализировать тексты; обрабатывать информацию в письменной форме.</w:t>
      </w:r>
    </w:p>
    <w:p w:rsidR="00CC621A" w:rsidRPr="00ED383D" w:rsidRDefault="00CC621A" w:rsidP="00081A50">
      <w:pPr>
        <w:pStyle w:val="a9"/>
        <w:spacing w:before="0" w:beforeAutospacing="0" w:after="0" w:afterAutospacing="0"/>
        <w:ind w:firstLine="709"/>
        <w:jc w:val="both"/>
      </w:pPr>
      <w:r w:rsidRPr="00ED383D">
        <w:t>Кризис чтения, наблюдаемый во всем мире, безусловно,  сказывается на результатах школьного обучения.</w:t>
      </w:r>
    </w:p>
    <w:p w:rsidR="00CC621A" w:rsidRPr="000C7EAA" w:rsidRDefault="00CC621A" w:rsidP="00081A50">
      <w:pPr>
        <w:pStyle w:val="a9"/>
        <w:spacing w:before="0" w:beforeAutospacing="0" w:after="0" w:afterAutospacing="0"/>
        <w:ind w:firstLine="709"/>
        <w:jc w:val="both"/>
        <w:rPr>
          <w:rFonts w:eastAsia="SchoolBookC"/>
        </w:rPr>
      </w:pPr>
      <w:r w:rsidRPr="00ED383D">
        <w:rPr>
          <w:spacing w:val="-3"/>
        </w:rPr>
        <w:t xml:space="preserve">Данная </w:t>
      </w:r>
      <w:r w:rsidRPr="00ED383D">
        <w:rPr>
          <w:bCs/>
          <w:spacing w:val="-3"/>
        </w:rPr>
        <w:t xml:space="preserve">программа  «Основы смыслового чтения и работы с текстом» </w:t>
      </w:r>
      <w:r w:rsidRPr="000C7EAA">
        <w:rPr>
          <w:b/>
          <w:spacing w:val="-3"/>
        </w:rPr>
        <w:t>адресована</w:t>
      </w:r>
      <w:r w:rsidRPr="00ED383D">
        <w:rPr>
          <w:spacing w:val="-3"/>
          <w:u w:val="single"/>
        </w:rPr>
        <w:t xml:space="preserve"> </w:t>
      </w:r>
      <w:r w:rsidRPr="00ED383D">
        <w:rPr>
          <w:spacing w:val="-3"/>
        </w:rPr>
        <w:t>общеобразовательным школам для занятий в 5-9  классах.</w:t>
      </w:r>
      <w:r w:rsidRPr="00ED383D">
        <w:rPr>
          <w:bCs/>
          <w:spacing w:val="-3"/>
        </w:rPr>
        <w:t xml:space="preserve"> Она  </w:t>
      </w:r>
      <w:proofErr w:type="gramStart"/>
      <w:r w:rsidRPr="000C7EAA">
        <w:rPr>
          <w:b/>
          <w:bCs/>
          <w:spacing w:val="-3"/>
        </w:rPr>
        <w:t>ориентируется</w:t>
      </w:r>
      <w:proofErr w:type="gramEnd"/>
      <w:r w:rsidRPr="000C7EAA">
        <w:rPr>
          <w:b/>
          <w:bCs/>
          <w:spacing w:val="-3"/>
        </w:rPr>
        <w:t xml:space="preserve"> </w:t>
      </w:r>
      <w:r w:rsidRPr="00ED383D">
        <w:rPr>
          <w:bCs/>
          <w:spacing w:val="-3"/>
        </w:rPr>
        <w:t>прежде всего на стратегические цели развития образования в РФ и  составлена</w:t>
      </w:r>
      <w:r w:rsidRPr="00ED383D">
        <w:t xml:space="preserve"> </w:t>
      </w:r>
      <w:r w:rsidRPr="00ED383D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среднего общего образования, в которой одним из требований является  формирование </w:t>
      </w:r>
      <w:r w:rsidRPr="000C7EAA">
        <w:rPr>
          <w:rFonts w:eastAsia="SchoolBookC"/>
        </w:rPr>
        <w:t>стратегии смыслового чтения и работы с текстом.</w:t>
      </w:r>
    </w:p>
    <w:p w:rsidR="00CC621A" w:rsidRPr="000C7EAA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0C7EAA">
        <w:rPr>
          <w:rFonts w:eastAsia="SchoolBookC"/>
        </w:rPr>
        <w:t>-</w:t>
      </w:r>
      <w:r w:rsidR="000C7EAA">
        <w:rPr>
          <w:rFonts w:eastAsia="SchoolBookC"/>
        </w:rPr>
        <w:t xml:space="preserve"> </w:t>
      </w:r>
      <w:r w:rsidRPr="000C7EAA">
        <w:rPr>
          <w:lang w:val="en-US"/>
        </w:rPr>
        <w:t>I</w:t>
      </w:r>
      <w:r w:rsidRPr="000C7EAA">
        <w:t xml:space="preserve"> блок. Работа с текстом: поиск информации и понимание </w:t>
      </w:r>
      <w:proofErr w:type="gramStart"/>
      <w:r w:rsidRPr="000C7EAA">
        <w:t>прочитанного</w:t>
      </w:r>
      <w:proofErr w:type="gramEnd"/>
      <w:r w:rsidRPr="000C7EAA">
        <w:t>.</w:t>
      </w:r>
    </w:p>
    <w:p w:rsidR="00CC621A" w:rsidRPr="000C7EAA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0C7EAA">
        <w:t xml:space="preserve">- </w:t>
      </w:r>
      <w:r w:rsidRPr="000C7EAA">
        <w:rPr>
          <w:lang w:val="en-US"/>
        </w:rPr>
        <w:t>II</w:t>
      </w:r>
      <w:r w:rsidRPr="000C7EAA">
        <w:t xml:space="preserve"> блок. Работа с текстом: преобразование и интерпретация информации.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0C7EAA">
        <w:rPr>
          <w:rFonts w:eastAsia="SchoolBookC"/>
        </w:rPr>
        <w:t>-</w:t>
      </w:r>
      <w:r w:rsidRPr="000C7EAA">
        <w:t xml:space="preserve"> </w:t>
      </w:r>
      <w:r w:rsidRPr="000C7EAA">
        <w:rPr>
          <w:lang w:val="en-US"/>
        </w:rPr>
        <w:t>III</w:t>
      </w:r>
      <w:r w:rsidRPr="000C7EAA">
        <w:t xml:space="preserve"> блок. Работ</w:t>
      </w:r>
      <w:r w:rsidR="00A05765" w:rsidRPr="000C7EAA">
        <w:t>а с текстом: оценка информации.</w:t>
      </w:r>
    </w:p>
    <w:p w:rsidR="00A05765" w:rsidRPr="00ED383D" w:rsidRDefault="00A05765" w:rsidP="000C7EAA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color w:val="000000"/>
          <w:lang w:val="ru-RU"/>
        </w:rPr>
        <w:t>Цель программы</w:t>
      </w:r>
      <w:r w:rsidRPr="00ED383D">
        <w:rPr>
          <w:rFonts w:ascii="Times New Roman" w:hAnsi="Times New Roman"/>
          <w:color w:val="000000"/>
          <w:lang w:val="ru-RU"/>
        </w:rPr>
        <w:t xml:space="preserve"> - создание условий для формирования и развития умений смыслового чтения обучающихся основной школы.</w:t>
      </w:r>
    </w:p>
    <w:p w:rsidR="00A05765" w:rsidRPr="00ED383D" w:rsidRDefault="00A05765" w:rsidP="000C7EAA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Для достижения данной цели необходимо решить следующие </w:t>
      </w:r>
      <w:r w:rsidRPr="00ED383D">
        <w:rPr>
          <w:rFonts w:ascii="Times New Roman" w:hAnsi="Times New Roman"/>
          <w:b/>
          <w:color w:val="000000"/>
          <w:lang w:val="ru-RU"/>
        </w:rPr>
        <w:t>задачи</w:t>
      </w:r>
      <w:r w:rsidRPr="00ED383D">
        <w:rPr>
          <w:rFonts w:ascii="Times New Roman" w:hAnsi="Times New Roman"/>
          <w:color w:val="000000"/>
          <w:lang w:val="ru-RU"/>
        </w:rPr>
        <w:t>:</w:t>
      </w:r>
    </w:p>
    <w:p w:rsidR="00A05765" w:rsidRPr="00ED383D" w:rsidRDefault="00A05765" w:rsidP="00ED383D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развивать </w:t>
      </w:r>
      <w:r w:rsidRPr="00ED383D">
        <w:rPr>
          <w:rFonts w:ascii="Times New Roman" w:hAnsi="Times New Roman"/>
          <w:lang w:val="ru-RU"/>
        </w:rPr>
        <w:t>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</w:t>
      </w:r>
      <w:r w:rsidRPr="00ED383D">
        <w:rPr>
          <w:rFonts w:ascii="Times New Roman" w:hAnsi="Times New Roman"/>
          <w:color w:val="000000"/>
          <w:lang w:val="ru-RU"/>
        </w:rPr>
        <w:t xml:space="preserve"> посредством консолидации возможностей всех без исключения учебных предметов;</w:t>
      </w:r>
    </w:p>
    <w:p w:rsidR="00A05765" w:rsidRPr="00ED383D" w:rsidRDefault="00A05765" w:rsidP="00ED383D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ED383D">
        <w:rPr>
          <w:rFonts w:ascii="Times New Roman" w:hAnsi="Times New Roman"/>
          <w:color w:val="000000"/>
          <w:lang w:val="ru-RU"/>
        </w:rPr>
        <w:t>способствовать участию обучающихся в образовательных событиях разного уровня, направленных на развитие смыслового чтения и работы с текстом;</w:t>
      </w:r>
      <w:proofErr w:type="gramEnd"/>
    </w:p>
    <w:p w:rsidR="00A05765" w:rsidRPr="00ED383D" w:rsidRDefault="00A05765" w:rsidP="00ED383D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</w:t>
      </w:r>
      <w:r w:rsidR="000C7EAA">
        <w:rPr>
          <w:rFonts w:ascii="Times New Roman" w:hAnsi="Times New Roman"/>
          <w:color w:val="000000"/>
          <w:lang w:val="ru-RU"/>
        </w:rPr>
        <w:t>.</w:t>
      </w:r>
    </w:p>
    <w:p w:rsidR="00A05765" w:rsidRPr="00ED383D" w:rsidRDefault="00A05765" w:rsidP="000C7EAA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Освоение этой программы дает возможность ученику быть способным к эффективному самостоятельному проектированию собственного будущего, постановке и достижению профессиональных и жизненных целей, оперативному, адекватному реагированию на возникающие жизненные ситуации, масштабному и вариативному мышлению, способности брать на себя ответственность за решение возникающих проблем в сфере профессиональной деятельности и собственной жизнедеятельности. </w:t>
      </w:r>
    </w:p>
    <w:p w:rsidR="00A05765" w:rsidRPr="00ED383D" w:rsidRDefault="00A05765" w:rsidP="000C7EAA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>Хорошо развитые умения смыслового чтения необходимы, так как используются при выполнении самых разных заданий: дети читают параграфы учебника, условия задач, инструкции и рецепты, алгоритмы действий во время лабораторных и практических работ, подбирают материал для написания реферата и т. д. Поэтому любому учителю очень важно обеспечить учащимся развитие основ читательской компетенции.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ED383D">
        <w:rPr>
          <w:b/>
        </w:rPr>
        <w:t>Актуальность</w:t>
      </w:r>
      <w:r w:rsidR="000C7EAA">
        <w:t xml:space="preserve"> </w:t>
      </w:r>
      <w:r w:rsidR="000C7EAA" w:rsidRPr="000C7EAA">
        <w:rPr>
          <w:b/>
        </w:rPr>
        <w:t>программы</w:t>
      </w:r>
      <w:r w:rsidR="000C7EAA">
        <w:t xml:space="preserve"> </w:t>
      </w:r>
      <w:r w:rsidRPr="00ED383D">
        <w:t>определена следующими факторами:</w:t>
      </w:r>
      <w:r w:rsidRPr="00ED383D">
        <w:rPr>
          <w:bCs/>
          <w:spacing w:val="-3"/>
        </w:rPr>
        <w:t xml:space="preserve"> </w:t>
      </w:r>
      <w:r w:rsidRPr="00ED383D">
        <w:t>по данным международного исследования PISA (</w:t>
      </w:r>
      <w:proofErr w:type="spellStart"/>
      <w:r w:rsidRPr="00ED383D">
        <w:t>Programmer</w:t>
      </w:r>
      <w:proofErr w:type="spellEnd"/>
      <w:r w:rsidRPr="00ED383D">
        <w:t xml:space="preserve"> </w:t>
      </w:r>
      <w:proofErr w:type="spellStart"/>
      <w:r w:rsidRPr="00ED383D">
        <w:t>for</w:t>
      </w:r>
      <w:proofErr w:type="spellEnd"/>
      <w:r w:rsidRPr="00ED383D">
        <w:t xml:space="preserve"> </w:t>
      </w:r>
      <w:proofErr w:type="spellStart"/>
      <w:r w:rsidRPr="00ED383D">
        <w:t>International</w:t>
      </w:r>
      <w:proofErr w:type="spellEnd"/>
      <w:r w:rsidRPr="00ED383D">
        <w:t xml:space="preserve"> </w:t>
      </w:r>
      <w:proofErr w:type="spellStart"/>
      <w:r w:rsidRPr="00ED383D">
        <w:t>Student</w:t>
      </w:r>
      <w:proofErr w:type="spellEnd"/>
      <w:r w:rsidRPr="00ED383D">
        <w:t xml:space="preserve"> </w:t>
      </w:r>
      <w:proofErr w:type="spellStart"/>
      <w:r w:rsidRPr="00ED383D">
        <w:t>Assessment</w:t>
      </w:r>
      <w:proofErr w:type="spellEnd"/>
      <w:r w:rsidRPr="00ED383D">
        <w:t>) обучающиеся российских школ в своем большинстве:</w:t>
      </w:r>
      <w:proofErr w:type="gramEnd"/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ED383D">
        <w:t>не умеют работать с информацией: сопоставлять соотносить, искать, конкретизировать, прогнозировать;</w:t>
      </w:r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ED383D">
        <w:t>не умеют анализировать самостоятельно описанную ситуацию;</w:t>
      </w:r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ED383D">
        <w:t>не умеют составлять развёрнутый ответ в виде текста, выделять и анализировать  детали;</w:t>
      </w:r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ED383D">
        <w:lastRenderedPageBreak/>
        <w:t>не умеют использовать разные типы чтения: просмотровый (ознакомительный), поисковый (с ориентацией на отбор нужной информации), аналитический;</w:t>
      </w:r>
      <w:proofErr w:type="gramEnd"/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ED383D">
        <w:t>не могут ответить на вопросы, предполагающие многократное возращение к условию с целью получить из него дополнительную информацию;</w:t>
      </w:r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ED383D">
        <w:t>не могут учесть точку зрения или знания адресата;</w:t>
      </w:r>
    </w:p>
    <w:p w:rsidR="00CC621A" w:rsidRPr="00ED383D" w:rsidRDefault="00CC621A" w:rsidP="00ED383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Cs/>
          <w:spacing w:val="-3"/>
        </w:rPr>
      </w:pPr>
      <w:r w:rsidRPr="00ED383D">
        <w:t>не могут определить замысел и цели автора текста.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ED383D">
        <w:t>Важность данной программы обусловлена тем, что по результатам проведенных исследований, выявлены проблемы в формировании грамотности чтения, понимаемой в широком смысле слова как способности учащихся к осмыслению текстов различного содержания, формата и рефлексии на них, а также к использованию прочитанного в разных жизненных ситуациях.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ED383D">
        <w:t>В ФГОС, отражающем социальный заказ нашего общества, подчеркивается важность обучения смысловому чтению и отмечается, что чтение в современном информационном обществе носит «</w:t>
      </w:r>
      <w:proofErr w:type="spellStart"/>
      <w:r w:rsidRPr="00ED383D">
        <w:t>метапредметный</w:t>
      </w:r>
      <w:proofErr w:type="spellEnd"/>
      <w:r w:rsidRPr="00ED383D">
        <w:t>» или «</w:t>
      </w:r>
      <w:proofErr w:type="spellStart"/>
      <w:r w:rsidRPr="00ED383D">
        <w:t>надпредметный</w:t>
      </w:r>
      <w:proofErr w:type="spellEnd"/>
      <w:r w:rsidRPr="00ED383D">
        <w:t>» характер и умения чтения относятся к универсальным учебным действиям.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ED383D">
        <w:rPr>
          <w:spacing w:val="-3"/>
        </w:rPr>
        <w:t xml:space="preserve">Также навык смыслового чтения </w:t>
      </w:r>
      <w:r w:rsidR="000C7EAA">
        <w:t xml:space="preserve"> очень важен</w:t>
      </w:r>
      <w:r w:rsidRPr="00ED383D">
        <w:t xml:space="preserve"> для формирования учебно-познавательных компетенций обучающихся, особенно на предметах гуманитарной направленности. Так, задание части</w:t>
      </w:r>
      <w:proofErr w:type="gramStart"/>
      <w:r w:rsidRPr="00ED383D">
        <w:t xml:space="preserve"> С</w:t>
      </w:r>
      <w:proofErr w:type="gramEnd"/>
      <w:r w:rsidRPr="00ED383D">
        <w:t xml:space="preserve"> ЕГЭ, ГИА (помимо русского</w:t>
      </w:r>
      <w:r w:rsidR="000C7EAA">
        <w:t xml:space="preserve"> языка и литературы) по истории</w:t>
      </w:r>
      <w:r w:rsidRPr="00ED383D">
        <w:t>, обществознанию и биологии  предполагает работу с текстом: его анализ, сравнение, обобщение и вычленение главной мысли. Именно эта часть задания является самой сложной и самой невыполняемой обучающимися.</w:t>
      </w:r>
    </w:p>
    <w:p w:rsidR="00B366A1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ED383D">
        <w:t xml:space="preserve">Но для того, чтобы научиться понимать текст, </w:t>
      </w:r>
      <w:proofErr w:type="gramStart"/>
      <w:r w:rsidRPr="00ED383D">
        <w:t>обучающимся</w:t>
      </w:r>
      <w:proofErr w:type="gramEnd"/>
      <w:r w:rsidRPr="00ED383D">
        <w:t xml:space="preserve"> необходимо овладеть определёнными навыками и технологиями работы с информацией. 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ED383D">
        <w:t>В п.10 «</w:t>
      </w:r>
      <w:proofErr w:type="spellStart"/>
      <w:r w:rsidRPr="00ED383D">
        <w:t>Метапредметные</w:t>
      </w:r>
      <w:proofErr w:type="spellEnd"/>
      <w:r w:rsidRPr="00ED383D">
        <w:t xml:space="preserve"> результаты освоения основной образовательной программы основного общего образования» федерального государственного образовательного стандарта основного общего образования обозначены универсальные учебные действия «смысловое чтение», «умение работы с текстом» (2010).</w:t>
      </w:r>
    </w:p>
    <w:p w:rsidR="00CC621A" w:rsidRPr="00ED383D" w:rsidRDefault="00CC621A" w:rsidP="000C7EAA">
      <w:pPr>
        <w:pStyle w:val="a9"/>
        <w:spacing w:before="0" w:beforeAutospacing="0" w:after="0" w:afterAutospacing="0"/>
        <w:ind w:firstLine="709"/>
        <w:jc w:val="both"/>
      </w:pPr>
      <w:r w:rsidRPr="00ED383D">
        <w:t>На современном этапе развития общества умение читать не может сводиться лишь к овладению техникой чтения. Теперь это постоянно развивающаяся совокупность знаний, навыков и умений, т.е. качество человека, которое должно совершен</w:t>
      </w:r>
      <w:r w:rsidRPr="00ED383D">
        <w:softHyphen/>
        <w:t xml:space="preserve">ствоваться на протяжении всей его жизни в разных ситуациях деятельности и общения (Г. С. Ковалёва, Э. А. Красновский, 2004). </w:t>
      </w:r>
      <w:proofErr w:type="gramStart"/>
      <w:r w:rsidRPr="00ED383D">
        <w:t xml:space="preserve">Понятие </w:t>
      </w:r>
      <w:r w:rsidRPr="000C7EAA">
        <w:rPr>
          <w:b/>
        </w:rPr>
        <w:t>грамотности чтения</w:t>
      </w:r>
      <w:r w:rsidRPr="00ED383D">
        <w:t xml:space="preserve"> включает такие важные признаки, как способность понимать требуемые обществом языковые формы выражения, использование письменной ин</w:t>
      </w:r>
      <w:r w:rsidRPr="00ED383D">
        <w:softHyphen/>
        <w:t>формации для успешного осуществления поставленных чело</w:t>
      </w:r>
      <w:r w:rsidRPr="00ED383D">
        <w:softHyphen/>
        <w:t>веком перед собой целей и др. В итоге,  наиболее полное определение грамотности чтения таково: это</w:t>
      </w:r>
      <w:r w:rsidRPr="00ED383D">
        <w:rPr>
          <w:i/>
          <w:iCs/>
          <w:shd w:val="clear" w:color="auto" w:fill="FFFFFF"/>
        </w:rPr>
        <w:t xml:space="preserve"> </w:t>
      </w:r>
      <w:r w:rsidRPr="00ED383D"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 w:rsidRPr="00ED383D">
        <w:softHyphen/>
        <w:t>тивного</w:t>
      </w:r>
      <w:proofErr w:type="gramEnd"/>
      <w:r w:rsidRPr="00ED383D">
        <w:t xml:space="preserve">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 w:rsidRPr="00ED383D">
        <w:softHyphen/>
        <w:t>ности использования человеком его содержания в разных си</w:t>
      </w:r>
      <w:r w:rsidRPr="00ED383D">
        <w:softHyphen/>
        <w:t xml:space="preserve">туациях деятельности и общения.                                                                                                                                </w:t>
      </w:r>
    </w:p>
    <w:p w:rsidR="000C7EAA" w:rsidRDefault="000C7EAA" w:rsidP="00ED383D">
      <w:pPr>
        <w:pStyle w:val="a5"/>
        <w:ind w:left="0"/>
        <w:jc w:val="center"/>
        <w:rPr>
          <w:rFonts w:ascii="Times New Roman" w:hAnsi="Times New Roman"/>
          <w:b/>
          <w:highlight w:val="yellow"/>
          <w:lang w:val="ru-RU"/>
        </w:rPr>
      </w:pPr>
    </w:p>
    <w:p w:rsidR="00C76962" w:rsidRPr="00ED383D" w:rsidRDefault="00C76962" w:rsidP="00ED383D">
      <w:pPr>
        <w:pStyle w:val="a5"/>
        <w:ind w:left="0"/>
        <w:jc w:val="center"/>
        <w:rPr>
          <w:rFonts w:ascii="Times New Roman" w:hAnsi="Times New Roman"/>
          <w:b/>
          <w:lang w:val="ru-RU"/>
        </w:rPr>
      </w:pPr>
      <w:r w:rsidRPr="000A23EE">
        <w:rPr>
          <w:rFonts w:ascii="Times New Roman" w:hAnsi="Times New Roman"/>
          <w:b/>
          <w:lang w:val="ru-RU"/>
        </w:rPr>
        <w:t>Общая характеристика программы</w:t>
      </w:r>
      <w:r w:rsidRPr="00ED383D">
        <w:rPr>
          <w:rFonts w:ascii="Times New Roman" w:hAnsi="Times New Roman"/>
          <w:b/>
          <w:lang w:val="ru-RU"/>
        </w:rPr>
        <w:t xml:space="preserve"> </w:t>
      </w:r>
    </w:p>
    <w:p w:rsidR="00CC621A" w:rsidRPr="00ED383D" w:rsidRDefault="00CC621A" w:rsidP="000C7EA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ED383D">
        <w:rPr>
          <w:rFonts w:ascii="Times New Roman" w:hAnsi="Times New Roman"/>
          <w:lang w:val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</w:t>
      </w:r>
      <w:r w:rsidRPr="00ED383D">
        <w:rPr>
          <w:rFonts w:ascii="Times New Roman" w:hAnsi="Times New Roman"/>
          <w:i/>
          <w:iCs/>
          <w:lang w:val="ru-RU"/>
        </w:rPr>
        <w:t>–</w:t>
      </w:r>
      <w:r w:rsidRPr="00ED383D">
        <w:rPr>
          <w:rFonts w:ascii="Times New Roman" w:hAnsi="Times New Roman"/>
          <w:lang w:val="ru-RU"/>
        </w:rPr>
        <w:t xml:space="preserve"> вооружить учащегося знаниями </w:t>
      </w:r>
      <w:r w:rsidRPr="00ED383D">
        <w:rPr>
          <w:rFonts w:ascii="Times New Roman" w:hAnsi="Times New Roman"/>
          <w:i/>
          <w:iCs/>
          <w:lang w:val="ru-RU"/>
        </w:rPr>
        <w:t xml:space="preserve">– </w:t>
      </w:r>
      <w:r w:rsidRPr="00ED383D">
        <w:rPr>
          <w:rFonts w:ascii="Times New Roman" w:hAnsi="Times New Roman"/>
          <w:lang w:val="ru-RU"/>
        </w:rPr>
        <w:t xml:space="preserve">на другую </w:t>
      </w:r>
      <w:r w:rsidRPr="00ED383D">
        <w:rPr>
          <w:rFonts w:ascii="Times New Roman" w:hAnsi="Times New Roman"/>
          <w:i/>
          <w:iCs/>
          <w:lang w:val="ru-RU"/>
        </w:rPr>
        <w:t xml:space="preserve">– </w:t>
      </w:r>
      <w:r w:rsidRPr="00ED383D">
        <w:rPr>
          <w:rFonts w:ascii="Times New Roman" w:hAnsi="Times New Roman"/>
          <w:lang w:val="ru-RU"/>
        </w:rPr>
        <w:t xml:space="preserve">сформировать у него </w:t>
      </w:r>
      <w:proofErr w:type="spellStart"/>
      <w:r w:rsidRPr="00ED383D">
        <w:rPr>
          <w:rFonts w:ascii="Times New Roman" w:hAnsi="Times New Roman"/>
          <w:lang w:val="ru-RU"/>
        </w:rPr>
        <w:t>общеучебные</w:t>
      </w:r>
      <w:proofErr w:type="spellEnd"/>
      <w:r w:rsidRPr="00ED383D">
        <w:rPr>
          <w:rFonts w:ascii="Times New Roman" w:hAnsi="Times New Roman"/>
          <w:lang w:val="ru-RU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</w:t>
      </w:r>
      <w:r w:rsidRPr="00ED383D">
        <w:rPr>
          <w:rFonts w:ascii="Times New Roman" w:hAnsi="Times New Roman"/>
          <w:lang w:val="ru-RU"/>
        </w:rPr>
        <w:lastRenderedPageBreak/>
        <w:t xml:space="preserve">адекватно оценивать качество его выполнения (оценка), только тогда ученик становится субъектом учебной деятельности. </w:t>
      </w:r>
    </w:p>
    <w:p w:rsidR="00CC621A" w:rsidRPr="00ED383D" w:rsidRDefault="00CC621A" w:rsidP="000C7EAA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D383D">
        <w:rPr>
          <w:rFonts w:ascii="Times New Roman" w:eastAsia="Times New Roman" w:hAnsi="Times New Roman"/>
          <w:lang w:val="ru-RU" w:eastAsia="ru-RU"/>
        </w:rPr>
        <w:t>Программа по формированию навыков смыслового чтения</w:t>
      </w:r>
      <w:r w:rsidR="00383F2F" w:rsidRPr="00ED383D">
        <w:rPr>
          <w:rFonts w:ascii="Times New Roman" w:eastAsia="Times New Roman" w:hAnsi="Times New Roman"/>
          <w:lang w:val="ru-RU" w:eastAsia="ru-RU"/>
        </w:rPr>
        <w:t> </w:t>
      </w:r>
      <w:r w:rsidRPr="00ED383D">
        <w:rPr>
          <w:rFonts w:ascii="Times New Roman" w:eastAsia="Times New Roman" w:hAnsi="Times New Roman"/>
          <w:lang w:val="ru-RU" w:eastAsia="ru-RU"/>
        </w:rPr>
        <w:t xml:space="preserve">разработана в соответствии с требованиями Федерального государственного образовательного стандарта  основного и среднего общего образования к структуре основной образовательной программы (утверждён </w:t>
      </w:r>
      <w:hyperlink r:id="rId8" w:history="1">
        <w:r w:rsidRPr="00ED383D">
          <w:rPr>
            <w:rFonts w:ascii="Times New Roman" w:eastAsia="Times New Roman" w:hAnsi="Times New Roman"/>
            <w:lang w:val="ru-RU" w:eastAsia="ru-RU"/>
          </w:rPr>
          <w:t>приказом Министерства образования и</w:t>
        </w:r>
        <w:r w:rsidR="000C7EAA">
          <w:rPr>
            <w:rFonts w:ascii="Times New Roman" w:eastAsia="Times New Roman" w:hAnsi="Times New Roman"/>
            <w:lang w:val="ru-RU" w:eastAsia="ru-RU"/>
          </w:rPr>
          <w:t xml:space="preserve"> науки Российской Федерации от 6</w:t>
        </w:r>
        <w:r w:rsidRPr="00ED383D">
          <w:rPr>
            <w:rFonts w:ascii="Times New Roman" w:eastAsia="Times New Roman" w:hAnsi="Times New Roman"/>
            <w:lang w:val="ru-RU" w:eastAsia="ru-RU"/>
          </w:rPr>
          <w:t xml:space="preserve"> октября 2009 г. № 373</w:t>
        </w:r>
      </w:hyperlink>
      <w:r w:rsidRPr="00ED383D">
        <w:rPr>
          <w:rFonts w:ascii="Times New Roman" w:eastAsia="Times New Roman" w:hAnsi="Times New Roman"/>
          <w:lang w:val="ru-RU" w:eastAsia="ru-RU"/>
        </w:rPr>
        <w:t>).  Данная программа 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7F7DB9" w:rsidRPr="00ED383D" w:rsidRDefault="007F7DB9" w:rsidP="00ED383D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ED79D6" w:rsidRPr="00ED383D" w:rsidRDefault="00ED79D6" w:rsidP="00ED383D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ED383D">
        <w:rPr>
          <w:rFonts w:ascii="Times New Roman" w:hAnsi="Times New Roman"/>
          <w:b/>
          <w:bCs/>
          <w:color w:val="000000"/>
          <w:lang w:val="ru-RU"/>
        </w:rPr>
        <w:t xml:space="preserve">Современные образовательные технологии, отвечающих </w:t>
      </w:r>
      <w:proofErr w:type="spellStart"/>
      <w:r w:rsidRPr="00ED383D">
        <w:rPr>
          <w:rFonts w:ascii="Times New Roman" w:hAnsi="Times New Roman"/>
          <w:b/>
          <w:bCs/>
          <w:color w:val="000000"/>
          <w:lang w:val="ru-RU"/>
        </w:rPr>
        <w:t>системно-деятельностному</w:t>
      </w:r>
      <w:proofErr w:type="spellEnd"/>
      <w:r w:rsidRPr="00ED383D">
        <w:rPr>
          <w:rFonts w:ascii="Times New Roman" w:hAnsi="Times New Roman"/>
          <w:b/>
          <w:bCs/>
          <w:color w:val="000000"/>
          <w:lang w:val="ru-RU"/>
        </w:rPr>
        <w:t xml:space="preserve"> подходу, с позиций умений смыслового чтения и возрастных особенностей обучающихся</w:t>
      </w:r>
    </w:p>
    <w:p w:rsidR="00ED79D6" w:rsidRPr="00ED383D" w:rsidRDefault="00ED79D6" w:rsidP="00ED383D">
      <w:pPr>
        <w:jc w:val="center"/>
        <w:rPr>
          <w:rFonts w:ascii="Times New Roman" w:hAnsi="Times New Roman"/>
          <w:color w:val="000000"/>
          <w:lang w:val="ru-RU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1857"/>
        <w:gridCol w:w="1375"/>
        <w:gridCol w:w="6339"/>
      </w:tblGrid>
      <w:tr w:rsidR="00ED79D6" w:rsidRPr="00A22DDF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методы</w:t>
            </w:r>
            <w:proofErr w:type="spellEnd"/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Возрастная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Краткая характеристика 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(цель, задачи, этапы работы)</w:t>
            </w:r>
          </w:p>
        </w:tc>
      </w:tr>
      <w:tr w:rsidR="00ED79D6" w:rsidRPr="00A22DDF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Развитие критического мышления через чтение и письмо</w:t>
            </w:r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5-9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i/>
                <w:iCs/>
                <w:color w:val="000000"/>
              </w:rPr>
              <w:t>Основные</w:t>
            </w:r>
            <w:proofErr w:type="spellEnd"/>
            <w:r w:rsidRPr="00ED383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i/>
                <w:iCs/>
                <w:color w:val="000000"/>
              </w:rPr>
              <w:t>идеи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Дети от природы любознательны, они хотят познавать мир, способны рассматривать серьезные вопросы и выдвигать оригинальные идеи.</w:t>
            </w:r>
          </w:p>
          <w:p w:rsidR="00ED79D6" w:rsidRPr="00ED383D" w:rsidRDefault="00ED79D6" w:rsidP="00ED383D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      </w:r>
          </w:p>
          <w:p w:rsidR="00ED79D6" w:rsidRPr="00ED383D" w:rsidRDefault="00ED79D6" w:rsidP="00ED383D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      </w:r>
          </w:p>
          <w:p w:rsidR="00ED79D6" w:rsidRPr="00ED383D" w:rsidRDefault="00ED79D6" w:rsidP="00ED383D">
            <w:pPr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Существует неразрывная связь между развитием мыслительных навыков и формированием демократического гражданского сознания.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Думать критически означает проявлять любознательность и использовать исследовательские методы: ставить перед собой вопросы осуществлять планомерный поиск ответов.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Критическое мышление предполагает вежливый скептицизм, сомнение в общепринятых истинах, постоянный вопрос: «А что, если?..»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осмысление». Критическое мышление, таким образом, – не отдельный навык, а</w:t>
            </w:r>
            <w:r w:rsidRPr="00ED383D">
              <w:rPr>
                <w:rFonts w:ascii="Times New Roman" w:hAnsi="Times New Roman"/>
                <w:color w:val="000000"/>
              </w:rPr>
              <w:t> </w:t>
            </w: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комплекс многих навыков и умений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, которые формируются постепенно, в ходе развития и обучения ребенка. 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Этапы урока в рамках технологии РКМЧП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</w:rPr>
              <w:t>ВЫЗОВ </w:t>
            </w:r>
            <w:r w:rsidRPr="00ED383D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задачи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которого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актуализировать и проанализировать имеющиеся знания и представления по изучаемой теме;</w:t>
            </w:r>
          </w:p>
          <w:p w:rsidR="00ED79D6" w:rsidRPr="00ED383D" w:rsidRDefault="00ED79D6" w:rsidP="00ED383D">
            <w:pPr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пробудить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ней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интерес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;</w:t>
            </w:r>
          </w:p>
          <w:p w:rsidR="00ED79D6" w:rsidRPr="00ED383D" w:rsidRDefault="00ED79D6" w:rsidP="00ED383D">
            <w:pPr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активизировать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обучаемого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>, дать им возможность целенаправленно думать, выражая свои мысли собственными словами;</w:t>
            </w:r>
          </w:p>
          <w:p w:rsidR="00ED79D6" w:rsidRPr="00ED383D" w:rsidRDefault="00ED79D6" w:rsidP="00ED383D">
            <w:pPr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структурировать последующий процесс изучения материала.</w:t>
            </w:r>
          </w:p>
          <w:p w:rsidR="000C7EAA" w:rsidRPr="000A23EE" w:rsidRDefault="00ED79D6" w:rsidP="00ED383D">
            <w:pPr>
              <w:numPr>
                <w:ilvl w:val="0"/>
                <w:numId w:val="26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ОСМЫСЛЕНИЕ</w:t>
            </w:r>
            <w:r w:rsidRPr="00ED383D">
              <w:rPr>
                <w:rFonts w:ascii="Times New Roman" w:hAnsi="Times New Roman"/>
                <w:color w:val="000000"/>
              </w:rPr>
              <w:t> 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– пои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ск стр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</w:t>
            </w:r>
          </w:p>
          <w:p w:rsidR="00ED79D6" w:rsidRPr="00ED383D" w:rsidRDefault="00ED79D6" w:rsidP="00ED383D">
            <w:pPr>
              <w:numPr>
                <w:ilvl w:val="0"/>
                <w:numId w:val="26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Функции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этапа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новой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информации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;</w:t>
            </w:r>
          </w:p>
          <w:p w:rsidR="00ED79D6" w:rsidRPr="00ED383D" w:rsidRDefault="00ED79D6" w:rsidP="00ED383D">
            <w:pPr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</w:t>
            </w:r>
          </w:p>
          <w:p w:rsidR="00ED79D6" w:rsidRPr="00ED383D" w:rsidRDefault="00ED79D6" w:rsidP="00ED383D">
            <w:pPr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 понимание;</w:t>
            </w:r>
          </w:p>
          <w:p w:rsidR="00ED79D6" w:rsidRPr="00ED383D" w:rsidRDefault="00ED79D6" w:rsidP="00ED383D">
            <w:pPr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поддержание активности, интереса и инерции движения, созданной во время фазы вызова.</w:t>
            </w:r>
          </w:p>
          <w:p w:rsidR="00ED79D6" w:rsidRPr="00ED383D" w:rsidRDefault="00ED79D6" w:rsidP="00ED383D">
            <w:pPr>
              <w:numPr>
                <w:ilvl w:val="0"/>
                <w:numId w:val="28"/>
              </w:numPr>
              <w:ind w:left="0"/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</w:rPr>
              <w:t>РАЗМЫШЛЕНИЕ:</w:t>
            </w:r>
          </w:p>
          <w:p w:rsidR="00ED79D6" w:rsidRPr="00ED383D" w:rsidRDefault="00ED79D6" w:rsidP="00ED383D">
            <w:pPr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выражение новых идей и информации собственными словами;</w:t>
            </w:r>
          </w:p>
          <w:p w:rsidR="00ED79D6" w:rsidRPr="00ED383D" w:rsidRDefault="00ED79D6" w:rsidP="00ED383D">
            <w:pPr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целостное осмысление и обобщение полученной информации на основе обмена мнениями между обучаемыми друг с другом и преподавателем;</w:t>
            </w:r>
            <w:proofErr w:type="gramEnd"/>
          </w:p>
          <w:p w:rsidR="00ED79D6" w:rsidRPr="00ED383D" w:rsidRDefault="00ED79D6" w:rsidP="00ED383D">
            <w:pPr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анализ всего процесса изучения материала;</w:t>
            </w:r>
          </w:p>
          <w:p w:rsidR="00ED79D6" w:rsidRPr="00ED383D" w:rsidRDefault="00ED79D6" w:rsidP="00ED383D">
            <w:pPr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выработка собственного отношения к изучаемому материалу и его повторная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проблематизация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(новый «вызов»).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Приемы, использующиеся в данной технологии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Стадия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вызова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ED79D6" w:rsidRPr="00ED383D" w:rsidRDefault="00ED79D6" w:rsidP="00ED383D">
            <w:pPr>
              <w:numPr>
                <w:ilvl w:val="0"/>
                <w:numId w:val="31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Составление списка известной информации по вопросу.</w:t>
            </w:r>
          </w:p>
          <w:p w:rsidR="00ED79D6" w:rsidRPr="00ED383D" w:rsidRDefault="00ED79D6" w:rsidP="00ED383D">
            <w:pPr>
              <w:numPr>
                <w:ilvl w:val="0"/>
                <w:numId w:val="31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Рассказ-активизация по ключевым словам.</w:t>
            </w:r>
          </w:p>
          <w:p w:rsidR="00ED79D6" w:rsidRPr="00ED383D" w:rsidRDefault="00ED79D6" w:rsidP="00ED383D">
            <w:pPr>
              <w:numPr>
                <w:ilvl w:val="0"/>
                <w:numId w:val="31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Систематизация материала (графическая): кластеры, таблицы.</w:t>
            </w:r>
          </w:p>
          <w:p w:rsidR="00ED79D6" w:rsidRPr="00ED383D" w:rsidRDefault="00ED79D6" w:rsidP="00ED383D">
            <w:pPr>
              <w:numPr>
                <w:ilvl w:val="0"/>
                <w:numId w:val="31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Верные и неверные утверждения; перепутанные логические цепочки и т.д.</w:t>
            </w:r>
          </w:p>
          <w:p w:rsidR="00ED79D6" w:rsidRPr="00ED383D" w:rsidRDefault="00ED79D6" w:rsidP="00ED383D">
            <w:pPr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Стадия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осмысления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Методы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активного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чтения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Маркировка с использованием значков «</w:t>
            </w:r>
            <w:r w:rsidRPr="00ED383D">
              <w:rPr>
                <w:rFonts w:ascii="Times New Roman" w:hAnsi="Times New Roman"/>
                <w:color w:val="000000"/>
              </w:rPr>
              <w:t>v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», «+», «-», «?» (по мере чтения ставятся на полях справа).</w:t>
            </w:r>
          </w:p>
          <w:p w:rsidR="00ED79D6" w:rsidRPr="00ED383D" w:rsidRDefault="00ED79D6" w:rsidP="00ED383D">
            <w:pPr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Ведение различных записей типа двойных дневников, бортовых журналов.</w:t>
            </w:r>
          </w:p>
          <w:p w:rsidR="00ED79D6" w:rsidRPr="00ED383D" w:rsidRDefault="00ED79D6" w:rsidP="00ED383D">
            <w:pPr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Поиск ответов на поставленные в первой части урока вопросы.</w:t>
            </w:r>
          </w:p>
          <w:p w:rsidR="00ED79D6" w:rsidRPr="00ED383D" w:rsidRDefault="00ED79D6" w:rsidP="00ED383D">
            <w:pPr>
              <w:numPr>
                <w:ilvl w:val="0"/>
                <w:numId w:val="34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Стадия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рефлексии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Заполнение таблиц, кластеров, внесение изменений, дополнений в сделанные на первой стадии.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Возврат к ключевым словам, верным и неверным утверждениям.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Ответы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поставленные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вопросы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Организация устных и письменных круглых столов.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Организация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различных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видов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дискуссий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Написание творческих работ: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пятистишия-синквейны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>, эссе.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Исследования по отдельным вопросам темы.</w:t>
            </w:r>
          </w:p>
          <w:p w:rsidR="00ED79D6" w:rsidRPr="00ED383D" w:rsidRDefault="00ED79D6" w:rsidP="00ED383D">
            <w:pPr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8. Творческие, исследовательские или практические задания на основе осмысления изученной информации.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Методы технологии: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ИНСЕРТ,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Взаимоопрос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, Зигзаг, Кубик, «Двойной дневник», Чтение с остановками (Осмысление), Кластер, Выходная карта,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Синквейн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(Размышление), Концептуальная таблица (Осмысление, размышление), Знаю-Хочу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узнать-Узнал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(все три этапа).</w:t>
            </w:r>
            <w:proofErr w:type="gramEnd"/>
          </w:p>
        </w:tc>
      </w:tr>
      <w:tr w:rsidR="00ED79D6" w:rsidRPr="00A22DDF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lastRenderedPageBreak/>
              <w:t>Эвристическое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обучение</w:t>
            </w:r>
            <w:proofErr w:type="spellEnd"/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5-9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Эвристическое обучение -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 (А.В.Хуторской).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Эвристическое обучение для ученика – непрерывное открытие нового (эвристика - от греч.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heurisko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- отыскиваю, нахожу, открываю).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При конструировании занятий эвристического типа приоритет отдается целям творческой самореализации детей, затем — формам и методам обучения, позволяющим организовать продуктивную деятельность учеников, потом — содержанию учебного материала. Организационные формы и методы эвристического обучения имеют приоритет перед содержанием </w:t>
            </w:r>
            <w:r w:rsidRPr="00ED383D">
              <w:rPr>
                <w:rFonts w:ascii="Times New Roman" w:hAnsi="Times New Roman"/>
                <w:color w:val="000000"/>
              </w:rPr>
              <w:t>y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ED383D">
              <w:rPr>
                <w:rFonts w:ascii="Times New Roman" w:hAnsi="Times New Roman"/>
                <w:color w:val="000000"/>
              </w:rPr>
              <w:t>e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6н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oro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материала, активно влияют на него, могут его видоизменять и трансформировать.</w:t>
            </w:r>
          </w:p>
          <w:p w:rsidR="000C7EAA" w:rsidRDefault="00ED79D6" w:rsidP="00ED383D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Технологическая карта 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для конструирования системы занятий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Вводные занятия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. Задачи - актуализировать личный опыт и знания учеников для введения в тему, самоопределения и личного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целеполагания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в ней, построить общую и индивидуальные образовательные программы по теме. Формы занятий - вводный семинар, вводная лекция, проблемная лабораторная работа, разработка концепта темы, занятие по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целеполаганию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>, защита учениками индивидуальных образовательных программ и др.</w:t>
            </w:r>
          </w:p>
          <w:p w:rsidR="00ED79D6" w:rsidRPr="00ED383D" w:rsidRDefault="00ED79D6" w:rsidP="00ED383D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Основная часть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. Задачи - достигнуть общих установочных целей по теме, выполнить основное содержание индивидуальных образовательных программ учеников, освоить базовое содержание темы. Формы занятий - урок-исследование, проблемный семинар, конференция, групповые или индивидуальные занятия, эвристическое погружение, цикл эвристических ситуаций, лекция концептуальная, лекция по знакомству с культурно-историческими аналогами, деловая игра и др.</w:t>
            </w:r>
          </w:p>
          <w:p w:rsidR="00ED79D6" w:rsidRPr="00ED383D" w:rsidRDefault="00ED79D6" w:rsidP="00ED383D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lastRenderedPageBreak/>
              <w:t>Тренинг.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Задачи - достроить созданные учениками образовательные продукты до целостной системы, закрепить результаты основной части блока, достичь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деятельностных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базовых требований по теме. Формы занятий - семинар дифференцированный, семинар групповой, практикум по решению задач, лабораторная работа, мозговой штурм, урок по индивидуальным целям учеников, консультация,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взаимообучение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ED79D6" w:rsidRPr="00ED383D" w:rsidRDefault="00ED79D6" w:rsidP="00ED383D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Контроль.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Задачи - проверить и оценить уровень достижения поставленных целей, обнаружить изменения в личностных качествах учеников, их знаниях и умениях, в созданной образовательной продукции.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Формы занятий - защита творческих проектов и работ, «урок-собеседование», урок-зачёт, урок устного опроса, письменная контрольная работа, диктант, сочинение, рецензирование, урок-самопроверка, экзамен</w:t>
            </w:r>
            <w:proofErr w:type="gramEnd"/>
          </w:p>
          <w:p w:rsidR="00ED79D6" w:rsidRPr="00ED383D" w:rsidRDefault="000C7EAA" w:rsidP="00ED383D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Рефлексия</w:t>
            </w:r>
            <w:r w:rsidR="00ED79D6" w:rsidRPr="00ED383D">
              <w:rPr>
                <w:rFonts w:ascii="Times New Roman" w:hAnsi="Times New Roman"/>
                <w:color w:val="000000"/>
                <w:lang w:val="ru-RU"/>
              </w:rPr>
              <w:t>. Задачи - вспомнить и осознать основные этапы учебной деятельности, индивидуальные и коллективные результаты (продукты) деятельности, проблемы и способы деятельности, соотнести поставленные цели с результатами обучения. Формы занятий - урок-анкетирование, уро</w:t>
            </w:r>
            <w:proofErr w:type="gramStart"/>
            <w:r w:rsidR="00ED79D6" w:rsidRPr="00ED383D">
              <w:rPr>
                <w:rFonts w:ascii="Times New Roman" w:hAnsi="Times New Roman"/>
                <w:color w:val="000000"/>
                <w:lang w:val="ru-RU"/>
              </w:rPr>
              <w:t>к-</w:t>
            </w:r>
            <w:proofErr w:type="gramEnd"/>
            <w:r w:rsidR="00ED79D6" w:rsidRPr="00ED383D">
              <w:rPr>
                <w:rFonts w:ascii="Times New Roman" w:hAnsi="Times New Roman"/>
                <w:color w:val="000000"/>
                <w:lang w:val="ru-RU"/>
              </w:rPr>
              <w:t>«круглый стол», рефлексивное сочинение, графическая и цветовая рефлексия деятельности, индивидуальные и групповые уроки-отчёты, самооценки и характеристики учеников, итоговая рефлексивная лекция.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Система эвристических занятий строится на базе одного из следующих типов структур занятий: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1. Все вопросы темы изучаются последовательно в соответствии с порядком, предложенным учебной программой или учебником. Материал творчески перерабатывается и усваивается учениками постепенно, шаг за шагом. В ходе занятий ученики выполняют и обсуждают творческие работы по изучаемым вопросам. 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2. Материал темы рассматривается сразу как единый логический блок, который затем прорабатывается на отдельных занятиях. Ученики составляют и защищают собственные концепты темы в начале и в конце её изучения. Диагностике и оценке подлежат изменения в ученических концептах. Реализация данной структуры занятий эффективна как в классно-урочной форме обучения, так и в форме «эвристического погружения».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3. Последовательно рассматриваются различные концепты темы: исторический, методологический, экологический, технический и др., имеющие знаковую, образную или символическую форму представления информации по теме. Концепты предлагаются учителем или составляются учениками. Такая система занятий эффективна в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метапредметном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обучении, поскольку развивает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разнонаучный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подход к изучению единых образовательных объектов.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4. Учебные занятия по теме проводятся преимущественно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одного типа, например, практикум по эксперименту или решению задач, то есть вся тема изучается на основе опытов либо с помощью задач. Происходит «погружение» учеников в определённый вид деятельности. Образовательной доминантой выступает деятельность учеников, а содержание материала оказывается вторичным и вариативным.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5. Тема изучается дифференцированно, ученики делятся на группы по целям, склонностям или желаниям, например: теоретики, экспериментаторы, историки. Все группы занимаются одновременно, каждая — по своему плану, разрабатывая тему в своём аспекте. Периодически проводятся коллективные уроки, где группы обмениваются полученными результатами, обсуждают возникшие проблемы, корректируют дальнейшую работу. Для обозначения общих «связок» в работе применяются лекции учителя. Эта система занятий более вариативна, чем предыдущая, поскольку предполагает выбор учениками доминирующих видов их деятельности.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6. Структура занятий опирается на технологические этапы создания и развития эвристической образовательной ситуации: на первых занятиях происходит обеспечение мотивации деятельности, постановка проблемы; затем организуется индивидуальное или коллективное её решение, демонстрация и обсуждение полученных результатов; после этого изучаются культурно-исторические аналоги, формулируются результаты, проводится рефлексия и оценка деятельности.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7. Учащиеся группами и (или) индивидуально выбирают творческие задания по общей теме, над которыми работают по индивидуальным программам как в школе (в лаборатории, мастерской), так и вне школы (дома, в библиотеке). Ученики пишут сочинения, выполняют исследования, изготавливают технические конструкции. Регулярно по общему расписанию проводятся коллективные занятия», на которых рассматриваются основы темы, заслушиваются отчёты о выполнении программы.</w:t>
            </w:r>
            <w:r w:rsidRPr="00ED383D">
              <w:rPr>
                <w:rStyle w:val="afc"/>
                <w:rFonts w:ascii="Times New Roman" w:hAnsi="Times New Roman"/>
                <w:color w:val="000000"/>
              </w:rPr>
              <w:footnoteReference w:id="1"/>
            </w:r>
          </w:p>
        </w:tc>
      </w:tr>
      <w:tr w:rsidR="00ED79D6" w:rsidRPr="00A22DDF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Проект</w:t>
            </w:r>
            <w:proofErr w:type="spellEnd"/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6-9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Проектная учебная деятельность учащихся – сторона, компонент проектного обучения, связанного с выявлением и удовлетворением потребностей учащихся посредством проектирования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 по решению практической задачи,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учителя. Проектная деятельность предполагает предварительный выбор учеником темы (с учетом рекомендаций учителя);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составление плана, изучение литературы по данной теме и сбор материала, создание собственного текста, содержащего анализ литературы и собственные выводы по теме, защиту в виде устного выступления школьника с краткой характеристикой работы, ответы на вопросы по теме проекта. Выполнить проект – это не только собрать материал, необходимую информацию по теме, но и применить добытые знания на практике, например: провести экскурсию, оформить стенды, альбомы, подготовить по возможности видео или фотосъемку, озвучить видеофильм, привлечь родителей, представителей социума, организовать встречи с интересными людьми, подготовиться к конференции, сделать конкретное практическое дело.</w:t>
            </w:r>
          </w:p>
          <w:p w:rsidR="000C7EAA" w:rsidRDefault="00ED79D6" w:rsidP="00ED383D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Технология проектного обучения включает 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ряд общих этапов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D79D6" w:rsidRPr="000C7EAA" w:rsidRDefault="000C7EAA" w:rsidP="00ED383D">
            <w:pPr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1. </w:t>
            </w:r>
            <w:r w:rsidR="00ED79D6" w:rsidRPr="000C7EAA">
              <w:rPr>
                <w:rFonts w:ascii="Times New Roman" w:hAnsi="Times New Roman"/>
                <w:color w:val="000000"/>
                <w:lang w:val="ru-RU"/>
              </w:rPr>
              <w:t>Поисковый</w:t>
            </w:r>
          </w:p>
          <w:p w:rsidR="00ED79D6" w:rsidRPr="000C7EAA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C7EAA">
              <w:rPr>
                <w:rFonts w:ascii="Times New Roman" w:hAnsi="Times New Roman"/>
                <w:color w:val="000000"/>
                <w:lang w:val="ru-RU"/>
              </w:rPr>
              <w:t>- поиск и анализ проблемы;</w:t>
            </w:r>
          </w:p>
          <w:p w:rsidR="00ED79D6" w:rsidRPr="000C7EAA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C7EAA">
              <w:rPr>
                <w:rFonts w:ascii="Times New Roman" w:hAnsi="Times New Roman"/>
                <w:color w:val="000000"/>
                <w:lang w:val="ru-RU"/>
              </w:rPr>
              <w:t>- выбор темы проекта;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планирование проектной деятельности по этапам;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сбор, изучение, обработка и анализ информации по теме проекта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2. Конструкторский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поиск оптимального решения задачи проекта;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составление проектной документации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3. Технологический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составление плана практической реализации проекта, подбор необходимых инструментов, материалов и оборудования;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выполнение запланированных операций;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4. Заключительный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оценка качества решения задачи;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анализ процесса и результатов выполнения проекта;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- изучение возможности использования результатов проектирования</w:t>
            </w:r>
          </w:p>
        </w:tc>
      </w:tr>
      <w:tr w:rsidR="00ED79D6" w:rsidRPr="00A22DDF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Технология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коллективной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мыслительной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8-9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Сущность технологии коллективной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мыследеятельности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заключается в том, чтобы развивать ученика, его потребности, и тем самым учить жить в окружающем мире свободно и самостоятельно.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Технология коллективной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мыследеятельности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состоит из системы проблемных ситуаций, каждая из которых разделяется на четыре основных такта. </w:t>
            </w:r>
            <w:proofErr w:type="gramEnd"/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Структура проблемной ситуации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Первый такт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— ввод в проблемную ситуацию: постановка проблемы, коллективное обсуждение целей, способов их достижения. Функция: актуализация противоречий, определение внутренних целей, реальных способов деятельности. Начальная точка выращивания внутренних целей.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Второй такт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— работа по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творческим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микрогруппам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. Функция: разрешение противоречий, выращивание внутренних целей, формирование способов деятельности,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выработка индивидуальной, коллективной позиции по изучаемой проблеме.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Педагог при организации учебного процесса так формирует творческие группы, чтобы в них были лидер-руководитель, лидер-генератор идей, функционеры, оппозиционеры, исследователи и т. д.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Микрогруппы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подвижны, их подбор определяется каждый раз целями, потребностями педагога и обучаемых. В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микрогруппах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происходят постоянная смена руководителей (через 3—4 занятия), что создаёт условия для развития организаторских умений у всех обучаемых.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Обучающиеся самостоятельно изучают литературу, проводят исследования, творчески оформляют результаты самостоятельной деятельности; составляют графики, рисунки, пишут стихи, сочиняют песни, юмористические зарисовки — показывают всё, на что они способны при постижении изучаемого материала.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Третий такт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— окончание рабочего процесса, общее обсуждение разрешаемой проблемы, защита позиций.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Функция: формирование коллективных и личных позиций на основе сравнения их с научной (окончание выращивания внутренних целей), выработка общественного мнения о работе творческих групп, отдельных личностей, коллектива в целом.</w:t>
            </w:r>
            <w:proofErr w:type="gramEnd"/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На этом этапе педагог нацеливает творческие группы на доказательство истинности своего решения учебной проблемы. Каждая группа объявляет и активно отстаивает свою позицию. Возникает дискуссия, высказываются разные, порой противоположные точки зрения, проверяются на основательность аргументы сторон. Требованием обоснованной, логичной аргументации педагог приводит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обучаемых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к верному решению учебной проблемы.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Четвёртый такт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— рефлексия и определение новой проблемы, направления процесса дальнейшего познания.</w:t>
            </w:r>
          </w:p>
        </w:tc>
      </w:tr>
      <w:tr w:rsidR="00ED79D6" w:rsidRPr="00A22DDF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Развивающее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обучение</w:t>
            </w:r>
            <w:proofErr w:type="spellEnd"/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5 – 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 основу технологии развивающего обучения легли следующие гипотезы:</w:t>
            </w:r>
          </w:p>
          <w:p w:rsidR="00ED79D6" w:rsidRPr="00ED383D" w:rsidRDefault="00ED79D6" w:rsidP="00ED383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Детям с дошкольного возраста доступны многие общие теоретические понятия; они понимают и осваивают их раньше, чем учатся действовать с их частными эмпирическими проявлениями.</w:t>
            </w:r>
          </w:p>
          <w:p w:rsidR="00ED79D6" w:rsidRPr="00ED383D" w:rsidRDefault="00ED79D6" w:rsidP="00ED383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Возможности ребенка к обучению и развитию огромны и не до конца используются школой.</w:t>
            </w:r>
          </w:p>
          <w:p w:rsidR="00ED79D6" w:rsidRPr="00ED383D" w:rsidRDefault="00ED79D6" w:rsidP="00ED383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Возможности интенсифицировать умственное развитие лежат, прежде всего, в содержании учебного материала, поэтому основой развивающего обучения служит его содержание.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Методы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организации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обучения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являются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производными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содержания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.</w:t>
            </w:r>
          </w:p>
          <w:p w:rsidR="00ED79D6" w:rsidRPr="00ED383D" w:rsidRDefault="00ED79D6" w:rsidP="00ED383D">
            <w:pPr>
              <w:numPr>
                <w:ilvl w:val="0"/>
                <w:numId w:val="38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Повышение теоретического уровня учебного материала в начальной школе стимулирует рост умственных способностей ребенка.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Цель РО: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Сформировать у ребенка определенные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способности по самосовершенствованию, обеспечить условия для развития как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самоизменяющегося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субъекта обучения (иметь потребность в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самоизменении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и удовлетворять ее посредством обучения).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Содержание обучения: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Система научных понятий, обеспечивающих осмысленность ученических исследований и практических умений и определяющая принципы построения тех действий, способами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осуществления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которых предстоит овладеть ученику.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Формы организации и взаимодействия педагога и учащихся: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Организация коллективно-распределительной деятельности между учителем и учениками в процессе поиска способов решения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учебно-исследовательских задач. Основная форма работы – учебный диалог в ходе поисковой исследовательской деятельности.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Методы обучения: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Поисково-исследовательский метод, основанный на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деятельностном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подходе,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направленный на преобразование предмета исследования, открытие общего и выведение из него частного через решение учебных задач.</w:t>
            </w:r>
            <w:proofErr w:type="gramEnd"/>
          </w:p>
        </w:tc>
      </w:tr>
      <w:tr w:rsidR="00ED79D6" w:rsidRPr="00ED383D" w:rsidTr="00ED79D6">
        <w:tc>
          <w:tcPr>
            <w:tcW w:w="79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Обучение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как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учебное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исследование</w:t>
            </w:r>
            <w:proofErr w:type="spellEnd"/>
          </w:p>
        </w:tc>
        <w:tc>
          <w:tcPr>
            <w:tcW w:w="66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7-9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354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Известно, что знания, добытые самостоятельно, сохраняются в памяти учащихся гораздо дольше, чем те, что получены в готовом виде. А умственная деятельность ученого является той же самой, что и умственная деятельность пятиклассника, пытающегося осмыслить закономерности языковых отношений.</w:t>
            </w:r>
          </w:p>
          <w:p w:rsidR="00ED79D6" w:rsidRPr="00ED383D" w:rsidRDefault="00ED79D6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Учитель, предлагая детям заняться на уроке научным исследованием, создает ситуацию поиска научного знания, при которой ребенок учится осмысливать факты, явления, идеи и делать собственные выводы.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i/>
                <w:iCs/>
                <w:color w:val="000000"/>
              </w:rPr>
              <w:t>Основные</w:t>
            </w:r>
            <w:proofErr w:type="spellEnd"/>
            <w:r w:rsidRPr="00ED383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i/>
                <w:iCs/>
                <w:color w:val="000000"/>
              </w:rPr>
              <w:t>этапы</w:t>
            </w:r>
            <w:proofErr w:type="spellEnd"/>
            <w:r w:rsidRPr="00ED383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i/>
                <w:iCs/>
                <w:color w:val="000000"/>
              </w:rPr>
              <w:t>модели</w:t>
            </w:r>
            <w:proofErr w:type="spellEnd"/>
            <w:r w:rsidRPr="00ED383D">
              <w:rPr>
                <w:rFonts w:ascii="Times New Roman" w:hAnsi="Times New Roman"/>
                <w:i/>
                <w:iCs/>
                <w:color w:val="000000"/>
              </w:rPr>
              <w:t>:</w:t>
            </w:r>
          </w:p>
          <w:p w:rsidR="00ED79D6" w:rsidRPr="00ED383D" w:rsidRDefault="00ED79D6" w:rsidP="00ED383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Столкновение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проблемой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D79D6" w:rsidRPr="00ED383D" w:rsidRDefault="00ED79D6" w:rsidP="00ED383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Сбор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(«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верификация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»), </w:t>
            </w:r>
          </w:p>
          <w:p w:rsidR="00ED79D6" w:rsidRPr="00ED383D" w:rsidRDefault="00ED79D6" w:rsidP="00ED383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Сбор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экспериментирование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),</w:t>
            </w:r>
          </w:p>
          <w:p w:rsidR="00ED79D6" w:rsidRPr="00ED383D" w:rsidRDefault="00ED79D6" w:rsidP="00ED383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Построение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объяснения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D79D6" w:rsidRPr="00ED383D" w:rsidRDefault="00ED79D6" w:rsidP="00ED383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Анализ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хода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исследования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,</w:t>
            </w:r>
          </w:p>
          <w:p w:rsidR="00ED79D6" w:rsidRPr="00ED383D" w:rsidRDefault="00ED79D6" w:rsidP="00ED383D">
            <w:pPr>
              <w:numPr>
                <w:ilvl w:val="0"/>
                <w:numId w:val="39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Выводы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.</w:t>
            </w:r>
          </w:p>
          <w:p w:rsidR="00ED79D6" w:rsidRPr="00ED383D" w:rsidRDefault="00ED79D6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Процедуры учебного исследования можно представить следующим образом:</w:t>
            </w:r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знакомство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литературой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выявление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видение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проблемы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постановка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формулирование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проблемы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прояснение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неясных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вопросов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формулирование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гипотезы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планирование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разработка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учебных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действий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сбор данных (накопление фактов, наблюдений доказательств)</w:t>
            </w:r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анализ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синтез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собранных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сопоставление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соотнесение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данных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умозаключений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написание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оформление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сообщения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выступление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подготовленным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сообщением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переосмысление результатов в ходе ответов на вопросы</w:t>
            </w:r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проверка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гипотез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построение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сообщений</w:t>
            </w:r>
            <w:proofErr w:type="spellEnd"/>
          </w:p>
          <w:p w:rsidR="00ED79D6" w:rsidRPr="00ED383D" w:rsidRDefault="00ED79D6" w:rsidP="00ED383D">
            <w:pPr>
              <w:numPr>
                <w:ilvl w:val="0"/>
                <w:numId w:val="40"/>
              </w:num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D383D">
              <w:rPr>
                <w:rFonts w:ascii="Times New Roman" w:hAnsi="Times New Roman"/>
                <w:color w:val="000000"/>
              </w:rPr>
              <w:t>построение</w:t>
            </w:r>
            <w:proofErr w:type="spellEnd"/>
            <w:proofErr w:type="gram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выводов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заключений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D79D6" w:rsidRPr="00ED383D" w:rsidRDefault="00ED79D6" w:rsidP="00ED383D">
      <w:pPr>
        <w:ind w:firstLine="706"/>
        <w:jc w:val="both"/>
        <w:rPr>
          <w:rFonts w:ascii="Times New Roman" w:hAnsi="Times New Roman"/>
          <w:color w:val="000000"/>
        </w:rPr>
      </w:pPr>
    </w:p>
    <w:p w:rsidR="001170B8" w:rsidRDefault="001170B8" w:rsidP="00ED383D">
      <w:pPr>
        <w:pStyle w:val="dash041e005f0431005f044b005f0447005f043d005f044b005f0439"/>
        <w:ind w:firstLine="720"/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C76962" w:rsidRPr="00ED383D" w:rsidRDefault="00C76962" w:rsidP="00ED383D">
      <w:pPr>
        <w:pStyle w:val="dash041e005f0431005f044b005f0447005f043d005f044b005f0439"/>
        <w:ind w:firstLine="720"/>
        <w:jc w:val="center"/>
        <w:rPr>
          <w:b/>
          <w:lang w:val="ru-RU"/>
        </w:rPr>
      </w:pPr>
      <w:r w:rsidRPr="000A23EE">
        <w:rPr>
          <w:b/>
          <w:lang w:val="ru-RU"/>
        </w:rPr>
        <w:lastRenderedPageBreak/>
        <w:t>Описание места курса</w:t>
      </w:r>
    </w:p>
    <w:p w:rsidR="00C76962" w:rsidRPr="00ED383D" w:rsidRDefault="00C76962" w:rsidP="000C7EAA">
      <w:pPr>
        <w:ind w:firstLine="709"/>
        <w:jc w:val="both"/>
        <w:rPr>
          <w:rFonts w:ascii="Times New Roman" w:hAnsi="Times New Roman"/>
          <w:lang w:val="ru-RU"/>
        </w:rPr>
      </w:pPr>
      <w:r w:rsidRPr="00ED383D">
        <w:rPr>
          <w:rFonts w:ascii="Times New Roman" w:hAnsi="Times New Roman"/>
          <w:lang w:val="ru-RU"/>
        </w:rPr>
        <w:t xml:space="preserve">Программа рассчитана </w:t>
      </w:r>
      <w:r w:rsidR="00383F2F" w:rsidRPr="00ED383D">
        <w:rPr>
          <w:rFonts w:ascii="Times New Roman" w:hAnsi="Times New Roman"/>
          <w:lang w:val="ru-RU"/>
        </w:rPr>
        <w:t xml:space="preserve">на </w:t>
      </w:r>
      <w:r w:rsidRPr="00ED383D">
        <w:rPr>
          <w:rFonts w:ascii="Times New Roman" w:hAnsi="Times New Roman"/>
          <w:lang w:val="ru-RU"/>
        </w:rPr>
        <w:t xml:space="preserve">5 лет, выстроена по </w:t>
      </w:r>
      <w:r w:rsidR="004D71EC" w:rsidRPr="00ED383D">
        <w:rPr>
          <w:rFonts w:ascii="Times New Roman" w:hAnsi="Times New Roman"/>
          <w:lang w:val="ru-RU"/>
        </w:rPr>
        <w:t xml:space="preserve">модулям, каждый увеличивает количество </w:t>
      </w:r>
      <w:r w:rsidRPr="00ED383D">
        <w:rPr>
          <w:rFonts w:ascii="Times New Roman" w:hAnsi="Times New Roman"/>
          <w:lang w:val="ru-RU"/>
        </w:rPr>
        <w:t xml:space="preserve"> методов и приёмов работы с текстом. </w:t>
      </w:r>
    </w:p>
    <w:p w:rsidR="00C76962" w:rsidRPr="00ED383D" w:rsidRDefault="00C76962" w:rsidP="000C7EAA">
      <w:pPr>
        <w:ind w:firstLine="709"/>
        <w:jc w:val="both"/>
        <w:rPr>
          <w:rFonts w:ascii="Times New Roman" w:hAnsi="Times New Roman"/>
          <w:lang w:val="ru-RU"/>
        </w:rPr>
      </w:pPr>
      <w:r w:rsidRPr="00ED383D">
        <w:rPr>
          <w:rFonts w:ascii="Times New Roman" w:hAnsi="Times New Roman"/>
          <w:lang w:val="ru-RU"/>
        </w:rPr>
        <w:t xml:space="preserve">Программа предусматривает проведение занятий </w:t>
      </w:r>
      <w:r w:rsidRPr="00ED383D">
        <w:rPr>
          <w:rFonts w:ascii="Times New Roman" w:hAnsi="Times New Roman"/>
          <w:i/>
          <w:lang w:val="ru-RU"/>
        </w:rPr>
        <w:t>1 раз в неделю.</w:t>
      </w:r>
    </w:p>
    <w:p w:rsidR="00C76962" w:rsidRPr="00ED383D" w:rsidRDefault="00C76962" w:rsidP="000C7EAA">
      <w:pPr>
        <w:ind w:firstLine="709"/>
        <w:jc w:val="both"/>
        <w:rPr>
          <w:rFonts w:ascii="Times New Roman" w:hAnsi="Times New Roman"/>
          <w:lang w:val="ru-RU"/>
        </w:rPr>
      </w:pPr>
      <w:r w:rsidRPr="00ED383D">
        <w:rPr>
          <w:rFonts w:ascii="Times New Roman" w:hAnsi="Times New Roman"/>
          <w:lang w:val="ru-RU"/>
        </w:rPr>
        <w:t>После каждого занятия предусматривается работа</w:t>
      </w:r>
      <w:r w:rsidR="004D71EC" w:rsidRPr="00ED383D">
        <w:rPr>
          <w:rFonts w:ascii="Times New Roman" w:hAnsi="Times New Roman"/>
          <w:lang w:val="ru-RU"/>
        </w:rPr>
        <w:t xml:space="preserve"> с текстом</w:t>
      </w:r>
      <w:r w:rsidRPr="00ED383D">
        <w:rPr>
          <w:rFonts w:ascii="Times New Roman" w:hAnsi="Times New Roman"/>
          <w:lang w:val="ru-RU"/>
        </w:rPr>
        <w:t>, которая оценивается учителем. Отметки выставляются в журнал.</w:t>
      </w:r>
    </w:p>
    <w:p w:rsidR="004D71EC" w:rsidRPr="00ED383D" w:rsidRDefault="004D71EC" w:rsidP="00ED383D">
      <w:pPr>
        <w:tabs>
          <w:tab w:val="left" w:pos="825"/>
        </w:tabs>
        <w:jc w:val="center"/>
        <w:rPr>
          <w:rFonts w:ascii="Times New Roman" w:hAnsi="Times New Roman"/>
          <w:b/>
          <w:lang w:val="ru-RU"/>
        </w:rPr>
      </w:pPr>
    </w:p>
    <w:p w:rsidR="00C76962" w:rsidRPr="00ED383D" w:rsidRDefault="00C76962" w:rsidP="00ED383D">
      <w:pPr>
        <w:tabs>
          <w:tab w:val="left" w:pos="825"/>
        </w:tabs>
        <w:jc w:val="center"/>
        <w:rPr>
          <w:rFonts w:ascii="Times New Roman" w:hAnsi="Times New Roman"/>
          <w:b/>
          <w:lang w:val="ru-RU"/>
        </w:rPr>
      </w:pPr>
      <w:r w:rsidRPr="000A23EE">
        <w:rPr>
          <w:rFonts w:ascii="Times New Roman" w:hAnsi="Times New Roman"/>
          <w:b/>
          <w:lang w:val="ru-RU"/>
        </w:rPr>
        <w:t xml:space="preserve">Личностные и </w:t>
      </w:r>
      <w:proofErr w:type="spellStart"/>
      <w:r w:rsidRPr="000A23EE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0A23EE">
        <w:rPr>
          <w:rFonts w:ascii="Times New Roman" w:hAnsi="Times New Roman"/>
          <w:b/>
          <w:lang w:val="ru-RU"/>
        </w:rPr>
        <w:t xml:space="preserve"> результаты освоения программы</w:t>
      </w:r>
    </w:p>
    <w:p w:rsidR="004D71EC" w:rsidRPr="00ED383D" w:rsidRDefault="004D71EC" w:rsidP="00ED383D">
      <w:pPr>
        <w:pStyle w:val="a4"/>
        <w:jc w:val="both"/>
        <w:rPr>
          <w:rFonts w:ascii="Times New Roman" w:hAnsi="Times New Roman" w:cs="Times New Roman"/>
          <w:szCs w:val="24"/>
          <w:lang w:val="ru-RU"/>
        </w:rPr>
      </w:pPr>
    </w:p>
    <w:p w:rsidR="004D71EC" w:rsidRPr="00ED383D" w:rsidRDefault="004D71EC" w:rsidP="000C7EAA">
      <w:pPr>
        <w:pStyle w:val="a4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ED383D">
        <w:rPr>
          <w:rFonts w:ascii="Times New Roman" w:hAnsi="Times New Roman" w:cs="Times New Roman"/>
          <w:szCs w:val="24"/>
          <w:lang w:val="ru-RU"/>
        </w:rPr>
        <w:t xml:space="preserve">Поскольку чтение является </w:t>
      </w:r>
      <w:proofErr w:type="spellStart"/>
      <w:r w:rsidRPr="00ED383D">
        <w:rPr>
          <w:rFonts w:ascii="Times New Roman" w:hAnsi="Times New Roman" w:cs="Times New Roman"/>
          <w:szCs w:val="24"/>
          <w:lang w:val="ru-RU"/>
        </w:rPr>
        <w:t>метапредметным</w:t>
      </w:r>
      <w:proofErr w:type="spellEnd"/>
      <w:r w:rsidRPr="00ED383D">
        <w:rPr>
          <w:rFonts w:ascii="Times New Roman" w:hAnsi="Times New Roman" w:cs="Times New Roman"/>
          <w:szCs w:val="24"/>
          <w:lang w:val="ru-RU"/>
        </w:rPr>
        <w:t xml:space="preserve"> навыком, то составляющие его части будут в структуре всех универсальных учебных действий: </w:t>
      </w:r>
    </w:p>
    <w:p w:rsidR="004D71EC" w:rsidRPr="00ED383D" w:rsidRDefault="004D71EC" w:rsidP="000C7EAA">
      <w:pPr>
        <w:pStyle w:val="a4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ED383D">
        <w:rPr>
          <w:rFonts w:ascii="Times New Roman" w:hAnsi="Times New Roman" w:cs="Times New Roman"/>
          <w:szCs w:val="24"/>
          <w:lang w:val="ru-RU"/>
        </w:rPr>
        <w:t xml:space="preserve">- в личностные УУД входят мотивация чтения, мотивы учения, отношение к себе и к школе; </w:t>
      </w:r>
    </w:p>
    <w:p w:rsidR="004D71EC" w:rsidRPr="00ED383D" w:rsidRDefault="004D71EC" w:rsidP="000C7EAA">
      <w:pPr>
        <w:pStyle w:val="a4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ED383D">
        <w:rPr>
          <w:rFonts w:ascii="Times New Roman" w:hAnsi="Times New Roman" w:cs="Times New Roman"/>
          <w:szCs w:val="24"/>
          <w:lang w:val="ru-RU"/>
        </w:rPr>
        <w:t xml:space="preserve">- в регулятивные УУД - принятие учеником учебной задачи, произвольная регуляция деятельности; </w:t>
      </w:r>
    </w:p>
    <w:p w:rsidR="004D71EC" w:rsidRPr="00ED383D" w:rsidRDefault="004D71EC" w:rsidP="000C7EAA">
      <w:pPr>
        <w:pStyle w:val="a4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ED383D">
        <w:rPr>
          <w:rFonts w:ascii="Times New Roman" w:hAnsi="Times New Roman" w:cs="Times New Roman"/>
          <w:szCs w:val="24"/>
          <w:lang w:val="ru-RU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4D71EC" w:rsidRPr="00ED383D" w:rsidRDefault="004D71EC" w:rsidP="00ED383D">
      <w:pPr>
        <w:pStyle w:val="a4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820"/>
        <w:gridCol w:w="3685"/>
      </w:tblGrid>
      <w:tr w:rsidR="004D71EC" w:rsidRPr="00ED383D" w:rsidTr="00A05765">
        <w:trPr>
          <w:trHeight w:val="855"/>
        </w:trPr>
        <w:tc>
          <w:tcPr>
            <w:tcW w:w="1134" w:type="dxa"/>
            <w:tcBorders>
              <w:bottom w:val="single" w:sz="4" w:space="0" w:color="auto"/>
            </w:tcBorders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Чему</w:t>
            </w:r>
            <w:proofErr w:type="spellEnd"/>
            <w:r w:rsidRPr="00ED383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учить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Стратегии</w:t>
            </w:r>
            <w:proofErr w:type="spellEnd"/>
          </w:p>
        </w:tc>
      </w:tr>
      <w:tr w:rsidR="004D71EC" w:rsidRPr="00A22DDF" w:rsidTr="00B366A1">
        <w:trPr>
          <w:trHeight w:val="355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D71EC" w:rsidRPr="00ED383D" w:rsidRDefault="004D71EC" w:rsidP="00ED383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lang w:val="ru-RU"/>
              </w:rPr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lang w:val="ru-RU"/>
              </w:rPr>
              <w:t>прочитанного</w:t>
            </w:r>
            <w:proofErr w:type="gramEnd"/>
          </w:p>
        </w:tc>
      </w:tr>
      <w:tr w:rsidR="004D71EC" w:rsidRPr="00A22DDF" w:rsidTr="00A05765">
        <w:tc>
          <w:tcPr>
            <w:tcW w:w="1134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D383D">
              <w:rPr>
                <w:rFonts w:ascii="Times New Roman" w:hAnsi="Times New Roman" w:cs="Times New Roman"/>
                <w:szCs w:val="24"/>
              </w:rPr>
              <w:t xml:space="preserve">5-6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4820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формулировать тезис, выражающий общий смысл текста;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объяснять порядок частей/инструкций, содержащихся в тексте;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•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находить в тексте требуемую информацию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•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  <w:tc>
          <w:tcPr>
            <w:tcW w:w="3685" w:type="dxa"/>
          </w:tcPr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Интерактивные подходы   (упражнения, задания)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Развитие критического мышления через чтение и письмо (</w:t>
            </w:r>
            <w:proofErr w:type="spellStart"/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инсерт</w:t>
            </w:r>
            <w:proofErr w:type="spellEnd"/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, таблица «</w:t>
            </w:r>
            <w:proofErr w:type="gramStart"/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З</w:t>
            </w:r>
            <w:proofErr w:type="gramEnd"/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 xml:space="preserve"> – Х – У», «Чтение про себя», «Чтение в кружок», «Чтение про себя с вопросами», «Чтение с остановкам</w:t>
            </w:r>
            <w:r w:rsidR="00B97A29"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и</w:t>
            </w:r>
            <w:r w:rsidRPr="00ED383D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»</w:t>
            </w:r>
            <w:r w:rsidR="000C7EAA">
              <w:rPr>
                <w:rStyle w:val="Zag11"/>
                <w:rFonts w:ascii="Times New Roman" w:hAnsi="Times New Roman" w:cs="Times New Roman"/>
                <w:kern w:val="24"/>
                <w:szCs w:val="24"/>
                <w:lang w:val="ru-RU"/>
              </w:rPr>
              <w:t>)</w:t>
            </w:r>
          </w:p>
        </w:tc>
      </w:tr>
      <w:tr w:rsidR="004D71EC" w:rsidRPr="00A22DDF" w:rsidTr="00A05765">
        <w:tc>
          <w:tcPr>
            <w:tcW w:w="1134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D383D">
              <w:rPr>
                <w:rFonts w:ascii="Times New Roman" w:hAnsi="Times New Roman" w:cs="Times New Roman"/>
                <w:szCs w:val="24"/>
              </w:rPr>
              <w:t xml:space="preserve">7-9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4820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сопоставлять разные точки зрения и разные источники информации по заданной теме;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выполнять смысловое свёртывание выделенных фактов и мыслей;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понимать душевное состояние персонажей текста, сопереживать им;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организовывать поиск информации: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 xml:space="preserve">приобрести первичный опыт критического отношения к получаемой информации, 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сопоставления её с информацией из других источников и имеющимся жизненным опытом.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Овладеть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таблицы, диаграммы, схемы.</w:t>
            </w:r>
          </w:p>
        </w:tc>
        <w:tc>
          <w:tcPr>
            <w:tcW w:w="3685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Словарная карта, групповая работа,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инсерт</w:t>
            </w:r>
            <w:proofErr w:type="spellEnd"/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, кластеры, организация дискуссий «Чтение про себя с пометками», «Отношения между вопросом и ответом»</w:t>
            </w:r>
          </w:p>
        </w:tc>
      </w:tr>
      <w:tr w:rsidR="004D71EC" w:rsidRPr="00A22DDF" w:rsidTr="00A05765">
        <w:tc>
          <w:tcPr>
            <w:tcW w:w="9639" w:type="dxa"/>
            <w:gridSpan w:val="3"/>
          </w:tcPr>
          <w:p w:rsidR="004D71EC" w:rsidRPr="00ED383D" w:rsidRDefault="004D71EC" w:rsidP="00ED38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383D">
              <w:rPr>
                <w:rFonts w:ascii="Times New Roman" w:hAnsi="Times New Roman"/>
                <w:b/>
                <w:lang w:val="ru-RU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4D71EC" w:rsidRPr="00A22DDF" w:rsidTr="00A05765">
        <w:tc>
          <w:tcPr>
            <w:tcW w:w="1134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D383D">
              <w:rPr>
                <w:rFonts w:ascii="Times New Roman" w:hAnsi="Times New Roman" w:cs="Times New Roman"/>
                <w:szCs w:val="24"/>
              </w:rPr>
              <w:t xml:space="preserve">5-6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4820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-структурировать текст, используя нумерацию страниц, списки, ссылки, оглавление;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-проводить проверку правописания; использовать в тексте таблицы, изображения;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</w:t>
            </w:r>
          </w:p>
        </w:tc>
        <w:tc>
          <w:tcPr>
            <w:tcW w:w="3685" w:type="dxa"/>
          </w:tcPr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Развитие критического мышления через чтение и письмо (чтение с остановками)</w:t>
            </w:r>
          </w:p>
          <w:p w:rsidR="004D71EC" w:rsidRPr="00887273" w:rsidRDefault="004D71EC" w:rsidP="000C7EAA">
            <w:pPr>
              <w:pStyle w:val="a4"/>
              <w:rPr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«Список тем книги», «Черты характера»</w:t>
            </w:r>
            <w:r w:rsidR="000C7EAA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 xml:space="preserve">, </w:t>
            </w:r>
            <w:r w:rsidRPr="00887273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«</w:t>
            </w:r>
            <w:proofErr w:type="spellStart"/>
            <w:r w:rsidRPr="00887273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Синквейн</w:t>
            </w:r>
            <w:proofErr w:type="spellEnd"/>
            <w:r w:rsidRPr="00887273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»</w:t>
            </w:r>
          </w:p>
        </w:tc>
      </w:tr>
      <w:tr w:rsidR="004D71EC" w:rsidRPr="00ED383D" w:rsidTr="00A05765">
        <w:tc>
          <w:tcPr>
            <w:tcW w:w="1134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D383D">
              <w:rPr>
                <w:rFonts w:ascii="Times New Roman" w:hAnsi="Times New Roman" w:cs="Times New Roman"/>
                <w:szCs w:val="24"/>
              </w:rPr>
              <w:t xml:space="preserve">7-9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4820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-в</w:t>
            </w:r>
            <w:r w:rsidRPr="00ED383D">
              <w:rPr>
                <w:rFonts w:ascii="Times New Roman" w:hAnsi="Times New Roman" w:cs="Times New Roman"/>
                <w:iCs/>
                <w:color w:val="000000"/>
                <w:szCs w:val="24"/>
                <w:lang w:val="ru-RU"/>
              </w:rPr>
              <w:t>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Визуальные методы организации материала, таблица «Кто?</w:t>
            </w:r>
            <w:r w:rsidR="000C7EAA">
              <w:rPr>
                <w:rFonts w:ascii="Times New Roman" w:hAnsi="Times New Roman" w:cs="Times New Roman"/>
                <w:szCs w:val="24"/>
                <w:lang w:val="ru-RU"/>
              </w:rPr>
              <w:t xml:space="preserve"> Что? Когда? Где? Почему?»</w:t>
            </w:r>
          </w:p>
        </w:tc>
      </w:tr>
      <w:tr w:rsidR="004D71EC" w:rsidRPr="00A22DDF" w:rsidTr="00A05765">
        <w:tc>
          <w:tcPr>
            <w:tcW w:w="9639" w:type="dxa"/>
            <w:gridSpan w:val="3"/>
          </w:tcPr>
          <w:p w:rsidR="004D71EC" w:rsidRPr="00ED383D" w:rsidRDefault="004D71EC" w:rsidP="00ED38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383D">
              <w:rPr>
                <w:rFonts w:ascii="Times New Roman" w:hAnsi="Times New Roman"/>
                <w:b/>
                <w:lang w:val="ru-RU"/>
              </w:rPr>
              <w:t>Работа с текстом: оценка информации</w:t>
            </w:r>
          </w:p>
        </w:tc>
      </w:tr>
      <w:tr w:rsidR="004D71EC" w:rsidRPr="00A22DDF" w:rsidTr="00A05765">
        <w:tc>
          <w:tcPr>
            <w:tcW w:w="1134" w:type="dxa"/>
          </w:tcPr>
          <w:p w:rsidR="004D71EC" w:rsidRPr="000C7EAA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C7EAA">
              <w:rPr>
                <w:rFonts w:ascii="Times New Roman" w:hAnsi="Times New Roman" w:cs="Times New Roman"/>
                <w:szCs w:val="24"/>
                <w:lang w:val="ru-RU"/>
              </w:rPr>
              <w:t>5-6 классы</w:t>
            </w:r>
          </w:p>
        </w:tc>
        <w:tc>
          <w:tcPr>
            <w:tcW w:w="4820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Откликаться на содержание текста: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связывать информацию, обнаруженную в тексте, со знаниями из других источников;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оценивать утверждения, сделанные в тексте, исходя из своих представлений о мире;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Интерактивные подходы</w:t>
            </w:r>
          </w:p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Логические цепочки</w:t>
            </w:r>
          </w:p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proofErr w:type="spellStart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Инсерт</w:t>
            </w:r>
            <w:proofErr w:type="spellEnd"/>
          </w:p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Тайм – аут</w:t>
            </w:r>
          </w:p>
          <w:p w:rsidR="004D71EC" w:rsidRPr="00ED383D" w:rsidRDefault="004D71EC" w:rsidP="00ED383D">
            <w:pPr>
              <w:pStyle w:val="a4"/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Вопросы после текста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  <w:lang w:val="ru-RU"/>
              </w:rPr>
              <w:t>Проверочный лист</w:t>
            </w:r>
          </w:p>
        </w:tc>
      </w:tr>
      <w:tr w:rsidR="004D71EC" w:rsidRPr="00ED383D" w:rsidTr="00A05765">
        <w:trPr>
          <w:trHeight w:val="841"/>
        </w:trPr>
        <w:tc>
          <w:tcPr>
            <w:tcW w:w="1134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D383D">
              <w:rPr>
                <w:rFonts w:ascii="Times New Roman" w:hAnsi="Times New Roman" w:cs="Times New Roman"/>
                <w:szCs w:val="24"/>
              </w:rPr>
              <w:t xml:space="preserve">7-9 </w:t>
            </w:r>
            <w:proofErr w:type="spellStart"/>
            <w:r w:rsidRPr="00ED383D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4820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- В процессе работы с одним или  несколькими источниками выявлять содержащуюся в них противоречивую, конфликтную информацию;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 xml:space="preserve">- Использовать полученный опыт восприятия информационных объектов для обогащения чувственного опыта, высказывать оценочные суждения и свою </w:t>
            </w:r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точку зрения о полученном сообщении (прочитанном тексте)</w:t>
            </w:r>
            <w:proofErr w:type="gramStart"/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proofErr w:type="gramEnd"/>
            <w:r w:rsidRPr="00ED383D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proofErr w:type="gramStart"/>
            <w:r w:rsidRPr="00ED383D">
              <w:rPr>
                <w:rFonts w:ascii="Times New Roman" w:hAnsi="Times New Roman" w:cs="Times New Roman"/>
                <w:iCs/>
                <w:szCs w:val="24"/>
                <w:lang w:val="ru-RU"/>
              </w:rPr>
              <w:t>к</w:t>
            </w:r>
            <w:proofErr w:type="gramEnd"/>
            <w:r w:rsidRPr="00ED383D">
              <w:rPr>
                <w:rFonts w:ascii="Times New Roman" w:hAnsi="Times New Roman" w:cs="Times New Roman"/>
                <w:iCs/>
                <w:szCs w:val="24"/>
                <w:lang w:val="ru-RU"/>
              </w:rPr>
              <w:t>ритически относиться к рекламной информации;</w:t>
            </w:r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ED383D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- Находить способы проверки противоречивой информации, </w:t>
            </w:r>
            <w:r w:rsidRPr="00ED383D">
              <w:rPr>
                <w:rFonts w:ascii="Times New Roman" w:hAnsi="Times New Roman" w:cs="Times New Roman"/>
                <w:szCs w:val="24"/>
              </w:rPr>
              <w:t> </w:t>
            </w:r>
            <w:r w:rsidRPr="00ED383D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определять достоверную  </w:t>
            </w:r>
            <w:proofErr w:type="spellStart"/>
            <w:r w:rsidRPr="00ED383D">
              <w:rPr>
                <w:rFonts w:ascii="Times New Roman" w:hAnsi="Times New Roman" w:cs="Times New Roman"/>
                <w:iCs/>
                <w:szCs w:val="24"/>
              </w:rPr>
              <w:t>информацию</w:t>
            </w:r>
            <w:proofErr w:type="spellEnd"/>
            <w:r w:rsidRPr="00ED383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</w:tc>
        <w:tc>
          <w:tcPr>
            <w:tcW w:w="3685" w:type="dxa"/>
          </w:tcPr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lastRenderedPageBreak/>
              <w:t>Кластеры</w:t>
            </w:r>
            <w:proofErr w:type="spellEnd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t xml:space="preserve">, </w:t>
            </w:r>
            <w:proofErr w:type="spellStart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t>логические</w:t>
            </w:r>
            <w:proofErr w:type="spellEnd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t>цепочки</w:t>
            </w:r>
            <w:proofErr w:type="spellEnd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t xml:space="preserve">, </w:t>
            </w:r>
            <w:proofErr w:type="spellStart"/>
            <w:r w:rsidRPr="00ED383D">
              <w:rPr>
                <w:rStyle w:val="Zag11"/>
                <w:rFonts w:ascii="Times New Roman" w:hAnsi="Times New Roman" w:cs="Times New Roman"/>
                <w:color w:val="000000"/>
                <w:kern w:val="24"/>
                <w:szCs w:val="24"/>
              </w:rPr>
              <w:t>инсерт</w:t>
            </w:r>
            <w:proofErr w:type="spellEnd"/>
          </w:p>
          <w:p w:rsidR="004D71EC" w:rsidRPr="00ED383D" w:rsidRDefault="004D71EC" w:rsidP="00ED383D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71EC" w:rsidRPr="00ED383D" w:rsidRDefault="004D71EC" w:rsidP="00ED383D">
      <w:pPr>
        <w:rPr>
          <w:rFonts w:ascii="Times New Roman" w:hAnsi="Times New Roman"/>
          <w:b/>
        </w:rPr>
      </w:pPr>
    </w:p>
    <w:p w:rsidR="00C76962" w:rsidRPr="00ED383D" w:rsidRDefault="00C76962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  <w:r w:rsidRPr="000A23EE">
        <w:rPr>
          <w:rFonts w:ascii="Times New Roman" w:hAnsi="Times New Roman"/>
          <w:b/>
          <w:lang w:val="ru-RU"/>
        </w:rPr>
        <w:t>СОДЕРЖАНИЕ УЧЕБНОГО ПРЕДМЕТА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>Понятие «</w:t>
      </w:r>
      <w:r w:rsidRPr="00ED383D">
        <w:rPr>
          <w:rFonts w:ascii="Times New Roman" w:hAnsi="Times New Roman"/>
          <w:b/>
          <w:color w:val="000000"/>
          <w:lang w:val="ru-RU"/>
        </w:rPr>
        <w:t>текст</w:t>
      </w:r>
      <w:r w:rsidRPr="00ED383D">
        <w:rPr>
          <w:rFonts w:ascii="Times New Roman" w:hAnsi="Times New Roman"/>
          <w:color w:val="000000"/>
          <w:lang w:val="ru-RU"/>
        </w:rPr>
        <w:t xml:space="preserve">» следует трактовать широко: он может включать не только слова, но и визуальные изображения в виде диаграмм, рисунков, карт, таблиц, графиков. 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Тексты принято делить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на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</w:t>
      </w:r>
      <w:r w:rsidRPr="00ED383D">
        <w:rPr>
          <w:rFonts w:ascii="Times New Roman" w:hAnsi="Times New Roman"/>
          <w:i/>
          <w:iCs/>
          <w:color w:val="000000"/>
          <w:lang w:val="ru-RU"/>
        </w:rPr>
        <w:t>сплошные</w:t>
      </w:r>
      <w:r w:rsidRPr="00ED383D">
        <w:rPr>
          <w:rFonts w:ascii="Times New Roman" w:hAnsi="Times New Roman"/>
          <w:color w:val="000000"/>
          <w:lang w:val="ru-RU"/>
        </w:rPr>
        <w:t xml:space="preserve"> (без визуальных изображений) и </w:t>
      </w:r>
      <w:proofErr w:type="spellStart"/>
      <w:r w:rsidRPr="00ED383D">
        <w:rPr>
          <w:rFonts w:ascii="Times New Roman" w:hAnsi="Times New Roman"/>
          <w:i/>
          <w:iCs/>
          <w:color w:val="000000"/>
          <w:lang w:val="ru-RU"/>
        </w:rPr>
        <w:t>несплошные</w:t>
      </w:r>
      <w:proofErr w:type="spellEnd"/>
      <w:r w:rsidRPr="00ED383D">
        <w:rPr>
          <w:rFonts w:ascii="Times New Roman" w:hAnsi="Times New Roman"/>
          <w:color w:val="000000"/>
          <w:lang w:val="ru-RU"/>
        </w:rPr>
        <w:t xml:space="preserve"> (с такими изображениями). 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ED383D">
        <w:rPr>
          <w:rFonts w:ascii="Times New Roman" w:hAnsi="Times New Roman"/>
          <w:lang w:val="ru-RU"/>
        </w:rPr>
        <w:t xml:space="preserve">Типы </w:t>
      </w:r>
      <w:r w:rsidRPr="00ED383D">
        <w:rPr>
          <w:rFonts w:ascii="Times New Roman" w:hAnsi="Times New Roman"/>
          <w:i/>
          <w:lang w:val="ru-RU"/>
        </w:rPr>
        <w:t>сплошных текстов</w:t>
      </w:r>
      <w:r w:rsidRPr="00ED383D">
        <w:rPr>
          <w:rFonts w:ascii="Times New Roman" w:hAnsi="Times New Roman"/>
          <w:lang w:val="ru-RU"/>
        </w:rPr>
        <w:t>:</w:t>
      </w:r>
      <w:r w:rsidRPr="00ED383D">
        <w:rPr>
          <w:rFonts w:ascii="Times New Roman" w:hAnsi="Times New Roman"/>
          <w:color w:val="000000"/>
          <w:lang w:val="ru-RU"/>
        </w:rPr>
        <w:t xml:space="preserve"> 1) описание (художественное и техническое); 2) по</w:t>
      </w:r>
      <w:r w:rsidRPr="00ED383D">
        <w:rPr>
          <w:rFonts w:ascii="Times New Roman" w:hAnsi="Times New Roman"/>
          <w:color w:val="000000"/>
          <w:lang w:val="ru-RU"/>
        </w:rPr>
        <w:softHyphen/>
        <w:t>вествование (рассказ, отчёт, репортаж); 3) объяснение (рас</w:t>
      </w:r>
      <w:r w:rsidRPr="00ED383D">
        <w:rPr>
          <w:rFonts w:ascii="Times New Roman" w:hAnsi="Times New Roman"/>
          <w:color w:val="000000"/>
          <w:lang w:val="ru-RU"/>
        </w:rPr>
        <w:softHyphen/>
        <w:t>суждение, резюме, интерпретация); 4) аргументация (научный комментарий, обоснование); 5) инструкция (указание к вы</w:t>
      </w:r>
      <w:r w:rsidRPr="00ED383D">
        <w:rPr>
          <w:rFonts w:ascii="Times New Roman" w:hAnsi="Times New Roman"/>
          <w:color w:val="000000"/>
          <w:lang w:val="ru-RU"/>
        </w:rPr>
        <w:softHyphen/>
        <w:t xml:space="preserve">полнению работы, правила, уставы, законы). </w:t>
      </w:r>
      <w:proofErr w:type="gramEnd"/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ED383D">
        <w:rPr>
          <w:rFonts w:ascii="Times New Roman" w:hAnsi="Times New Roman"/>
          <w:color w:val="000000"/>
          <w:lang w:val="ru-RU"/>
        </w:rPr>
        <w:t>К</w:t>
      </w:r>
      <w:r w:rsidRPr="00ED383D">
        <w:rPr>
          <w:rFonts w:ascii="Times New Roman" w:hAnsi="Times New Roman"/>
          <w:i/>
          <w:iCs/>
          <w:color w:val="000000"/>
          <w:shd w:val="clear" w:color="auto" w:fill="FFFFFF"/>
          <w:lang w:val="ru-RU"/>
        </w:rPr>
        <w:t xml:space="preserve"> </w:t>
      </w:r>
      <w:proofErr w:type="spellStart"/>
      <w:r w:rsidRPr="00ED383D">
        <w:rPr>
          <w:rFonts w:ascii="Times New Roman" w:hAnsi="Times New Roman"/>
          <w:i/>
          <w:lang w:val="ru-RU"/>
        </w:rPr>
        <w:t>несплошным</w:t>
      </w:r>
      <w:proofErr w:type="spellEnd"/>
      <w:r w:rsidRPr="00ED383D">
        <w:rPr>
          <w:rFonts w:ascii="Times New Roman" w:hAnsi="Times New Roman"/>
          <w:i/>
          <w:lang w:val="ru-RU"/>
        </w:rPr>
        <w:t xml:space="preserve"> текстам</w:t>
      </w:r>
      <w:r w:rsidRPr="00ED383D">
        <w:rPr>
          <w:rFonts w:ascii="Times New Roman" w:hAnsi="Times New Roman"/>
          <w:color w:val="000000"/>
          <w:lang w:val="ru-RU"/>
        </w:rPr>
        <w:t xml:space="preserve"> можно отнести: 1) формы (налоговые, визовые, анкеты и др.); 2) информационные листы (расписания, прейскуранты, каталоги и др.); 3) расписки (ваучеры, билеты, накладные, квитанции); 4) сертификаты (ордера, аттестаты, дипломы, контракты и др.); 5) призывы и объявления (при</w:t>
      </w:r>
      <w:r w:rsidRPr="00ED383D">
        <w:rPr>
          <w:rFonts w:ascii="Times New Roman" w:hAnsi="Times New Roman"/>
          <w:color w:val="000000"/>
          <w:lang w:val="ru-RU"/>
        </w:rPr>
        <w:softHyphen/>
        <w:t>глашения, повестки и др.); 6) таблицы и графики; 7) диа</w:t>
      </w:r>
      <w:r w:rsidRPr="00ED383D">
        <w:rPr>
          <w:rFonts w:ascii="Times New Roman" w:hAnsi="Times New Roman"/>
          <w:color w:val="000000"/>
          <w:lang w:val="ru-RU"/>
        </w:rPr>
        <w:softHyphen/>
        <w:t>граммы; 8) таблицы и матрицы;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9) списки; 10) карты.</w:t>
      </w:r>
      <w:proofErr w:type="gramEnd"/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color w:val="000000"/>
          <w:lang w:val="ru-RU"/>
        </w:rPr>
        <w:t>Чтение</w:t>
      </w:r>
      <w:r w:rsidRPr="00ED383D">
        <w:rPr>
          <w:rFonts w:ascii="Times New Roman" w:hAnsi="Times New Roman"/>
          <w:color w:val="000000"/>
          <w:lang w:val="ru-RU"/>
        </w:rPr>
        <w:t xml:space="preserve"> -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 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color w:val="000000"/>
          <w:lang w:val="ru-RU"/>
        </w:rPr>
        <w:t>Функции чтения:</w:t>
      </w:r>
    </w:p>
    <w:p w:rsidR="005603AB" w:rsidRPr="00ED383D" w:rsidRDefault="005603AB" w:rsidP="00887273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Познавательная</w:t>
      </w:r>
      <w:r w:rsidRPr="00ED383D">
        <w:rPr>
          <w:rFonts w:ascii="Times New Roman" w:hAnsi="Times New Roman"/>
          <w:color w:val="000000"/>
          <w:lang w:val="ru-RU"/>
        </w:rPr>
        <w:t xml:space="preserve"> функция реализуется в процессе получения информации о мире, людях, фактах и явлениях действительности. </w:t>
      </w:r>
    </w:p>
    <w:p w:rsidR="005603AB" w:rsidRPr="00ED383D" w:rsidRDefault="005603AB" w:rsidP="00887273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Регулятивная</w:t>
      </w:r>
      <w:r w:rsidRPr="00ED383D">
        <w:rPr>
          <w:rFonts w:ascii="Times New Roman" w:hAnsi="Times New Roman"/>
          <w:color w:val="000000"/>
          <w:lang w:val="ru-RU"/>
        </w:rPr>
        <w:t xml:space="preserve"> 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 опыт. </w:t>
      </w:r>
    </w:p>
    <w:p w:rsidR="005603AB" w:rsidRPr="00ED383D" w:rsidRDefault="005603AB" w:rsidP="00887273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Ценностно-ориентационная</w:t>
      </w:r>
      <w:r w:rsidRPr="00ED383D">
        <w:rPr>
          <w:rFonts w:ascii="Times New Roman" w:hAnsi="Times New Roman"/>
          <w:color w:val="000000"/>
          <w:lang w:val="ru-RU"/>
        </w:rPr>
        <w:t xml:space="preserve"> функция чтения связана с эмоциональной сферой жизни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 уровня.</w:t>
      </w:r>
    </w:p>
    <w:p w:rsidR="005603AB" w:rsidRPr="00ED383D" w:rsidRDefault="005603AB" w:rsidP="00887273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lang w:val="ru-RU"/>
        </w:rPr>
      </w:pPr>
    </w:p>
    <w:p w:rsidR="005603AB" w:rsidRPr="000A23EE" w:rsidRDefault="000A23EE" w:rsidP="000A23EE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Механизмы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чтения</w:t>
      </w:r>
      <w:proofErr w:type="spellEnd"/>
    </w:p>
    <w:p w:rsidR="005603AB" w:rsidRPr="00ED383D" w:rsidRDefault="005603AB" w:rsidP="00887273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Внутреннее проговаривание</w:t>
      </w:r>
      <w:r w:rsidRPr="00ED383D">
        <w:rPr>
          <w:rFonts w:ascii="Times New Roman" w:hAnsi="Times New Roman"/>
          <w:color w:val="000000"/>
          <w:lang w:val="ru-RU"/>
        </w:rPr>
        <w:t xml:space="preserve"> (при чтении человек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 значения); </w:t>
      </w:r>
      <w:proofErr w:type="gramEnd"/>
    </w:p>
    <w:p w:rsidR="005603AB" w:rsidRPr="00ED383D" w:rsidRDefault="005603AB" w:rsidP="00887273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Вероятностное прогнозирование</w:t>
      </w:r>
      <w:r w:rsidRPr="00ED383D">
        <w:rPr>
          <w:rFonts w:ascii="Times New Roman" w:hAnsi="Times New Roman"/>
          <w:color w:val="000000"/>
          <w:lang w:val="ru-RU"/>
        </w:rPr>
        <w:t xml:space="preserve">, которое проявляется на смысловом и вербальном (словесном) уровнях; </w:t>
      </w:r>
    </w:p>
    <w:p w:rsidR="005603AB" w:rsidRPr="00ED383D" w:rsidRDefault="005603AB" w:rsidP="00887273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Смысловое прогнозирование</w:t>
      </w:r>
      <w:r w:rsidRPr="00ED383D">
        <w:rPr>
          <w:rFonts w:ascii="Times New Roman" w:hAnsi="Times New Roman"/>
          <w:color w:val="000000"/>
          <w:lang w:val="ru-RU"/>
        </w:rPr>
        <w:t xml:space="preserve"> —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событий; </w:t>
      </w:r>
    </w:p>
    <w:p w:rsidR="005603AB" w:rsidRPr="00ED383D" w:rsidRDefault="005603AB" w:rsidP="00887273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Вербальное прогнозирование</w:t>
      </w:r>
      <w:r w:rsidRPr="00ED383D">
        <w:rPr>
          <w:rFonts w:ascii="Times New Roman" w:hAnsi="Times New Roman"/>
          <w:color w:val="000000"/>
          <w:lang w:val="ru-RU"/>
        </w:rPr>
        <w:t xml:space="preserve"> — умение по начальным буквам угадывать слово, по первым словам угадывать синтаксическое построение предложения, по первому предложению </w:t>
      </w:r>
      <w:r w:rsidRPr="00ED383D">
        <w:rPr>
          <w:rFonts w:ascii="Times New Roman" w:hAnsi="Times New Roman"/>
          <w:color w:val="000000"/>
        </w:rPr>
        <w:t>(</w:t>
      </w:r>
      <w:proofErr w:type="spellStart"/>
      <w:r w:rsidRPr="00ED383D">
        <w:rPr>
          <w:rFonts w:ascii="Times New Roman" w:hAnsi="Times New Roman"/>
          <w:color w:val="000000"/>
        </w:rPr>
        <w:t>или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предложениям</w:t>
      </w:r>
      <w:proofErr w:type="spellEnd"/>
      <w:r w:rsidRPr="00ED383D">
        <w:rPr>
          <w:rFonts w:ascii="Times New Roman" w:hAnsi="Times New Roman"/>
          <w:color w:val="000000"/>
        </w:rPr>
        <w:t xml:space="preserve">) — </w:t>
      </w:r>
      <w:proofErr w:type="spellStart"/>
      <w:r w:rsidRPr="00ED383D">
        <w:rPr>
          <w:rFonts w:ascii="Times New Roman" w:hAnsi="Times New Roman"/>
          <w:color w:val="000000"/>
        </w:rPr>
        <w:t>дальнейшее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построение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абзаца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ED383D">
      <w:pPr>
        <w:ind w:firstLine="567"/>
        <w:jc w:val="both"/>
        <w:rPr>
          <w:rFonts w:ascii="Times New Roman" w:hAnsi="Times New Roman"/>
          <w:color w:val="000000"/>
        </w:rPr>
      </w:pPr>
    </w:p>
    <w:p w:rsidR="005603AB" w:rsidRPr="00ED383D" w:rsidRDefault="000A23EE" w:rsidP="000A23EE">
      <w:pPr>
        <w:ind w:firstLine="709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Виды чтения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Существуют различные подходы к выделению видов чтения, они определяются в зависимости: </w:t>
      </w:r>
    </w:p>
    <w:p w:rsidR="005603AB" w:rsidRPr="00ED383D" w:rsidRDefault="005603AB" w:rsidP="0088727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lastRenderedPageBreak/>
        <w:t xml:space="preserve">от владения скоростными приемами — скоростное и не скоростное чтение; </w:t>
      </w:r>
    </w:p>
    <w:p w:rsidR="005603AB" w:rsidRPr="00ED383D" w:rsidRDefault="005603AB" w:rsidP="0088727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от техники — чтение вслух и чтение про себя; </w:t>
      </w:r>
    </w:p>
    <w:p w:rsidR="005603AB" w:rsidRPr="00ED383D" w:rsidRDefault="005603AB" w:rsidP="0088727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от подготовки — подготовленное и неподготовленное чтение; </w:t>
      </w:r>
    </w:p>
    <w:p w:rsidR="005603AB" w:rsidRPr="00ED383D" w:rsidRDefault="005603AB" w:rsidP="0088727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от места — классное и домашнее чтение; </w:t>
      </w:r>
    </w:p>
    <w:p w:rsidR="005603AB" w:rsidRPr="00ED383D" w:rsidRDefault="005603AB" w:rsidP="00887273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от цели чтение — просмотровое, ознакомительное, изучающее. 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Цель просмотрового чтения</w:t>
      </w:r>
      <w:r w:rsidRPr="00ED383D">
        <w:rPr>
          <w:rFonts w:ascii="Times New Roman" w:hAnsi="Times New Roman"/>
          <w:color w:val="000000"/>
          <w:lang w:val="ru-RU"/>
        </w:rPr>
        <w:t xml:space="preserve"> — получение самого общего представления о содержании статьи (книги), о ее теме. На основе такого чтения читающий решает, нужен ли ему данный те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кст дл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я более подробного изучения. Для этого ему бывает достаточно прочесть заголовки, подзаголовки, выборочно отдельные куски текста. 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При ознакомительном чтении</w:t>
      </w:r>
      <w:r w:rsidRPr="00ED383D">
        <w:rPr>
          <w:rFonts w:ascii="Times New Roman" w:hAnsi="Times New Roman"/>
          <w:color w:val="000000"/>
          <w:lang w:val="ru-RU"/>
        </w:rPr>
        <w:t xml:space="preserve"> текст читается целиком, но в быстром темпе. Целью такого чтения является получение общего представления о круге вопросов, затрагиваемых в данном тексте, и путях их решений.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Читающий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информации позволяет пренебречь деталями сообщения. </w:t>
      </w:r>
    </w:p>
    <w:p w:rsidR="005603AB" w:rsidRPr="00ED383D" w:rsidRDefault="005603AB" w:rsidP="00887273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При изучающем чтении</w:t>
      </w:r>
      <w:r w:rsidRPr="00ED383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читающий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</w:t>
      </w:r>
      <w:proofErr w:type="spellStart"/>
      <w:r w:rsidRPr="00ED383D">
        <w:rPr>
          <w:rFonts w:ascii="Times New Roman" w:hAnsi="Times New Roman"/>
          <w:color w:val="000000"/>
          <w:lang w:val="ru-RU"/>
        </w:rPr>
        <w:t>перечитыванием</w:t>
      </w:r>
      <w:proofErr w:type="spellEnd"/>
      <w:r w:rsidRPr="00ED383D">
        <w:rPr>
          <w:rFonts w:ascii="Times New Roman" w:hAnsi="Times New Roman"/>
          <w:color w:val="000000"/>
          <w:lang w:val="ru-RU"/>
        </w:rPr>
        <w:t xml:space="preserve"> отдельных мест. При этом виде чтения действует установка на длительное запоминание информации текста, на дальнейшее ее использование.</w:t>
      </w:r>
    </w:p>
    <w:p w:rsidR="000A23EE" w:rsidRDefault="000A23EE" w:rsidP="000A23EE">
      <w:pPr>
        <w:ind w:firstLine="709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5603AB" w:rsidRPr="000A23EE" w:rsidRDefault="005603AB" w:rsidP="000A23EE">
      <w:pPr>
        <w:jc w:val="center"/>
        <w:rPr>
          <w:rFonts w:ascii="Times New Roman" w:hAnsi="Times New Roman"/>
          <w:color w:val="000000"/>
          <w:lang w:val="ru-RU"/>
        </w:rPr>
      </w:pPr>
      <w:proofErr w:type="spellStart"/>
      <w:r w:rsidRPr="00ED383D">
        <w:rPr>
          <w:rFonts w:ascii="Times New Roman" w:hAnsi="Times New Roman"/>
          <w:b/>
          <w:bCs/>
          <w:color w:val="000000"/>
        </w:rPr>
        <w:t>Этапы</w:t>
      </w:r>
      <w:proofErr w:type="spellEnd"/>
      <w:r w:rsidRPr="00ED383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b/>
          <w:bCs/>
          <w:color w:val="000000"/>
        </w:rPr>
        <w:t>работы</w:t>
      </w:r>
      <w:proofErr w:type="spellEnd"/>
      <w:r w:rsidRPr="00ED383D">
        <w:rPr>
          <w:rFonts w:ascii="Times New Roman" w:hAnsi="Times New Roman"/>
          <w:b/>
          <w:bCs/>
          <w:color w:val="000000"/>
        </w:rPr>
        <w:t xml:space="preserve"> с </w:t>
      </w:r>
      <w:proofErr w:type="spellStart"/>
      <w:r w:rsidRPr="00ED383D">
        <w:rPr>
          <w:rFonts w:ascii="Times New Roman" w:hAnsi="Times New Roman"/>
          <w:b/>
          <w:bCs/>
          <w:color w:val="000000"/>
        </w:rPr>
        <w:t>текстом</w:t>
      </w:r>
      <w:proofErr w:type="spellEnd"/>
    </w:p>
    <w:p w:rsidR="005603AB" w:rsidRPr="00ED383D" w:rsidRDefault="005603AB" w:rsidP="00887273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Планирование деятельности</w:t>
      </w:r>
      <w:r w:rsidRPr="00ED383D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ED383D">
        <w:rPr>
          <w:rFonts w:ascii="Times New Roman" w:hAnsi="Times New Roman"/>
          <w:color w:val="000000"/>
          <w:lang w:val="ru-RU"/>
        </w:rPr>
        <w:t>предтекстовый</w:t>
      </w:r>
      <w:proofErr w:type="spellEnd"/>
      <w:r w:rsidRPr="00ED383D">
        <w:rPr>
          <w:rFonts w:ascii="Times New Roman" w:hAnsi="Times New Roman"/>
          <w:color w:val="000000"/>
          <w:lang w:val="ru-RU"/>
        </w:rPr>
        <w:t xml:space="preserve"> этап). На этапе предварительной ориентировки формируется или уточняется целевая установка, т. е. решаются вопросы, для чего, зачем читать.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Читать текст можно с самыми различными целями, например: чтобы ознакомиться с книгой, газетой, журналом, узнать, о чем в них говорится;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например, намереваясь только просмотреть журнал, читатель заинтересовывается какой-то статьей, и у него возникает желание изучить ее подробно.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Этап планирования деятельности зависит не только от целевой установки, но и от объема текста, времени, отведенного на работу с текстом, и т. д. При необходимости подробного изучения текста планируется неоднократное его прочтение. При чтении с целью составления реферата делаются необходимые записи и т. д.</w:t>
      </w:r>
    </w:p>
    <w:p w:rsidR="005603AB" w:rsidRPr="00ED383D" w:rsidRDefault="005603AB" w:rsidP="00887273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 xml:space="preserve">Чтение текста </w:t>
      </w:r>
      <w:r w:rsidRPr="00ED383D">
        <w:rPr>
          <w:rFonts w:ascii="Times New Roman" w:hAnsi="Times New Roman"/>
          <w:color w:val="000000"/>
          <w:lang w:val="ru-RU"/>
        </w:rPr>
        <w:t xml:space="preserve">(текстовый этап). На этапе осуществления (исполнения) деятельности реализуется процесс смыслового восприятия текста. Процесс понимания текста складывается из последовательного наращивания смыслов всех микро контекстов: осмыслив первый микро контекст, читатель прибавляет к нему смысл второго, они взаимодействуют,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изменяя и дополняя друг друга</w:t>
      </w:r>
      <w:proofErr w:type="gramEnd"/>
      <w:r w:rsidRPr="00ED383D">
        <w:rPr>
          <w:rFonts w:ascii="Times New Roman" w:hAnsi="Times New Roman"/>
          <w:color w:val="000000"/>
          <w:lang w:val="ru-RU"/>
        </w:rPr>
        <w:t>. Понимание текста зависит от многих обстоятельств: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 текстов.</w:t>
      </w:r>
    </w:p>
    <w:p w:rsidR="005603AB" w:rsidRPr="00ED383D" w:rsidRDefault="005603AB" w:rsidP="00887273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b/>
          <w:bCs/>
          <w:i/>
          <w:iCs/>
          <w:color w:val="000000"/>
          <w:lang w:val="ru-RU"/>
        </w:rPr>
        <w:t>Контроль понимания прочитанного</w:t>
      </w:r>
      <w:r w:rsidRPr="00ED383D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ED383D">
        <w:rPr>
          <w:rFonts w:ascii="Times New Roman" w:hAnsi="Times New Roman"/>
          <w:color w:val="000000"/>
          <w:lang w:val="ru-RU"/>
        </w:rPr>
        <w:t>послетекстовый</w:t>
      </w:r>
      <w:proofErr w:type="spellEnd"/>
      <w:r w:rsidRPr="00ED383D">
        <w:rPr>
          <w:rFonts w:ascii="Times New Roman" w:hAnsi="Times New Roman"/>
          <w:color w:val="000000"/>
          <w:lang w:val="ru-RU"/>
        </w:rPr>
        <w:t xml:space="preserve"> этап). На этапе контроля осуществляется анализ результатов деятельности в зависимости от целевой установки, от тех задач, которые ставились перед чтением текста.</w:t>
      </w:r>
    </w:p>
    <w:p w:rsidR="000A23EE" w:rsidRDefault="000A23EE" w:rsidP="00887273">
      <w:pPr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5603AB" w:rsidRPr="000A23EE" w:rsidRDefault="000A23EE" w:rsidP="000A23EE">
      <w:pPr>
        <w:ind w:firstLine="709"/>
        <w:jc w:val="center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Приемы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осмысления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текста</w:t>
      </w:r>
      <w:proofErr w:type="spellEnd"/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>Постановка вопросов к тексту и поиск ответов на них, постановка вопроса-предположения.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</w:t>
      </w:r>
      <w:proofErr w:type="spellStart"/>
      <w:r w:rsidRPr="00ED383D">
        <w:rPr>
          <w:rFonts w:ascii="Times New Roman" w:hAnsi="Times New Roman"/>
          <w:color w:val="000000"/>
          <w:lang w:val="ru-RU"/>
        </w:rPr>
        <w:lastRenderedPageBreak/>
        <w:t>реципация</w:t>
      </w:r>
      <w:proofErr w:type="spellEnd"/>
      <w:r w:rsidRPr="00ED383D">
        <w:rPr>
          <w:rFonts w:ascii="Times New Roman" w:hAnsi="Times New Roman"/>
          <w:color w:val="000000"/>
          <w:lang w:val="ru-RU"/>
        </w:rPr>
        <w:t xml:space="preserve"> прочитанного (мысленное возвращение к ранее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прочитанному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и повторное его осмысление под влиянием новой мысли).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ED383D">
        <w:rPr>
          <w:rFonts w:ascii="Times New Roman" w:hAnsi="Times New Roman"/>
          <w:color w:val="000000"/>
        </w:rPr>
        <w:t>Составление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плана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Составление </w:t>
      </w:r>
      <w:proofErr w:type="spellStart"/>
      <w:proofErr w:type="gramStart"/>
      <w:r w:rsidRPr="00ED383D">
        <w:rPr>
          <w:rFonts w:ascii="Times New Roman" w:hAnsi="Times New Roman"/>
          <w:color w:val="000000"/>
          <w:lang w:val="ru-RU"/>
        </w:rPr>
        <w:t>граф-схемы</w:t>
      </w:r>
      <w:proofErr w:type="spellEnd"/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. </w:t>
      </w:r>
      <w:r w:rsidRPr="00ED383D">
        <w:rPr>
          <w:rFonts w:ascii="Times New Roman" w:hAnsi="Times New Roman"/>
          <w:i/>
          <w:iCs/>
          <w:color w:val="000000"/>
          <w:lang w:val="ru-RU"/>
        </w:rPr>
        <w:t>Граф-схема – способ моделирова</w:t>
      </w:r>
      <w:r w:rsidR="004E38A1" w:rsidRPr="00ED383D">
        <w:rPr>
          <w:rFonts w:ascii="Times New Roman" w:hAnsi="Times New Roman"/>
          <w:i/>
          <w:iCs/>
          <w:color w:val="000000"/>
          <w:lang w:val="ru-RU"/>
        </w:rPr>
        <w:t>ния логической структуры текста</w:t>
      </w:r>
      <w:r w:rsidRPr="00ED383D">
        <w:rPr>
          <w:rFonts w:ascii="Times New Roman" w:hAnsi="Times New Roman"/>
          <w:i/>
          <w:iCs/>
          <w:color w:val="000000"/>
          <w:lang w:val="ru-RU"/>
        </w:rPr>
        <w:t>, представляющий собой графическое изображение логических связей между основными текстовыми субъектами текста.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Прием </w:t>
      </w:r>
      <w:proofErr w:type="spellStart"/>
      <w:r w:rsidRPr="00ED383D">
        <w:rPr>
          <w:rFonts w:ascii="Times New Roman" w:hAnsi="Times New Roman"/>
          <w:color w:val="000000"/>
          <w:lang w:val="ru-RU"/>
        </w:rPr>
        <w:t>тезирования</w:t>
      </w:r>
      <w:proofErr w:type="spellEnd"/>
      <w:r w:rsidRPr="00ED383D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ED383D">
        <w:rPr>
          <w:rFonts w:ascii="Times New Roman" w:hAnsi="Times New Roman"/>
          <w:i/>
          <w:iCs/>
          <w:color w:val="000000"/>
          <w:lang w:val="ru-RU"/>
        </w:rPr>
        <w:t>Тезирование</w:t>
      </w:r>
      <w:proofErr w:type="spellEnd"/>
      <w:r w:rsidRPr="00ED383D">
        <w:rPr>
          <w:rFonts w:ascii="Times New Roman" w:hAnsi="Times New Roman"/>
          <w:i/>
          <w:iCs/>
          <w:color w:val="000000"/>
          <w:lang w:val="ru-RU"/>
        </w:rPr>
        <w:t xml:space="preserve"> – формулирование основных положений и выводов текста. 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ED383D">
        <w:rPr>
          <w:rFonts w:ascii="Times New Roman" w:hAnsi="Times New Roman"/>
          <w:color w:val="000000"/>
        </w:rPr>
        <w:t>Составление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сводной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таблицы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ED383D">
        <w:rPr>
          <w:rFonts w:ascii="Times New Roman" w:hAnsi="Times New Roman"/>
          <w:color w:val="000000"/>
        </w:rPr>
        <w:t>Прием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комментирования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ED383D">
        <w:rPr>
          <w:rFonts w:ascii="Times New Roman" w:hAnsi="Times New Roman"/>
          <w:color w:val="000000"/>
        </w:rPr>
        <w:t>Логическое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запоминание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ED383D">
        <w:rPr>
          <w:rFonts w:ascii="Times New Roman" w:hAnsi="Times New Roman"/>
          <w:color w:val="000000"/>
        </w:rPr>
        <w:t>Реферативный</w:t>
      </w:r>
      <w:proofErr w:type="spellEnd"/>
      <w:r w:rsidRPr="00ED383D">
        <w:rPr>
          <w:rFonts w:ascii="Times New Roman" w:hAnsi="Times New Roman"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color w:val="000000"/>
        </w:rPr>
        <w:t>пересказ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</w:rPr>
      </w:pPr>
      <w:proofErr w:type="spellStart"/>
      <w:r w:rsidRPr="00ED383D">
        <w:rPr>
          <w:rFonts w:ascii="Times New Roman" w:hAnsi="Times New Roman"/>
          <w:color w:val="000000"/>
        </w:rPr>
        <w:t>Аннотирование</w:t>
      </w:r>
      <w:proofErr w:type="spellEnd"/>
      <w:r w:rsidRPr="00ED383D">
        <w:rPr>
          <w:rFonts w:ascii="Times New Roman" w:hAnsi="Times New Roman"/>
          <w:color w:val="000000"/>
        </w:rPr>
        <w:t>.</w:t>
      </w:r>
    </w:p>
    <w:p w:rsidR="005603AB" w:rsidRPr="00ED383D" w:rsidRDefault="005603AB" w:rsidP="00887273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>Составление рефератов, докладов по нескольким источникам.</w:t>
      </w:r>
    </w:p>
    <w:p w:rsidR="005603AB" w:rsidRPr="00ED383D" w:rsidRDefault="005603AB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</w:p>
    <w:p w:rsidR="007F7DB9" w:rsidRPr="00ED383D" w:rsidRDefault="00A05765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hAnsi="Times New Roman"/>
          <w:b/>
          <w:lang w:val="ru-RU"/>
        </w:rPr>
        <w:t xml:space="preserve">5 класс </w:t>
      </w:r>
    </w:p>
    <w:p w:rsidR="00887273" w:rsidRPr="00887273" w:rsidRDefault="00887273" w:rsidP="00887273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887273">
        <w:rPr>
          <w:rFonts w:ascii="Times New Roman" w:hAnsi="Times New Roman"/>
          <w:b/>
        </w:rPr>
        <w:t>Отраб</w:t>
      </w:r>
      <w:r w:rsidRPr="00887273">
        <w:rPr>
          <w:rFonts w:ascii="Times New Roman" w:hAnsi="Times New Roman"/>
          <w:b/>
          <w:lang w:val="ru-RU"/>
        </w:rPr>
        <w:t>отка</w:t>
      </w:r>
      <w:proofErr w:type="spellEnd"/>
      <w:r w:rsidRPr="00887273">
        <w:rPr>
          <w:rFonts w:ascii="Times New Roman" w:hAnsi="Times New Roman"/>
          <w:b/>
        </w:rPr>
        <w:t xml:space="preserve"> </w:t>
      </w:r>
      <w:proofErr w:type="spellStart"/>
      <w:r w:rsidRPr="00887273">
        <w:rPr>
          <w:rFonts w:ascii="Times New Roman" w:hAnsi="Times New Roman"/>
          <w:b/>
        </w:rPr>
        <w:t>приём</w:t>
      </w:r>
      <w:r w:rsidRPr="00887273">
        <w:rPr>
          <w:rFonts w:ascii="Times New Roman" w:hAnsi="Times New Roman"/>
          <w:b/>
          <w:lang w:val="ru-RU"/>
        </w:rPr>
        <w:t>ов</w:t>
      </w:r>
      <w:proofErr w:type="spellEnd"/>
    </w:p>
    <w:p w:rsidR="00B366A1" w:rsidRDefault="001170B8" w:rsidP="00887273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ключевые слова</w:t>
      </w:r>
    </w:p>
    <w:p w:rsidR="00887273" w:rsidRDefault="001170B8" w:rsidP="00887273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виды плана</w:t>
      </w:r>
    </w:p>
    <w:p w:rsidR="00887273" w:rsidRPr="00887273" w:rsidRDefault="001170B8" w:rsidP="00887273">
      <w:pPr>
        <w:pStyle w:val="a5"/>
        <w:numPr>
          <w:ilvl w:val="0"/>
          <w:numId w:val="44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инсерт</w:t>
      </w:r>
      <w:proofErr w:type="spellEnd"/>
    </w:p>
    <w:tbl>
      <w:tblPr>
        <w:tblStyle w:val="a6"/>
        <w:tblW w:w="9388" w:type="dxa"/>
        <w:tblInd w:w="392" w:type="dxa"/>
        <w:tblLayout w:type="fixed"/>
        <w:tblLook w:val="04A0"/>
      </w:tblPr>
      <w:tblGrid>
        <w:gridCol w:w="1843"/>
        <w:gridCol w:w="1870"/>
        <w:gridCol w:w="1794"/>
        <w:gridCol w:w="1516"/>
        <w:gridCol w:w="1549"/>
        <w:gridCol w:w="816"/>
      </w:tblGrid>
      <w:tr w:rsidR="00E44D6C" w:rsidRPr="00174666" w:rsidTr="00E44D6C">
        <w:tc>
          <w:tcPr>
            <w:tcW w:w="1843" w:type="dxa"/>
          </w:tcPr>
          <w:p w:rsidR="00B366A1" w:rsidRPr="00174666" w:rsidRDefault="00B366A1" w:rsidP="00ED383D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B366A1" w:rsidRPr="00174666" w:rsidRDefault="00B366A1" w:rsidP="00887273">
            <w:pPr>
              <w:rPr>
                <w:rFonts w:ascii="Times New Roman" w:eastAsia="Times New Roman" w:hAnsi="Times New Roman"/>
                <w:b/>
                <w:i/>
                <w:lang w:val="ru-RU" w:eastAsia="ru-RU"/>
              </w:rPr>
            </w:pPr>
            <w:r w:rsidRPr="00174666">
              <w:rPr>
                <w:rFonts w:ascii="Times New Roman" w:eastAsia="Calibri" w:hAnsi="Times New Roman"/>
                <w:b/>
                <w:bCs/>
                <w:lang w:val="ru-RU" w:eastAsia="ar-SA"/>
              </w:rPr>
              <w:t>Работа с текстом: поиск информации и понимание</w:t>
            </w:r>
          </w:p>
        </w:tc>
        <w:tc>
          <w:tcPr>
            <w:tcW w:w="1794" w:type="dxa"/>
          </w:tcPr>
          <w:p w:rsidR="00B366A1" w:rsidRPr="00174666" w:rsidRDefault="00B366A1" w:rsidP="00ED383D">
            <w:pPr>
              <w:rPr>
                <w:rFonts w:ascii="Times New Roman" w:eastAsia="Calibri" w:hAnsi="Times New Roman"/>
                <w:b/>
                <w:lang w:val="ru-RU" w:eastAsia="ar-SA"/>
              </w:rPr>
            </w:pPr>
            <w:r w:rsidRPr="00174666">
              <w:rPr>
                <w:rFonts w:ascii="Times New Roman" w:eastAsia="Calibri" w:hAnsi="Times New Roman"/>
                <w:b/>
                <w:lang w:val="ru-RU" w:eastAsia="ar-SA"/>
              </w:rPr>
              <w:t>Работа с текстом: преобразование и интерпретация информации</w:t>
            </w:r>
          </w:p>
          <w:p w:rsidR="00B366A1" w:rsidRPr="00174666" w:rsidRDefault="00B366A1" w:rsidP="00ED383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16" w:type="dxa"/>
          </w:tcPr>
          <w:p w:rsidR="00B366A1" w:rsidRPr="00174666" w:rsidRDefault="00B366A1" w:rsidP="00ED383D">
            <w:pPr>
              <w:rPr>
                <w:rFonts w:ascii="Times New Roman" w:eastAsia="Calibri" w:hAnsi="Times New Roman"/>
                <w:b/>
                <w:lang w:val="ru-RU" w:eastAsia="ar-SA"/>
              </w:rPr>
            </w:pPr>
            <w:r w:rsidRPr="00174666">
              <w:rPr>
                <w:rFonts w:ascii="Times New Roman" w:eastAsia="Calibri" w:hAnsi="Times New Roman"/>
                <w:b/>
                <w:lang w:val="ru-RU" w:eastAsia="ar-SA"/>
              </w:rPr>
              <w:t>Работа с текстом: оценка информации</w:t>
            </w:r>
          </w:p>
          <w:p w:rsidR="00B366A1" w:rsidRPr="00174666" w:rsidRDefault="00B366A1" w:rsidP="00ED383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49" w:type="dxa"/>
          </w:tcPr>
          <w:p w:rsidR="00B366A1" w:rsidRPr="00174666" w:rsidRDefault="00B366A1" w:rsidP="00ED383D">
            <w:pPr>
              <w:rPr>
                <w:rFonts w:ascii="Times New Roman" w:eastAsia="Calibri" w:hAnsi="Times New Roman"/>
                <w:b/>
                <w:lang w:val="ru-RU" w:eastAsia="ar-SA"/>
              </w:rPr>
            </w:pPr>
            <w:r w:rsidRPr="00174666">
              <w:rPr>
                <w:rFonts w:ascii="Times New Roman" w:eastAsia="Calibri" w:hAnsi="Times New Roman"/>
                <w:b/>
                <w:lang w:val="ru-RU" w:eastAsia="ar-SA"/>
              </w:rPr>
              <w:t>Контрольная работа</w:t>
            </w:r>
          </w:p>
        </w:tc>
        <w:tc>
          <w:tcPr>
            <w:tcW w:w="816" w:type="dxa"/>
          </w:tcPr>
          <w:p w:rsidR="00B366A1" w:rsidRPr="00174666" w:rsidRDefault="00B366A1" w:rsidP="00ED383D">
            <w:pPr>
              <w:rPr>
                <w:rFonts w:ascii="Times New Roman" w:eastAsia="Calibri" w:hAnsi="Times New Roman"/>
                <w:b/>
                <w:lang w:val="ru-RU" w:eastAsia="ar-SA"/>
              </w:rPr>
            </w:pPr>
            <w:r w:rsidRPr="00174666">
              <w:rPr>
                <w:rFonts w:ascii="Times New Roman" w:eastAsia="Calibri" w:hAnsi="Times New Roman"/>
                <w:b/>
                <w:lang w:val="ru-RU" w:eastAsia="ar-SA"/>
              </w:rPr>
              <w:t xml:space="preserve">Итого </w:t>
            </w:r>
          </w:p>
        </w:tc>
      </w:tr>
      <w:tr w:rsidR="00E44D6C" w:rsidRPr="00336E96" w:rsidTr="00E44D6C">
        <w:tc>
          <w:tcPr>
            <w:tcW w:w="1843" w:type="dxa"/>
          </w:tcPr>
          <w:p w:rsidR="00B366A1" w:rsidRPr="00174666" w:rsidRDefault="00B366A1" w:rsidP="00ED383D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Введение </w:t>
            </w:r>
          </w:p>
          <w:p w:rsidR="00B366A1" w:rsidRPr="00174666" w:rsidRDefault="00B366A1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>(основные понятия года + повторение прошлого)</w:t>
            </w:r>
          </w:p>
        </w:tc>
        <w:tc>
          <w:tcPr>
            <w:tcW w:w="1870" w:type="dxa"/>
          </w:tcPr>
          <w:p w:rsidR="00B366A1" w:rsidRPr="00174666" w:rsidRDefault="00B366A1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1.Текст, чтение, виды чтения.</w:t>
            </w:r>
          </w:p>
          <w:p w:rsidR="00B366A1" w:rsidRPr="00174666" w:rsidRDefault="00B366A1" w:rsidP="00E44D6C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 w:rsidR="00E44D6C">
              <w:rPr>
                <w:rFonts w:ascii="Times New Roman" w:hAnsi="Times New Roman"/>
                <w:lang w:val="ru-RU"/>
              </w:rPr>
              <w:t>Приемы выделения ключевых слов</w:t>
            </w:r>
            <w:r w:rsidR="00336E9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94" w:type="dxa"/>
          </w:tcPr>
          <w:p w:rsidR="00B366A1" w:rsidRPr="00174666" w:rsidRDefault="00B366A1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 w:rsidR="00336E96">
              <w:rPr>
                <w:rFonts w:ascii="Times New Roman" w:hAnsi="Times New Roman"/>
                <w:lang w:val="ru-RU"/>
              </w:rPr>
              <w:t xml:space="preserve"> Виды плана.</w:t>
            </w:r>
          </w:p>
          <w:p w:rsidR="00B366A1" w:rsidRPr="00174666" w:rsidRDefault="00B366A1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6" w:type="dxa"/>
          </w:tcPr>
          <w:p w:rsidR="00B366A1" w:rsidRPr="00174666" w:rsidRDefault="00B366A1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336E9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E44D6C">
              <w:rPr>
                <w:rFonts w:ascii="Times New Roman" w:hAnsi="Times New Roman"/>
                <w:lang w:val="ru-RU"/>
              </w:rPr>
              <w:t>Инсерт</w:t>
            </w:r>
            <w:proofErr w:type="spellEnd"/>
            <w:r w:rsidR="00E44D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49" w:type="dxa"/>
          </w:tcPr>
          <w:p w:rsidR="00B366A1" w:rsidRPr="00174666" w:rsidRDefault="00B366A1" w:rsidP="00336E96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336E96">
              <w:rPr>
                <w:rFonts w:ascii="Times New Roman" w:hAnsi="Times New Roman"/>
                <w:lang w:val="ru-RU"/>
              </w:rPr>
              <w:t xml:space="preserve">. </w:t>
            </w:r>
            <w:r w:rsidR="00E44D6C">
              <w:rPr>
                <w:rFonts w:ascii="Times New Roman" w:hAnsi="Times New Roman"/>
                <w:lang w:val="ru-RU"/>
              </w:rPr>
              <w:t>Выделение ключевых слов.</w:t>
            </w:r>
          </w:p>
        </w:tc>
        <w:tc>
          <w:tcPr>
            <w:tcW w:w="816" w:type="dxa"/>
          </w:tcPr>
          <w:p w:rsidR="00B366A1" w:rsidRPr="00174666" w:rsidRDefault="00B366A1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87273" w:rsidRPr="00174666" w:rsidTr="00E44D6C">
        <w:tc>
          <w:tcPr>
            <w:tcW w:w="1843" w:type="dxa"/>
          </w:tcPr>
          <w:p w:rsidR="00887273" w:rsidRPr="00174666" w:rsidRDefault="00887273" w:rsidP="0088727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Источники информации </w:t>
            </w:r>
          </w:p>
          <w:p w:rsidR="00887273" w:rsidRPr="00174666" w:rsidRDefault="00887273" w:rsidP="00887273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70" w:type="dxa"/>
          </w:tcPr>
          <w:p w:rsidR="00174666" w:rsidRPr="00174666" w:rsidRDefault="00887273" w:rsidP="000A23EE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1. </w:t>
            </w:r>
            <w:r w:rsidR="00174666" w:rsidRPr="00174666">
              <w:rPr>
                <w:rFonts w:ascii="Times New Roman" w:hAnsi="Times New Roman"/>
                <w:lang w:val="ru-RU"/>
              </w:rPr>
              <w:t>Мир информации.</w:t>
            </w:r>
          </w:p>
          <w:p w:rsidR="00887273" w:rsidRPr="00174666" w:rsidRDefault="00887273" w:rsidP="000A23EE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 w:rsidR="00174666" w:rsidRPr="00174666">
              <w:rPr>
                <w:rFonts w:ascii="Times New Roman" w:hAnsi="Times New Roman"/>
                <w:lang w:val="ru-RU"/>
              </w:rPr>
              <w:t>Выбор книг в библиотеке.</w:t>
            </w:r>
          </w:p>
        </w:tc>
        <w:tc>
          <w:tcPr>
            <w:tcW w:w="1794" w:type="dxa"/>
          </w:tcPr>
          <w:p w:rsidR="00887273" w:rsidRPr="00174666" w:rsidRDefault="00174666" w:rsidP="00174666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 Аннотация, послесловие, комментарии, оглавление.</w:t>
            </w:r>
          </w:p>
        </w:tc>
        <w:tc>
          <w:tcPr>
            <w:tcW w:w="1516" w:type="dxa"/>
          </w:tcPr>
          <w:p w:rsidR="00887273" w:rsidRPr="00174666" w:rsidRDefault="00887273" w:rsidP="000A23EE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174666" w:rsidRPr="00174666">
              <w:rPr>
                <w:rFonts w:ascii="Times New Roman" w:hAnsi="Times New Roman"/>
                <w:lang w:val="ru-RU"/>
              </w:rPr>
              <w:t xml:space="preserve">. Записи о </w:t>
            </w:r>
            <w:proofErr w:type="gramStart"/>
            <w:r w:rsidR="00174666" w:rsidRPr="00174666">
              <w:rPr>
                <w:rFonts w:ascii="Times New Roman" w:hAnsi="Times New Roman"/>
                <w:lang w:val="ru-RU"/>
              </w:rPr>
              <w:t>прочитанном</w:t>
            </w:r>
            <w:proofErr w:type="gramEnd"/>
            <w:r w:rsidR="00174666" w:rsidRPr="00174666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49" w:type="dxa"/>
          </w:tcPr>
          <w:p w:rsidR="00887273" w:rsidRPr="00174666" w:rsidRDefault="00887273" w:rsidP="00A6106C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174666" w:rsidRPr="00174666">
              <w:rPr>
                <w:rFonts w:ascii="Times New Roman" w:hAnsi="Times New Roman"/>
                <w:lang w:val="ru-RU"/>
              </w:rPr>
              <w:t xml:space="preserve">. </w:t>
            </w:r>
            <w:r w:rsidR="00A6106C">
              <w:rPr>
                <w:rFonts w:ascii="Times New Roman" w:hAnsi="Times New Roman"/>
                <w:lang w:val="ru-RU"/>
              </w:rPr>
              <w:t>Написание аннотации.</w:t>
            </w:r>
          </w:p>
        </w:tc>
        <w:tc>
          <w:tcPr>
            <w:tcW w:w="816" w:type="dxa"/>
          </w:tcPr>
          <w:p w:rsidR="00887273" w:rsidRPr="00174666" w:rsidRDefault="00174666" w:rsidP="000A23EE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44D6C" w:rsidRPr="00174666" w:rsidTr="00E44D6C">
        <w:tc>
          <w:tcPr>
            <w:tcW w:w="1843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>Учебные, научно-познавательные тексты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0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E44D6C">
              <w:rPr>
                <w:rFonts w:ascii="Times New Roman" w:hAnsi="Times New Roman"/>
                <w:lang w:val="ru-RU"/>
              </w:rPr>
              <w:t xml:space="preserve">. Работа </w:t>
            </w:r>
            <w:proofErr w:type="gramStart"/>
            <w:r w:rsidR="00E44D6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E44D6C">
              <w:rPr>
                <w:rFonts w:ascii="Times New Roman" w:hAnsi="Times New Roman"/>
                <w:lang w:val="ru-RU"/>
              </w:rPr>
              <w:t xml:space="preserve"> § из учебника по русскому</w:t>
            </w:r>
            <w:r w:rsidRPr="00174666">
              <w:rPr>
                <w:rFonts w:ascii="Times New Roman" w:hAnsi="Times New Roman"/>
                <w:lang w:val="ru-RU"/>
              </w:rPr>
              <w:t xml:space="preserve"> язык</w:t>
            </w:r>
            <w:r w:rsidR="00E44D6C">
              <w:rPr>
                <w:rFonts w:ascii="Times New Roman" w:hAnsi="Times New Roman"/>
                <w:lang w:val="ru-RU"/>
              </w:rPr>
              <w:t>у.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 w:rsidR="00E44D6C"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 w:rsidR="00E44D6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E44D6C">
              <w:rPr>
                <w:rFonts w:ascii="Times New Roman" w:hAnsi="Times New Roman"/>
                <w:lang w:val="ru-RU"/>
              </w:rPr>
              <w:t xml:space="preserve"> § из учебника по обществознанию.</w:t>
            </w:r>
          </w:p>
        </w:tc>
        <w:tc>
          <w:tcPr>
            <w:tcW w:w="1794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1. </w:t>
            </w:r>
            <w:r w:rsidR="00E44D6C"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 w:rsidR="00E44D6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E44D6C">
              <w:rPr>
                <w:rFonts w:ascii="Times New Roman" w:hAnsi="Times New Roman"/>
                <w:lang w:val="ru-RU"/>
              </w:rPr>
              <w:t xml:space="preserve"> § из учебника по математике.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 w:rsidR="00E44D6C"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 w:rsidR="00E44D6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E44D6C">
              <w:rPr>
                <w:rFonts w:ascii="Times New Roman" w:hAnsi="Times New Roman"/>
                <w:lang w:val="ru-RU"/>
              </w:rPr>
              <w:t xml:space="preserve"> § из учебника по и</w:t>
            </w:r>
            <w:r w:rsidRPr="00174666">
              <w:rPr>
                <w:rFonts w:ascii="Times New Roman" w:hAnsi="Times New Roman"/>
                <w:lang w:val="ru-RU"/>
              </w:rPr>
              <w:t>с</w:t>
            </w:r>
            <w:r w:rsidR="00E44D6C">
              <w:rPr>
                <w:rFonts w:ascii="Times New Roman" w:hAnsi="Times New Roman"/>
                <w:lang w:val="ru-RU"/>
              </w:rPr>
              <w:t>тории.</w:t>
            </w:r>
            <w:r w:rsidRPr="0017466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 w:rsidR="00E44D6C">
              <w:rPr>
                <w:rFonts w:ascii="Times New Roman" w:hAnsi="Times New Roman"/>
                <w:lang w:val="ru-RU"/>
              </w:rPr>
              <w:t xml:space="preserve"> Работа </w:t>
            </w:r>
            <w:proofErr w:type="gramStart"/>
            <w:r w:rsidR="00E44D6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E44D6C">
              <w:rPr>
                <w:rFonts w:ascii="Times New Roman" w:hAnsi="Times New Roman"/>
                <w:lang w:val="ru-RU"/>
              </w:rPr>
              <w:t xml:space="preserve"> § из учебника по литературе.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9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E44D6C">
              <w:rPr>
                <w:rFonts w:ascii="Times New Roman" w:hAnsi="Times New Roman"/>
                <w:lang w:val="ru-RU"/>
              </w:rPr>
              <w:t>. Составление плана.</w:t>
            </w:r>
          </w:p>
        </w:tc>
        <w:tc>
          <w:tcPr>
            <w:tcW w:w="8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44D6C" w:rsidRPr="00E44D6C" w:rsidTr="00E44D6C">
        <w:tc>
          <w:tcPr>
            <w:tcW w:w="1843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>Инструкции</w:t>
            </w:r>
          </w:p>
        </w:tc>
        <w:tc>
          <w:tcPr>
            <w:tcW w:w="1870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 w:rsidR="00E44D6C">
              <w:rPr>
                <w:rFonts w:ascii="Times New Roman" w:hAnsi="Times New Roman"/>
                <w:lang w:val="ru-RU"/>
              </w:rPr>
              <w:t xml:space="preserve"> Виды инструкций.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2.</w:t>
            </w:r>
            <w:r w:rsidR="00E44D6C">
              <w:rPr>
                <w:rFonts w:ascii="Times New Roman" w:hAnsi="Times New Roman"/>
                <w:lang w:val="ru-RU"/>
              </w:rPr>
              <w:t xml:space="preserve"> Изучение инструкций из учебников школьников.</w:t>
            </w:r>
          </w:p>
        </w:tc>
        <w:tc>
          <w:tcPr>
            <w:tcW w:w="1794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 w:rsidR="00E44D6C">
              <w:rPr>
                <w:rFonts w:ascii="Times New Roman" w:hAnsi="Times New Roman"/>
                <w:lang w:val="ru-RU"/>
              </w:rPr>
              <w:t xml:space="preserve"> Ключевые слова в инструкциях. 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E44D6C">
              <w:rPr>
                <w:rFonts w:ascii="Times New Roman" w:hAnsi="Times New Roman"/>
                <w:lang w:val="ru-RU"/>
              </w:rPr>
              <w:t xml:space="preserve">. </w:t>
            </w:r>
            <w:r w:rsidR="00A67D91">
              <w:rPr>
                <w:rFonts w:ascii="Times New Roman" w:hAnsi="Times New Roman"/>
                <w:lang w:val="ru-RU"/>
              </w:rPr>
              <w:t>Поиск ошибок в инструкциях.</w:t>
            </w:r>
          </w:p>
        </w:tc>
        <w:tc>
          <w:tcPr>
            <w:tcW w:w="1549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E44D6C">
              <w:rPr>
                <w:rFonts w:ascii="Times New Roman" w:hAnsi="Times New Roman"/>
                <w:lang w:val="ru-RU"/>
              </w:rPr>
              <w:t>. Составление инструкций.</w:t>
            </w:r>
          </w:p>
        </w:tc>
        <w:tc>
          <w:tcPr>
            <w:tcW w:w="8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44D6C" w:rsidRPr="00E44D6C" w:rsidTr="00E44D6C">
        <w:tc>
          <w:tcPr>
            <w:tcW w:w="1843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>Литературные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0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A67D91">
              <w:rPr>
                <w:rFonts w:ascii="Times New Roman" w:hAnsi="Times New Roman"/>
                <w:lang w:val="ru-RU"/>
              </w:rPr>
              <w:t>-</w:t>
            </w: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 w:rsidR="00A67D91">
              <w:rPr>
                <w:rFonts w:ascii="Times New Roman" w:hAnsi="Times New Roman"/>
                <w:lang w:val="ru-RU"/>
              </w:rPr>
              <w:t xml:space="preserve">Ключевые слова в художественных текстах. 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4" w:type="dxa"/>
          </w:tcPr>
          <w:p w:rsidR="00887273" w:rsidRPr="00174666" w:rsidRDefault="00A67D91" w:rsidP="00A67D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</w:t>
            </w:r>
            <w:r w:rsidR="00887273" w:rsidRPr="00174666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>Составление разных видов плана.</w:t>
            </w:r>
          </w:p>
        </w:tc>
        <w:tc>
          <w:tcPr>
            <w:tcW w:w="1516" w:type="dxa"/>
          </w:tcPr>
          <w:p w:rsidR="00887273" w:rsidRPr="00174666" w:rsidRDefault="00A67D91" w:rsidP="00A67D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</w:t>
            </w:r>
            <w:r w:rsidR="00887273" w:rsidRPr="00174666"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Взаимооценка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планов текстов.</w:t>
            </w:r>
          </w:p>
        </w:tc>
        <w:tc>
          <w:tcPr>
            <w:tcW w:w="1549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 w:rsidR="00A6106C">
              <w:rPr>
                <w:rFonts w:ascii="Times New Roman" w:hAnsi="Times New Roman"/>
                <w:lang w:val="ru-RU"/>
              </w:rPr>
              <w:t xml:space="preserve">. </w:t>
            </w:r>
            <w:r w:rsidR="00A6106C" w:rsidRPr="00174666">
              <w:rPr>
                <w:rFonts w:ascii="Times New Roman" w:hAnsi="Times New Roman"/>
                <w:lang w:val="ru-RU"/>
              </w:rPr>
              <w:t>Написание отзыва о книге.</w:t>
            </w:r>
          </w:p>
        </w:tc>
        <w:tc>
          <w:tcPr>
            <w:tcW w:w="8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E44D6C" w:rsidRPr="00336E96" w:rsidTr="00E44D6C">
        <w:tc>
          <w:tcPr>
            <w:tcW w:w="1843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eastAsia="Times New Roman" w:hAnsi="Times New Roman"/>
                <w:b/>
                <w:lang w:val="ru-RU" w:eastAsia="ru-RU"/>
              </w:rPr>
              <w:t>Публицистические</w:t>
            </w:r>
          </w:p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0" w:type="dxa"/>
          </w:tcPr>
          <w:p w:rsidR="00887273" w:rsidRPr="00174666" w:rsidRDefault="00A67D91" w:rsidP="00ED38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1-</w:t>
            </w:r>
            <w:r w:rsidR="00887273" w:rsidRPr="00174666"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 xml:space="preserve"> Ключевые слова в </w:t>
            </w:r>
            <w:r>
              <w:rPr>
                <w:rFonts w:ascii="Times New Roman" w:hAnsi="Times New Roman"/>
                <w:lang w:val="ru-RU"/>
              </w:rPr>
              <w:lastRenderedPageBreak/>
              <w:t>публицистических текстах.</w:t>
            </w:r>
          </w:p>
        </w:tc>
        <w:tc>
          <w:tcPr>
            <w:tcW w:w="1794" w:type="dxa"/>
          </w:tcPr>
          <w:p w:rsidR="00887273" w:rsidRPr="00174666" w:rsidRDefault="00A67D91" w:rsidP="00A67D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1-</w:t>
            </w:r>
            <w:r w:rsidR="00887273" w:rsidRPr="0017466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. Составление </w:t>
            </w:r>
            <w:r>
              <w:rPr>
                <w:rFonts w:ascii="Times New Roman" w:hAnsi="Times New Roman"/>
                <w:lang w:val="ru-RU"/>
              </w:rPr>
              <w:lastRenderedPageBreak/>
              <w:t>разных видов плана.</w:t>
            </w:r>
          </w:p>
        </w:tc>
        <w:tc>
          <w:tcPr>
            <w:tcW w:w="15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A67D91">
              <w:rPr>
                <w:rFonts w:ascii="Times New Roman" w:hAnsi="Times New Roman"/>
                <w:lang w:val="ru-RU"/>
              </w:rPr>
              <w:t xml:space="preserve">. Составление </w:t>
            </w:r>
            <w:r w:rsidR="00A67D91">
              <w:rPr>
                <w:rFonts w:ascii="Times New Roman" w:hAnsi="Times New Roman"/>
                <w:lang w:val="ru-RU"/>
              </w:rPr>
              <w:lastRenderedPageBreak/>
              <w:t>рекламы книги.</w:t>
            </w:r>
          </w:p>
        </w:tc>
        <w:tc>
          <w:tcPr>
            <w:tcW w:w="1549" w:type="dxa"/>
          </w:tcPr>
          <w:p w:rsidR="00887273" w:rsidRPr="00174666" w:rsidRDefault="00887273" w:rsidP="00336E96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336E96">
              <w:rPr>
                <w:rFonts w:ascii="Times New Roman" w:hAnsi="Times New Roman"/>
                <w:lang w:val="ru-RU"/>
              </w:rPr>
              <w:t xml:space="preserve">. </w:t>
            </w:r>
            <w:r w:rsidR="00336E96" w:rsidRPr="00336E96">
              <w:rPr>
                <w:rFonts w:ascii="Times New Roman" w:hAnsi="Times New Roman"/>
                <w:lang w:val="ru-RU"/>
              </w:rPr>
              <w:t xml:space="preserve">Реклама прочитанной </w:t>
            </w:r>
            <w:r w:rsidR="00336E96" w:rsidRPr="00336E96">
              <w:rPr>
                <w:rFonts w:ascii="Times New Roman" w:hAnsi="Times New Roman"/>
                <w:lang w:val="ru-RU"/>
              </w:rPr>
              <w:lastRenderedPageBreak/>
              <w:t>книги.</w:t>
            </w:r>
          </w:p>
        </w:tc>
        <w:tc>
          <w:tcPr>
            <w:tcW w:w="8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</w:tr>
      <w:tr w:rsidR="00E44D6C" w:rsidRPr="00336E96" w:rsidTr="00E44D6C">
        <w:tc>
          <w:tcPr>
            <w:tcW w:w="1843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0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4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9" w:type="dxa"/>
          </w:tcPr>
          <w:p w:rsidR="00887273" w:rsidRPr="00336E96" w:rsidRDefault="00887273" w:rsidP="00ED383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6" w:type="dxa"/>
          </w:tcPr>
          <w:p w:rsidR="00887273" w:rsidRPr="00174666" w:rsidRDefault="00887273" w:rsidP="00ED383D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34</w:t>
            </w:r>
          </w:p>
        </w:tc>
      </w:tr>
    </w:tbl>
    <w:p w:rsidR="00B366A1" w:rsidRPr="00336E96" w:rsidRDefault="00B366A1" w:rsidP="00ED383D">
      <w:pPr>
        <w:rPr>
          <w:rFonts w:ascii="Times New Roman" w:hAnsi="Times New Roman"/>
          <w:lang w:val="ru-RU"/>
        </w:rPr>
      </w:pPr>
    </w:p>
    <w:p w:rsidR="00B366A1" w:rsidRPr="00336E96" w:rsidRDefault="00B366A1" w:rsidP="00ED383D">
      <w:pPr>
        <w:rPr>
          <w:rFonts w:ascii="Times New Roman" w:hAnsi="Times New Roman"/>
          <w:lang w:val="ru-RU"/>
        </w:rPr>
      </w:pPr>
    </w:p>
    <w:p w:rsidR="00B366A1" w:rsidRPr="00ED383D" w:rsidRDefault="00B366A1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hAnsi="Times New Roman"/>
          <w:b/>
          <w:lang w:val="ru-RU"/>
        </w:rPr>
        <w:t xml:space="preserve">6 класс </w:t>
      </w:r>
    </w:p>
    <w:p w:rsidR="00B366A1" w:rsidRPr="00A67D91" w:rsidRDefault="00A67D91" w:rsidP="00A67D91">
      <w:pPr>
        <w:jc w:val="center"/>
        <w:rPr>
          <w:rFonts w:ascii="Times New Roman" w:hAnsi="Times New Roman"/>
          <w:b/>
          <w:lang w:val="ru-RU"/>
        </w:rPr>
      </w:pPr>
      <w:r w:rsidRPr="00A67D91">
        <w:rPr>
          <w:rFonts w:ascii="Times New Roman" w:hAnsi="Times New Roman"/>
          <w:b/>
          <w:lang w:val="ru-RU"/>
        </w:rPr>
        <w:t xml:space="preserve">Отработка </w:t>
      </w:r>
      <w:r w:rsidR="00FC39A1">
        <w:rPr>
          <w:rFonts w:ascii="Times New Roman" w:hAnsi="Times New Roman"/>
          <w:b/>
          <w:lang w:val="ru-RU"/>
        </w:rPr>
        <w:t>и закрепление приемов</w:t>
      </w:r>
    </w:p>
    <w:p w:rsidR="00A67D91" w:rsidRDefault="00A67D91" w:rsidP="00A67D91">
      <w:pPr>
        <w:pStyle w:val="a5"/>
        <w:numPr>
          <w:ilvl w:val="0"/>
          <w:numId w:val="4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«толстые» и «тонкие» вопросы</w:t>
      </w:r>
    </w:p>
    <w:p w:rsidR="00A67D91" w:rsidRDefault="00A67D91" w:rsidP="00A67D91">
      <w:pPr>
        <w:pStyle w:val="a5"/>
        <w:numPr>
          <w:ilvl w:val="0"/>
          <w:numId w:val="4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«ЗХУ»</w:t>
      </w:r>
    </w:p>
    <w:p w:rsidR="00A67D91" w:rsidRDefault="00A67D91" w:rsidP="00A67D91">
      <w:pPr>
        <w:pStyle w:val="a5"/>
        <w:numPr>
          <w:ilvl w:val="0"/>
          <w:numId w:val="4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чтение с остановками</w:t>
      </w:r>
    </w:p>
    <w:p w:rsidR="00A67D91" w:rsidRDefault="00A67D91" w:rsidP="00A67D91">
      <w:pPr>
        <w:pStyle w:val="a5"/>
        <w:numPr>
          <w:ilvl w:val="0"/>
          <w:numId w:val="45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синквейн</w:t>
      </w:r>
      <w:proofErr w:type="spellEnd"/>
    </w:p>
    <w:p w:rsidR="000A23EE" w:rsidRPr="00A67D91" w:rsidRDefault="000A23EE" w:rsidP="00A67D91">
      <w:pPr>
        <w:pStyle w:val="a5"/>
        <w:numPr>
          <w:ilvl w:val="0"/>
          <w:numId w:val="4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кластеры</w:t>
      </w:r>
    </w:p>
    <w:p w:rsidR="00B366A1" w:rsidRPr="00336E96" w:rsidRDefault="00B366A1" w:rsidP="00ED383D">
      <w:pPr>
        <w:rPr>
          <w:rFonts w:ascii="Times New Roman" w:hAnsi="Times New Roman"/>
          <w:lang w:val="ru-RU"/>
        </w:rPr>
      </w:pPr>
    </w:p>
    <w:tbl>
      <w:tblPr>
        <w:tblStyle w:val="a6"/>
        <w:tblW w:w="9781" w:type="dxa"/>
        <w:tblInd w:w="392" w:type="dxa"/>
        <w:tblLayout w:type="fixed"/>
        <w:tblLook w:val="04A0"/>
      </w:tblPr>
      <w:tblGrid>
        <w:gridCol w:w="1984"/>
        <w:gridCol w:w="2021"/>
        <w:gridCol w:w="1937"/>
        <w:gridCol w:w="1611"/>
        <w:gridCol w:w="1670"/>
        <w:gridCol w:w="558"/>
      </w:tblGrid>
      <w:tr w:rsidR="00B366A1" w:rsidRPr="00ED383D" w:rsidTr="001170B8">
        <w:tc>
          <w:tcPr>
            <w:tcW w:w="1984" w:type="dxa"/>
          </w:tcPr>
          <w:p w:rsidR="00B366A1" w:rsidRPr="00336E96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B366A1" w:rsidRPr="00ED383D" w:rsidRDefault="00B366A1" w:rsidP="000A23E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ar-SA"/>
              </w:rPr>
              <w:t>Работа с текстом: поиск информации и понимание</w:t>
            </w:r>
          </w:p>
        </w:tc>
        <w:tc>
          <w:tcPr>
            <w:tcW w:w="1937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преобразование и интерпретация информации</w:t>
            </w:r>
          </w:p>
          <w:p w:rsidR="00B366A1" w:rsidRPr="00ED383D" w:rsidRDefault="00B366A1" w:rsidP="00ED383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11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оценка информации</w:t>
            </w:r>
          </w:p>
          <w:p w:rsidR="00B366A1" w:rsidRPr="00ED383D" w:rsidRDefault="00B366A1" w:rsidP="00ED383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0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Контрольная работа</w:t>
            </w:r>
          </w:p>
        </w:tc>
        <w:tc>
          <w:tcPr>
            <w:tcW w:w="558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 xml:space="preserve">Итого </w:t>
            </w:r>
          </w:p>
        </w:tc>
      </w:tr>
      <w:tr w:rsidR="00B366A1" w:rsidRPr="000A23EE" w:rsidTr="001170B8">
        <w:tc>
          <w:tcPr>
            <w:tcW w:w="1984" w:type="dxa"/>
          </w:tcPr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Введение 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(основные понятия года + повторение прошлого)</w:t>
            </w:r>
          </w:p>
        </w:tc>
        <w:tc>
          <w:tcPr>
            <w:tcW w:w="2021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1.Текст, чтение, виды чтения.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>Приемы чтения.</w:t>
            </w:r>
          </w:p>
        </w:tc>
        <w:tc>
          <w:tcPr>
            <w:tcW w:w="1937" w:type="dxa"/>
          </w:tcPr>
          <w:p w:rsidR="00B366A1" w:rsidRPr="000A23EE" w:rsidRDefault="00B366A1" w:rsidP="00ED383D">
            <w:pPr>
              <w:rPr>
                <w:rFonts w:ascii="Times New Roman" w:hAnsi="Times New Roman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0A23EE">
              <w:rPr>
                <w:rFonts w:ascii="Times New Roman" w:hAnsi="Times New Roman"/>
                <w:lang w:val="ru-RU"/>
              </w:rPr>
              <w:t>ерекодировка</w:t>
            </w:r>
            <w:r w:rsidR="000A23EE" w:rsidRPr="000A23EE">
              <w:rPr>
                <w:rFonts w:ascii="Times New Roman" w:hAnsi="Times New Roman"/>
                <w:lang w:val="ru-RU"/>
              </w:rPr>
              <w:t xml:space="preserve"> текста.</w:t>
            </w:r>
            <w:r w:rsidR="000A23EE" w:rsidRPr="000A23EE">
              <w:rPr>
                <w:rFonts w:ascii="Times New Roman" w:eastAsia="Times New Roman" w:hAnsi="Times New Roman"/>
                <w:color w:val="555555"/>
                <w:sz w:val="28"/>
                <w:szCs w:val="28"/>
                <w:lang w:val="ru-RU" w:eastAsia="ru-RU" w:bidi="ar-SA"/>
              </w:rPr>
              <w:t xml:space="preserve"> </w:t>
            </w:r>
            <w:r w:rsidR="000A23EE" w:rsidRPr="000A23EE">
              <w:rPr>
                <w:rFonts w:ascii="Times New Roman" w:hAnsi="Times New Roman"/>
                <w:lang w:val="ru-RU"/>
              </w:rPr>
              <w:t>Определение основной мысли текста.</w:t>
            </w:r>
          </w:p>
        </w:tc>
        <w:tc>
          <w:tcPr>
            <w:tcW w:w="1611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>Синквейн</w:t>
            </w:r>
            <w:proofErr w:type="spellEnd"/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прием рефлексии содержания.</w:t>
            </w:r>
          </w:p>
        </w:tc>
        <w:tc>
          <w:tcPr>
            <w:tcW w:w="1670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Составление </w:t>
            </w:r>
            <w:proofErr w:type="spellStart"/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>синквейнов</w:t>
            </w:r>
            <w:proofErr w:type="spellEnd"/>
            <w:r w:rsidR="000A23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A23EE" w:rsidRPr="000A23EE" w:rsidTr="001170B8">
        <w:tc>
          <w:tcPr>
            <w:tcW w:w="1984" w:type="dxa"/>
          </w:tcPr>
          <w:p w:rsidR="000A23EE" w:rsidRPr="000A23EE" w:rsidRDefault="000A23EE" w:rsidP="000A23E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23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Источники информации </w:t>
            </w:r>
          </w:p>
          <w:p w:rsidR="000A23EE" w:rsidRPr="00ED383D" w:rsidRDefault="000A23E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A23EE" w:rsidRPr="00ED383D" w:rsidRDefault="000A23E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Мир информации в Интернете.</w:t>
            </w:r>
          </w:p>
          <w:p w:rsidR="000A23EE" w:rsidRPr="00ED383D" w:rsidRDefault="000A23E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Поиск материала в Интернете.</w:t>
            </w:r>
          </w:p>
        </w:tc>
        <w:tc>
          <w:tcPr>
            <w:tcW w:w="1937" w:type="dxa"/>
          </w:tcPr>
          <w:p w:rsidR="000A23EE" w:rsidRPr="00ED383D" w:rsidRDefault="0058015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«Толстые» и «тонкие» вопросы по выявлению содержания текста.</w:t>
            </w:r>
          </w:p>
        </w:tc>
        <w:tc>
          <w:tcPr>
            <w:tcW w:w="1611" w:type="dxa"/>
          </w:tcPr>
          <w:p w:rsidR="0058015E" w:rsidRDefault="000A23E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>. Тренинг по подбору</w:t>
            </w:r>
          </w:p>
          <w:p w:rsidR="000A23EE" w:rsidRPr="00ED383D" w:rsidRDefault="0058015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«толстых» и «тонких» вопросов. </w:t>
            </w:r>
          </w:p>
        </w:tc>
        <w:tc>
          <w:tcPr>
            <w:tcW w:w="1670" w:type="dxa"/>
          </w:tcPr>
          <w:p w:rsidR="000A23EE" w:rsidRPr="00ED383D" w:rsidRDefault="000A23E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«толстых» и «тонких» вопросов.</w:t>
            </w:r>
          </w:p>
        </w:tc>
        <w:tc>
          <w:tcPr>
            <w:tcW w:w="558" w:type="dxa"/>
          </w:tcPr>
          <w:p w:rsidR="000A23EE" w:rsidRPr="00ED383D" w:rsidRDefault="000A23EE" w:rsidP="000A23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8015E" w:rsidRPr="000A23EE" w:rsidTr="001170B8">
        <w:tc>
          <w:tcPr>
            <w:tcW w:w="1984" w:type="dxa"/>
          </w:tcPr>
          <w:p w:rsidR="0058015E" w:rsidRPr="00ED383D" w:rsidRDefault="0058015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Учебные, научно-познавательные тексты</w:t>
            </w:r>
          </w:p>
          <w:p w:rsidR="0058015E" w:rsidRPr="00ED383D" w:rsidRDefault="0058015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58015E" w:rsidRPr="0058015E" w:rsidRDefault="0058015E" w:rsidP="00580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русскому языку.</w:t>
            </w:r>
          </w:p>
          <w:p w:rsidR="0058015E" w:rsidRPr="00ED383D" w:rsidRDefault="0058015E" w:rsidP="005801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обществознанию.</w:t>
            </w:r>
          </w:p>
        </w:tc>
        <w:tc>
          <w:tcPr>
            <w:tcW w:w="1937" w:type="dxa"/>
          </w:tcPr>
          <w:p w:rsidR="0058015E" w:rsidRPr="00174666" w:rsidRDefault="0058015E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математике.</w:t>
            </w:r>
          </w:p>
          <w:p w:rsidR="0058015E" w:rsidRPr="00174666" w:rsidRDefault="0058015E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и</w:t>
            </w:r>
            <w:r w:rsidRPr="00174666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тории.</w:t>
            </w:r>
            <w:r w:rsidRPr="0017466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11" w:type="dxa"/>
          </w:tcPr>
          <w:p w:rsidR="0058015E" w:rsidRPr="00174666" w:rsidRDefault="0058015E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литературе.</w:t>
            </w:r>
          </w:p>
          <w:p w:rsidR="0058015E" w:rsidRPr="00174666" w:rsidRDefault="0058015E" w:rsidP="00AD11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0" w:type="dxa"/>
          </w:tcPr>
          <w:p w:rsidR="0058015E" w:rsidRPr="00174666" w:rsidRDefault="0058015E" w:rsidP="0058015E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 Составление таблицы «ЗХУ».</w:t>
            </w:r>
          </w:p>
        </w:tc>
        <w:tc>
          <w:tcPr>
            <w:tcW w:w="558" w:type="dxa"/>
          </w:tcPr>
          <w:p w:rsidR="0058015E" w:rsidRPr="00ED383D" w:rsidRDefault="0058015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0A23EE" w:rsidRPr="000A23EE" w:rsidTr="001170B8">
        <w:tc>
          <w:tcPr>
            <w:tcW w:w="1984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Инструкции</w:t>
            </w:r>
          </w:p>
        </w:tc>
        <w:tc>
          <w:tcPr>
            <w:tcW w:w="202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кластеров.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Кластер как ключ к пониманию текста.</w:t>
            </w:r>
          </w:p>
        </w:tc>
        <w:tc>
          <w:tcPr>
            <w:tcW w:w="1937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и кластер инструкции.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>. Трудности при составлении кластеров.</w:t>
            </w:r>
          </w:p>
        </w:tc>
        <w:tc>
          <w:tcPr>
            <w:tcW w:w="1670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кластеров.</w:t>
            </w:r>
          </w:p>
        </w:tc>
        <w:tc>
          <w:tcPr>
            <w:tcW w:w="558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A23EE" w:rsidRPr="001A52B4" w:rsidTr="001170B8">
        <w:tc>
          <w:tcPr>
            <w:tcW w:w="1984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Литературные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1 .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 с остановками, основные требования.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>Подбор текстов для чтения с остановками.</w:t>
            </w:r>
          </w:p>
        </w:tc>
        <w:tc>
          <w:tcPr>
            <w:tcW w:w="1937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«Толстые» и «тонкие» вопросы при чтении с остановками.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1A52B4">
              <w:rPr>
                <w:rFonts w:ascii="Times New Roman" w:hAnsi="Times New Roman"/>
                <w:sz w:val="24"/>
                <w:szCs w:val="24"/>
                <w:lang w:val="ru-RU"/>
              </w:rPr>
              <w:t>Выделение ключевых слов.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</w:tcPr>
          <w:p w:rsidR="000A23EE" w:rsidRPr="00ED383D" w:rsidRDefault="001A52B4" w:rsidP="001A52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  <w:r w:rsidR="000A23EE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текстов для чтения с остановками.</w:t>
            </w:r>
          </w:p>
        </w:tc>
        <w:tc>
          <w:tcPr>
            <w:tcW w:w="1670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A52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A52B4">
              <w:rPr>
                <w:rFonts w:ascii="Times New Roman" w:hAnsi="Times New Roman"/>
                <w:sz w:val="24"/>
                <w:szCs w:val="24"/>
                <w:lang w:val="ru-RU"/>
              </w:rPr>
              <w:t>Синквейн</w:t>
            </w:r>
            <w:proofErr w:type="spellEnd"/>
            <w:r w:rsidR="001A52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понравившемуся тексту.</w:t>
            </w:r>
          </w:p>
        </w:tc>
        <w:tc>
          <w:tcPr>
            <w:tcW w:w="558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0A23EE" w:rsidRPr="001A52B4" w:rsidTr="001170B8">
        <w:tc>
          <w:tcPr>
            <w:tcW w:w="1984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Публицистичес</w:t>
            </w: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кие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1A52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про 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себя с вопросами.</w:t>
            </w:r>
          </w:p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Диалог с текстом.</w:t>
            </w:r>
          </w:p>
        </w:tc>
        <w:tc>
          <w:tcPr>
            <w:tcW w:w="1937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Кластеры при 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чтении публицистики.</w:t>
            </w:r>
          </w:p>
          <w:p w:rsidR="000A23EE" w:rsidRPr="00FC39A1" w:rsidRDefault="000A23EE" w:rsidP="00ED383D">
            <w:pPr>
              <w:rPr>
                <w:rFonts w:ascii="Times New Roman" w:hAnsi="Times New Roman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C39A1">
              <w:rPr>
                <w:rFonts w:ascii="Times New Roman" w:hAnsi="Times New Roman"/>
                <w:lang w:val="ru-RU"/>
              </w:rPr>
              <w:t>«Т</w:t>
            </w:r>
            <w:r w:rsidR="00FC39A1" w:rsidRPr="00FC39A1">
              <w:rPr>
                <w:rFonts w:ascii="Times New Roman" w:hAnsi="Times New Roman"/>
                <w:lang w:val="ru-RU"/>
              </w:rPr>
              <w:t>олстые» и «тонкие» вопросы</w:t>
            </w:r>
            <w:r w:rsidR="00FC39A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1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Самооценка </w:t>
            </w:r>
            <w:proofErr w:type="spellStart"/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>синквейнов</w:t>
            </w:r>
            <w:proofErr w:type="spellEnd"/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0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>Синквейн</w:t>
            </w:r>
            <w:proofErr w:type="spellEnd"/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39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 очерке.</w:t>
            </w:r>
          </w:p>
        </w:tc>
        <w:tc>
          <w:tcPr>
            <w:tcW w:w="558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0A23EE" w:rsidRPr="001A52B4" w:rsidTr="001170B8">
        <w:tc>
          <w:tcPr>
            <w:tcW w:w="1984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0A23EE" w:rsidRPr="001A52B4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0A23EE" w:rsidRPr="00ED383D" w:rsidRDefault="000A23E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B366A1" w:rsidRPr="00ED383D" w:rsidRDefault="00B366A1" w:rsidP="00ED383D">
      <w:pPr>
        <w:widowControl w:val="0"/>
        <w:contextualSpacing/>
        <w:rPr>
          <w:rFonts w:ascii="Times New Roman" w:hAnsi="Times New Roman"/>
          <w:b/>
          <w:lang w:val="ru-RU"/>
        </w:rPr>
      </w:pPr>
    </w:p>
    <w:p w:rsidR="00B366A1" w:rsidRPr="00ED383D" w:rsidRDefault="00B366A1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hAnsi="Times New Roman"/>
          <w:b/>
          <w:lang w:val="ru-RU"/>
        </w:rPr>
        <w:t xml:space="preserve">7 класс </w:t>
      </w:r>
    </w:p>
    <w:p w:rsidR="00A67D91" w:rsidRPr="00A67D91" w:rsidRDefault="00A67D91" w:rsidP="00A67D91">
      <w:pPr>
        <w:jc w:val="center"/>
        <w:rPr>
          <w:rFonts w:ascii="Times New Roman" w:hAnsi="Times New Roman"/>
          <w:b/>
          <w:lang w:val="ru-RU"/>
        </w:rPr>
      </w:pPr>
      <w:r w:rsidRPr="00A67D91">
        <w:rPr>
          <w:rFonts w:ascii="Times New Roman" w:hAnsi="Times New Roman"/>
          <w:b/>
          <w:lang w:val="ru-RU"/>
        </w:rPr>
        <w:t xml:space="preserve">Отработка </w:t>
      </w:r>
      <w:r w:rsidR="00FC39A1">
        <w:rPr>
          <w:rFonts w:ascii="Times New Roman" w:hAnsi="Times New Roman"/>
          <w:b/>
          <w:lang w:val="ru-RU"/>
        </w:rPr>
        <w:t>и закрепление приемов</w:t>
      </w:r>
    </w:p>
    <w:p w:rsidR="00FC39A1" w:rsidRPr="001A52B4" w:rsidRDefault="00FC39A1" w:rsidP="00A67D91">
      <w:pPr>
        <w:pStyle w:val="a5"/>
        <w:numPr>
          <w:ilvl w:val="0"/>
          <w:numId w:val="4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ментальная карта</w:t>
      </w:r>
    </w:p>
    <w:p w:rsidR="00FC39A1" w:rsidRDefault="00FC39A1" w:rsidP="00FC39A1">
      <w:pPr>
        <w:pStyle w:val="a5"/>
        <w:numPr>
          <w:ilvl w:val="0"/>
          <w:numId w:val="46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сорбонки</w:t>
      </w:r>
      <w:proofErr w:type="spellEnd"/>
    </w:p>
    <w:p w:rsidR="00FC39A1" w:rsidRDefault="00FC39A1" w:rsidP="00FC39A1">
      <w:pPr>
        <w:pStyle w:val="a5"/>
        <w:numPr>
          <w:ilvl w:val="0"/>
          <w:numId w:val="4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рецензия</w:t>
      </w:r>
    </w:p>
    <w:p w:rsidR="001F241C" w:rsidRDefault="00FC39A1" w:rsidP="001F241C">
      <w:pPr>
        <w:pStyle w:val="a5"/>
        <w:numPr>
          <w:ilvl w:val="0"/>
          <w:numId w:val="4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диаманта</w:t>
      </w:r>
      <w:r w:rsidR="001F241C" w:rsidRPr="001F241C">
        <w:rPr>
          <w:rFonts w:ascii="Times New Roman" w:hAnsi="Times New Roman"/>
          <w:lang w:val="ru-RU"/>
        </w:rPr>
        <w:t xml:space="preserve"> </w:t>
      </w:r>
    </w:p>
    <w:p w:rsidR="001F241C" w:rsidRDefault="001F241C" w:rsidP="001F241C">
      <w:pPr>
        <w:pStyle w:val="a5"/>
        <w:numPr>
          <w:ilvl w:val="0"/>
          <w:numId w:val="4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кластеры</w:t>
      </w:r>
      <w:r w:rsidRPr="001F241C">
        <w:rPr>
          <w:rFonts w:ascii="Times New Roman" w:hAnsi="Times New Roman"/>
          <w:lang w:val="ru-RU"/>
        </w:rPr>
        <w:t xml:space="preserve"> </w:t>
      </w:r>
    </w:p>
    <w:p w:rsidR="001F241C" w:rsidRPr="001F241C" w:rsidRDefault="001F241C" w:rsidP="001F241C">
      <w:pPr>
        <w:pStyle w:val="a5"/>
        <w:numPr>
          <w:ilvl w:val="0"/>
          <w:numId w:val="46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инсерт</w:t>
      </w:r>
      <w:proofErr w:type="spellEnd"/>
    </w:p>
    <w:p w:rsidR="00FC39A1" w:rsidRPr="00FC39A1" w:rsidRDefault="00FC39A1" w:rsidP="001F241C">
      <w:pPr>
        <w:pStyle w:val="a5"/>
        <w:rPr>
          <w:rFonts w:ascii="Times New Roman" w:hAnsi="Times New Roman"/>
          <w:lang w:val="ru-RU"/>
        </w:rPr>
      </w:pPr>
    </w:p>
    <w:tbl>
      <w:tblPr>
        <w:tblStyle w:val="a6"/>
        <w:tblW w:w="9922" w:type="dxa"/>
        <w:tblInd w:w="392" w:type="dxa"/>
        <w:tblLayout w:type="fixed"/>
        <w:tblLook w:val="04A0"/>
      </w:tblPr>
      <w:tblGrid>
        <w:gridCol w:w="1984"/>
        <w:gridCol w:w="2021"/>
        <w:gridCol w:w="1937"/>
        <w:gridCol w:w="1685"/>
        <w:gridCol w:w="1670"/>
        <w:gridCol w:w="625"/>
      </w:tblGrid>
      <w:tr w:rsidR="00B366A1" w:rsidRPr="00ED383D" w:rsidTr="001170B8">
        <w:tc>
          <w:tcPr>
            <w:tcW w:w="1984" w:type="dxa"/>
          </w:tcPr>
          <w:p w:rsidR="00B366A1" w:rsidRPr="001A52B4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B366A1" w:rsidRPr="00ED383D" w:rsidRDefault="00B366A1" w:rsidP="00FC39A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ar-SA"/>
              </w:rPr>
              <w:t>Работа с текстом: поиск информации и понимание</w:t>
            </w:r>
          </w:p>
        </w:tc>
        <w:tc>
          <w:tcPr>
            <w:tcW w:w="1937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преобразование и интерпретация информации</w:t>
            </w:r>
          </w:p>
          <w:p w:rsidR="00B366A1" w:rsidRPr="00ED383D" w:rsidRDefault="00B366A1" w:rsidP="00ED383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85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оценка информации</w:t>
            </w:r>
          </w:p>
          <w:p w:rsidR="00B366A1" w:rsidRPr="00ED383D" w:rsidRDefault="00B366A1" w:rsidP="00ED383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0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Контрольная работа</w:t>
            </w:r>
          </w:p>
        </w:tc>
        <w:tc>
          <w:tcPr>
            <w:tcW w:w="625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 xml:space="preserve">Итого </w:t>
            </w:r>
          </w:p>
        </w:tc>
      </w:tr>
      <w:tr w:rsidR="00B366A1" w:rsidRPr="006F4ECE" w:rsidTr="001170B8">
        <w:tc>
          <w:tcPr>
            <w:tcW w:w="1984" w:type="dxa"/>
          </w:tcPr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Введение 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(основные понятия года + повторение прошлого)</w:t>
            </w:r>
          </w:p>
        </w:tc>
        <w:tc>
          <w:tcPr>
            <w:tcW w:w="2021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1.Текст, чтение, виды чтения.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Поиск  рецензий.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 по написанию рецензий.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рецензий.</w:t>
            </w:r>
          </w:p>
        </w:tc>
        <w:tc>
          <w:tcPr>
            <w:tcW w:w="1670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Написание рецензии.</w:t>
            </w:r>
          </w:p>
        </w:tc>
        <w:tc>
          <w:tcPr>
            <w:tcW w:w="625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C39A1" w:rsidRPr="006F4ECE" w:rsidTr="001170B8">
        <w:tc>
          <w:tcPr>
            <w:tcW w:w="1984" w:type="dxa"/>
          </w:tcPr>
          <w:p w:rsidR="00FC39A1" w:rsidRPr="00ED383D" w:rsidRDefault="00FC39A1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Источники информации</w:t>
            </w:r>
          </w:p>
        </w:tc>
        <w:tc>
          <w:tcPr>
            <w:tcW w:w="2021" w:type="dxa"/>
          </w:tcPr>
          <w:p w:rsidR="00FC39A1" w:rsidRPr="00ED383D" w:rsidRDefault="00FC39A1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Ментальная карта, инструменты ее составления.</w:t>
            </w:r>
          </w:p>
          <w:p w:rsidR="00FC39A1" w:rsidRPr="00ED383D" w:rsidRDefault="00FC39A1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Поиск ментальных карт.</w:t>
            </w:r>
          </w:p>
        </w:tc>
        <w:tc>
          <w:tcPr>
            <w:tcW w:w="1937" w:type="dxa"/>
          </w:tcPr>
          <w:p w:rsidR="00FC39A1" w:rsidRPr="00ED383D" w:rsidRDefault="006F4ECE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Составление ментальных карт.</w:t>
            </w:r>
          </w:p>
        </w:tc>
        <w:tc>
          <w:tcPr>
            <w:tcW w:w="1685" w:type="dxa"/>
          </w:tcPr>
          <w:p w:rsidR="00FC39A1" w:rsidRPr="00ED383D" w:rsidRDefault="00FC39A1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Самооценка ментальных карт.</w:t>
            </w:r>
          </w:p>
        </w:tc>
        <w:tc>
          <w:tcPr>
            <w:tcW w:w="1670" w:type="dxa"/>
          </w:tcPr>
          <w:p w:rsidR="00FC39A1" w:rsidRPr="00ED383D" w:rsidRDefault="00FC39A1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Ментальные карты как «зерно» информации.</w:t>
            </w:r>
          </w:p>
        </w:tc>
        <w:tc>
          <w:tcPr>
            <w:tcW w:w="625" w:type="dxa"/>
          </w:tcPr>
          <w:p w:rsidR="00FC39A1" w:rsidRPr="00ED383D" w:rsidRDefault="00FC39A1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F4ECE" w:rsidRPr="006F4ECE" w:rsidTr="001170B8">
        <w:tc>
          <w:tcPr>
            <w:tcW w:w="1984" w:type="dxa"/>
          </w:tcPr>
          <w:p w:rsidR="006F4ECE" w:rsidRPr="00ED383D" w:rsidRDefault="006F4EC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Учебные, научно-познавательные тексты</w:t>
            </w:r>
          </w:p>
          <w:p w:rsidR="006F4ECE" w:rsidRPr="00ED383D" w:rsidRDefault="006F4EC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6F4ECE" w:rsidRPr="0058015E" w:rsidRDefault="006F4ECE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русскому языку.</w:t>
            </w:r>
          </w:p>
          <w:p w:rsidR="006F4ECE" w:rsidRPr="00ED383D" w:rsidRDefault="006F4ECE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обществознанию.</w:t>
            </w:r>
          </w:p>
        </w:tc>
        <w:tc>
          <w:tcPr>
            <w:tcW w:w="1937" w:type="dxa"/>
          </w:tcPr>
          <w:p w:rsidR="006F4ECE" w:rsidRPr="00174666" w:rsidRDefault="006F4ECE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математике.</w:t>
            </w:r>
          </w:p>
          <w:p w:rsidR="006F4ECE" w:rsidRPr="00174666" w:rsidRDefault="006F4ECE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и</w:t>
            </w:r>
            <w:r w:rsidRPr="00174666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тории.</w:t>
            </w:r>
            <w:r w:rsidRPr="0017466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85" w:type="dxa"/>
          </w:tcPr>
          <w:p w:rsidR="006F4ECE" w:rsidRPr="00174666" w:rsidRDefault="006F4ECE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литературе.</w:t>
            </w:r>
          </w:p>
          <w:p w:rsidR="006F4ECE" w:rsidRPr="00174666" w:rsidRDefault="006F4ECE" w:rsidP="00AD11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0" w:type="dxa"/>
          </w:tcPr>
          <w:p w:rsidR="006F4ECE" w:rsidRPr="00ED383D" w:rsidRDefault="006F4EC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Ментальная карта при работе с учебником.</w:t>
            </w:r>
          </w:p>
        </w:tc>
        <w:tc>
          <w:tcPr>
            <w:tcW w:w="625" w:type="dxa"/>
          </w:tcPr>
          <w:p w:rsidR="006F4ECE" w:rsidRPr="00ED383D" w:rsidRDefault="006F4EC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C39A1" w:rsidRPr="006F4ECE" w:rsidTr="001170B8">
        <w:tc>
          <w:tcPr>
            <w:tcW w:w="1984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Инструкции</w:t>
            </w:r>
          </w:p>
        </w:tc>
        <w:tc>
          <w:tcPr>
            <w:tcW w:w="2021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Инсерт</w:t>
            </w:r>
            <w:proofErr w:type="spellEnd"/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чтении инструкции.</w:t>
            </w:r>
          </w:p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Кластеры при чтении инструкции.</w:t>
            </w:r>
          </w:p>
        </w:tc>
        <w:tc>
          <w:tcPr>
            <w:tcW w:w="1937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Групповая работа по переработке инструкций.</w:t>
            </w:r>
          </w:p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Самооценка кластеров.</w:t>
            </w:r>
          </w:p>
        </w:tc>
        <w:tc>
          <w:tcPr>
            <w:tcW w:w="1670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кластеров.</w:t>
            </w:r>
          </w:p>
        </w:tc>
        <w:tc>
          <w:tcPr>
            <w:tcW w:w="62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C39A1" w:rsidRPr="006F4ECE" w:rsidTr="001170B8">
        <w:tc>
          <w:tcPr>
            <w:tcW w:w="1984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Литературные</w:t>
            </w:r>
          </w:p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>Сорбонки</w:t>
            </w:r>
            <w:proofErr w:type="spellEnd"/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прием запоминания содержания текста.</w:t>
            </w:r>
          </w:p>
          <w:p w:rsidR="00FC39A1" w:rsidRPr="00ED383D" w:rsidRDefault="006F4ECE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>Подбор текстов.</w:t>
            </w:r>
          </w:p>
        </w:tc>
        <w:tc>
          <w:tcPr>
            <w:tcW w:w="1937" w:type="dxa"/>
          </w:tcPr>
          <w:p w:rsidR="00FC39A1" w:rsidRPr="00ED383D" w:rsidRDefault="001F241C" w:rsidP="001F24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</w:t>
            </w:r>
            <w:r w:rsidR="006F4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сорбонок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dxa"/>
          </w:tcPr>
          <w:p w:rsidR="00FC39A1" w:rsidRPr="00ED383D" w:rsidRDefault="001F241C" w:rsidP="001F24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FC39A1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Парная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сорбонками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0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Составление </w:t>
            </w:r>
            <w:proofErr w:type="spellStart"/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>сорбонок</w:t>
            </w:r>
            <w:proofErr w:type="spellEnd"/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C39A1" w:rsidRPr="006F4ECE" w:rsidTr="001170B8">
        <w:tc>
          <w:tcPr>
            <w:tcW w:w="1984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Публицистические</w:t>
            </w:r>
          </w:p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Диаманта как прием рефлексии содержания текста.</w:t>
            </w:r>
          </w:p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1F2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Ключевые моменты диаманты.</w:t>
            </w:r>
          </w:p>
        </w:tc>
        <w:tc>
          <w:tcPr>
            <w:tcW w:w="1937" w:type="dxa"/>
          </w:tcPr>
          <w:p w:rsidR="00FC39A1" w:rsidRPr="00ED383D" w:rsidRDefault="00C62817" w:rsidP="00C628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FC39A1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Написание диамант.</w:t>
            </w:r>
          </w:p>
        </w:tc>
        <w:tc>
          <w:tcPr>
            <w:tcW w:w="168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диамант.</w:t>
            </w:r>
          </w:p>
        </w:tc>
        <w:tc>
          <w:tcPr>
            <w:tcW w:w="1670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Написание диамант и </w:t>
            </w:r>
            <w:proofErr w:type="spellStart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синквейнов</w:t>
            </w:r>
            <w:proofErr w:type="spellEnd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C39A1" w:rsidRPr="006F4ECE" w:rsidTr="001170B8">
        <w:tc>
          <w:tcPr>
            <w:tcW w:w="1984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1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FC39A1" w:rsidRPr="006F4ECE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</w:tcPr>
          <w:p w:rsidR="00FC39A1" w:rsidRPr="00ED383D" w:rsidRDefault="00FC39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B366A1" w:rsidRPr="006F4ECE" w:rsidRDefault="00B366A1" w:rsidP="00ED383D">
      <w:pPr>
        <w:rPr>
          <w:rFonts w:ascii="Times New Roman" w:hAnsi="Times New Roman"/>
          <w:lang w:val="ru-RU"/>
        </w:rPr>
      </w:pPr>
    </w:p>
    <w:p w:rsidR="00B366A1" w:rsidRPr="006F4ECE" w:rsidRDefault="00B366A1" w:rsidP="00ED383D">
      <w:pPr>
        <w:rPr>
          <w:rFonts w:ascii="Times New Roman" w:hAnsi="Times New Roman"/>
          <w:lang w:val="ru-RU"/>
        </w:rPr>
      </w:pPr>
    </w:p>
    <w:p w:rsidR="00B366A1" w:rsidRPr="00ED383D" w:rsidRDefault="00B366A1" w:rsidP="00ED383D">
      <w:pPr>
        <w:widowControl w:val="0"/>
        <w:contextualSpacing/>
        <w:rPr>
          <w:rFonts w:ascii="Times New Roman" w:hAnsi="Times New Roman"/>
          <w:b/>
          <w:lang w:val="ru-RU"/>
        </w:rPr>
      </w:pPr>
    </w:p>
    <w:p w:rsidR="00B366A1" w:rsidRPr="00ED383D" w:rsidRDefault="00B366A1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hAnsi="Times New Roman"/>
          <w:b/>
          <w:lang w:val="ru-RU"/>
        </w:rPr>
        <w:t xml:space="preserve">8 класс </w:t>
      </w:r>
    </w:p>
    <w:p w:rsidR="00B366A1" w:rsidRPr="00FC39A1" w:rsidRDefault="00FC39A1" w:rsidP="00FC39A1">
      <w:pPr>
        <w:jc w:val="center"/>
        <w:rPr>
          <w:rFonts w:ascii="Times New Roman" w:hAnsi="Times New Roman"/>
          <w:b/>
          <w:lang w:val="ru-RU"/>
        </w:rPr>
      </w:pPr>
      <w:r w:rsidRPr="00FC39A1">
        <w:rPr>
          <w:rFonts w:ascii="Times New Roman" w:hAnsi="Times New Roman"/>
          <w:b/>
          <w:lang w:val="ru-RU"/>
        </w:rPr>
        <w:t xml:space="preserve">Отработка </w:t>
      </w:r>
      <w:r>
        <w:rPr>
          <w:rFonts w:ascii="Times New Roman" w:hAnsi="Times New Roman"/>
          <w:b/>
          <w:lang w:val="ru-RU"/>
        </w:rPr>
        <w:t xml:space="preserve">и закрепление </w:t>
      </w:r>
      <w:r w:rsidRPr="00FC39A1">
        <w:rPr>
          <w:rFonts w:ascii="Times New Roman" w:hAnsi="Times New Roman"/>
          <w:b/>
          <w:lang w:val="ru-RU"/>
        </w:rPr>
        <w:t>приемов</w:t>
      </w:r>
    </w:p>
    <w:p w:rsidR="00FC39A1" w:rsidRPr="001F241C" w:rsidRDefault="00FC39A1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фишбоун</w:t>
      </w:r>
      <w:proofErr w:type="spellEnd"/>
    </w:p>
    <w:p w:rsidR="00FC39A1" w:rsidRDefault="00FC39A1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дерево предсказаний</w:t>
      </w:r>
    </w:p>
    <w:p w:rsidR="00C62817" w:rsidRDefault="00C62817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бортовой журнал</w:t>
      </w:r>
    </w:p>
    <w:p w:rsidR="00C62817" w:rsidRDefault="00C62817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диаграмма Венна</w:t>
      </w:r>
    </w:p>
    <w:p w:rsidR="00C62817" w:rsidRDefault="00C62817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даймонд</w:t>
      </w:r>
      <w:proofErr w:type="spellEnd"/>
    </w:p>
    <w:p w:rsidR="00C62817" w:rsidRDefault="00C62817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диаманта</w:t>
      </w:r>
    </w:p>
    <w:p w:rsidR="0079002A" w:rsidRPr="001F241C" w:rsidRDefault="0079002A" w:rsidP="00FC39A1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кластеры</w:t>
      </w:r>
    </w:p>
    <w:p w:rsidR="00B366A1" w:rsidRPr="001F241C" w:rsidRDefault="00B366A1" w:rsidP="00ED383D">
      <w:pPr>
        <w:rPr>
          <w:rFonts w:ascii="Times New Roman" w:hAnsi="Times New Roman"/>
          <w:lang w:val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992"/>
        <w:gridCol w:w="1781"/>
        <w:gridCol w:w="1691"/>
        <w:gridCol w:w="1475"/>
        <w:gridCol w:w="1463"/>
        <w:gridCol w:w="777"/>
      </w:tblGrid>
      <w:tr w:rsidR="00B366A1" w:rsidRPr="00ED383D" w:rsidTr="0079002A">
        <w:tc>
          <w:tcPr>
            <w:tcW w:w="1960" w:type="dxa"/>
          </w:tcPr>
          <w:p w:rsidR="00B366A1" w:rsidRPr="001F241C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B366A1" w:rsidRPr="00ED383D" w:rsidRDefault="00B366A1" w:rsidP="00C6281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ar-SA"/>
              </w:rPr>
              <w:t>Работа с текстом: поиск информации и понимание</w:t>
            </w:r>
          </w:p>
        </w:tc>
        <w:tc>
          <w:tcPr>
            <w:tcW w:w="1665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преобразование и интерпретация информации</w:t>
            </w:r>
          </w:p>
          <w:p w:rsidR="00B366A1" w:rsidRPr="00ED383D" w:rsidRDefault="00B366A1" w:rsidP="00ED383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53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оценка информации</w:t>
            </w:r>
          </w:p>
          <w:p w:rsidR="00B366A1" w:rsidRPr="00ED383D" w:rsidRDefault="00B366A1" w:rsidP="00ED383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Контрольная работа</w:t>
            </w:r>
          </w:p>
        </w:tc>
        <w:tc>
          <w:tcPr>
            <w:tcW w:w="767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 xml:space="preserve">Итого </w:t>
            </w:r>
          </w:p>
        </w:tc>
      </w:tr>
      <w:tr w:rsidR="00B366A1" w:rsidRPr="00C62817" w:rsidTr="0079002A">
        <w:tc>
          <w:tcPr>
            <w:tcW w:w="1960" w:type="dxa"/>
          </w:tcPr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Введение 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(основные понятия года + повторение прошлого)</w:t>
            </w:r>
          </w:p>
        </w:tc>
        <w:tc>
          <w:tcPr>
            <w:tcW w:w="1753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1.Текст, чтение, виды чтения.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Бортовой журнал.</w:t>
            </w:r>
          </w:p>
        </w:tc>
        <w:tc>
          <w:tcPr>
            <w:tcW w:w="1665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Дерево предсказаний.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Даймонд</w:t>
            </w:r>
            <w:proofErr w:type="spellEnd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прием рефлексии содержания текста.</w:t>
            </w:r>
          </w:p>
        </w:tc>
        <w:tc>
          <w:tcPr>
            <w:tcW w:w="1440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Написание </w:t>
            </w:r>
            <w:proofErr w:type="spellStart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даймондов</w:t>
            </w:r>
            <w:proofErr w:type="spellEnd"/>
            <w:r w:rsidR="00C628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7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62817" w:rsidRPr="00C62817" w:rsidTr="0079002A">
        <w:tc>
          <w:tcPr>
            <w:tcW w:w="1960" w:type="dxa"/>
          </w:tcPr>
          <w:p w:rsidR="00C62817" w:rsidRPr="00ED383D" w:rsidRDefault="00C62817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Источники информации</w:t>
            </w:r>
          </w:p>
          <w:p w:rsidR="00C62817" w:rsidRPr="00ED383D" w:rsidRDefault="00C62817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62817" w:rsidRPr="00ED383D" w:rsidRDefault="00C62817" w:rsidP="00C628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Диаграмма Венна как прием понимания информационных источников.</w:t>
            </w:r>
          </w:p>
        </w:tc>
        <w:tc>
          <w:tcPr>
            <w:tcW w:w="1665" w:type="dxa"/>
          </w:tcPr>
          <w:p w:rsidR="00C62817" w:rsidRPr="00ED383D" w:rsidRDefault="00C62817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Диаграмма Венна при работе с Интернет-ресурсами.</w:t>
            </w:r>
          </w:p>
        </w:tc>
        <w:tc>
          <w:tcPr>
            <w:tcW w:w="1453" w:type="dxa"/>
          </w:tcPr>
          <w:p w:rsidR="00C62817" w:rsidRPr="00ED383D" w:rsidRDefault="00C62817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диаграмм Венна.</w:t>
            </w:r>
          </w:p>
        </w:tc>
        <w:tc>
          <w:tcPr>
            <w:tcW w:w="1440" w:type="dxa"/>
          </w:tcPr>
          <w:p w:rsidR="00C62817" w:rsidRPr="00ED383D" w:rsidRDefault="00C62817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диаграмм Венна.</w:t>
            </w:r>
          </w:p>
        </w:tc>
        <w:tc>
          <w:tcPr>
            <w:tcW w:w="767" w:type="dxa"/>
          </w:tcPr>
          <w:p w:rsidR="00C62817" w:rsidRPr="00ED383D" w:rsidRDefault="00C62817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79002A" w:rsidRPr="00C62817" w:rsidTr="0079002A">
        <w:tc>
          <w:tcPr>
            <w:tcW w:w="1960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Учебные, научно-познавательные тексты</w:t>
            </w:r>
          </w:p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79002A" w:rsidRPr="0058015E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русскому языку.</w:t>
            </w:r>
          </w:p>
          <w:p w:rsidR="0079002A" w:rsidRPr="00ED383D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обществознанию.</w:t>
            </w:r>
          </w:p>
        </w:tc>
        <w:tc>
          <w:tcPr>
            <w:tcW w:w="1665" w:type="dxa"/>
          </w:tcPr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математике.</w:t>
            </w:r>
          </w:p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и</w:t>
            </w:r>
            <w:r w:rsidRPr="00174666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тории.</w:t>
            </w:r>
            <w:r w:rsidRPr="0017466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53" w:type="dxa"/>
          </w:tcPr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литературе.</w:t>
            </w:r>
          </w:p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Составление кластера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сорбонки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текста.</w:t>
            </w:r>
          </w:p>
        </w:tc>
        <w:tc>
          <w:tcPr>
            <w:tcW w:w="767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62817" w:rsidRPr="00C62817" w:rsidTr="0079002A">
        <w:tc>
          <w:tcPr>
            <w:tcW w:w="196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Инструкции</w:t>
            </w:r>
          </w:p>
        </w:tc>
        <w:tc>
          <w:tcPr>
            <w:tcW w:w="1753" w:type="dxa"/>
          </w:tcPr>
          <w:p w:rsidR="00C62817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C62817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Бортовой журнал при чтении инструкций.</w:t>
            </w:r>
          </w:p>
        </w:tc>
        <w:tc>
          <w:tcPr>
            <w:tcW w:w="1665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Инсерт</w:t>
            </w:r>
            <w:proofErr w:type="spellEnd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 Диаманта.</w:t>
            </w:r>
          </w:p>
        </w:tc>
        <w:tc>
          <w:tcPr>
            <w:tcW w:w="144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Синквейн</w:t>
            </w:r>
            <w:proofErr w:type="spellEnd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7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62817" w:rsidRPr="0079002A" w:rsidTr="0079002A">
        <w:tc>
          <w:tcPr>
            <w:tcW w:w="196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Литературные</w:t>
            </w:r>
          </w:p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62817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C62817"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Фишбоун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чтении художественного текста.</w:t>
            </w:r>
          </w:p>
        </w:tc>
        <w:tc>
          <w:tcPr>
            <w:tcW w:w="1665" w:type="dxa"/>
          </w:tcPr>
          <w:p w:rsidR="00C62817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C62817"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фишбоунов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</w:tcPr>
          <w:p w:rsidR="00C62817" w:rsidRPr="00ED383D" w:rsidRDefault="0079002A" w:rsidP="00790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C62817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фишбоунов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Составление </w:t>
            </w:r>
            <w:proofErr w:type="spellStart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фишбоуна</w:t>
            </w:r>
            <w:proofErr w:type="spellEnd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7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62817" w:rsidRPr="0079002A" w:rsidTr="0079002A">
        <w:tc>
          <w:tcPr>
            <w:tcW w:w="196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Публицистические</w:t>
            </w:r>
          </w:p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62817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C62817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Дерево предсказаний.</w:t>
            </w:r>
          </w:p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C62817" w:rsidRPr="00ED383D" w:rsidRDefault="0079002A" w:rsidP="00790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C62817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Даймонд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прием рефлексии содержания.</w:t>
            </w:r>
          </w:p>
        </w:tc>
        <w:tc>
          <w:tcPr>
            <w:tcW w:w="1453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Тренинг по составлению дерева предсказаний и </w:t>
            </w:r>
            <w:proofErr w:type="spellStart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даймонда</w:t>
            </w:r>
            <w:proofErr w:type="spellEnd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Конкурс </w:t>
            </w:r>
            <w:proofErr w:type="spellStart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даймондов</w:t>
            </w:r>
            <w:proofErr w:type="spellEnd"/>
            <w:r w:rsidR="007900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7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62817" w:rsidRPr="0079002A" w:rsidTr="0079002A">
        <w:tc>
          <w:tcPr>
            <w:tcW w:w="1960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C62817" w:rsidRPr="0079002A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:rsidR="00C62817" w:rsidRPr="00ED383D" w:rsidRDefault="00C62817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B366A1" w:rsidRPr="0079002A" w:rsidRDefault="00B366A1" w:rsidP="00ED383D">
      <w:pPr>
        <w:rPr>
          <w:rFonts w:ascii="Times New Roman" w:hAnsi="Times New Roman"/>
          <w:lang w:val="ru-RU"/>
        </w:rPr>
      </w:pPr>
    </w:p>
    <w:p w:rsidR="00B366A1" w:rsidRPr="0079002A" w:rsidRDefault="00B366A1" w:rsidP="00ED383D">
      <w:pPr>
        <w:rPr>
          <w:rFonts w:ascii="Times New Roman" w:hAnsi="Times New Roman"/>
          <w:lang w:val="ru-RU"/>
        </w:rPr>
      </w:pPr>
    </w:p>
    <w:p w:rsidR="00B366A1" w:rsidRPr="00ED383D" w:rsidRDefault="00B366A1" w:rsidP="00ED383D">
      <w:pPr>
        <w:widowControl w:val="0"/>
        <w:contextualSpacing/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hAnsi="Times New Roman"/>
          <w:b/>
          <w:lang w:val="ru-RU"/>
        </w:rPr>
        <w:t xml:space="preserve">9 класс </w:t>
      </w:r>
    </w:p>
    <w:p w:rsidR="0079002A" w:rsidRPr="00FC39A1" w:rsidRDefault="0079002A" w:rsidP="0079002A">
      <w:pPr>
        <w:jc w:val="center"/>
        <w:rPr>
          <w:rFonts w:ascii="Times New Roman" w:hAnsi="Times New Roman"/>
          <w:b/>
          <w:lang w:val="ru-RU"/>
        </w:rPr>
      </w:pPr>
      <w:r w:rsidRPr="00FC39A1">
        <w:rPr>
          <w:rFonts w:ascii="Times New Roman" w:hAnsi="Times New Roman"/>
          <w:b/>
          <w:lang w:val="ru-RU"/>
        </w:rPr>
        <w:t xml:space="preserve">Отработка </w:t>
      </w:r>
      <w:r>
        <w:rPr>
          <w:rFonts w:ascii="Times New Roman" w:hAnsi="Times New Roman"/>
          <w:b/>
          <w:lang w:val="ru-RU"/>
        </w:rPr>
        <w:t xml:space="preserve">и закрепление </w:t>
      </w:r>
      <w:r w:rsidRPr="00FC39A1">
        <w:rPr>
          <w:rFonts w:ascii="Times New Roman" w:hAnsi="Times New Roman"/>
          <w:b/>
          <w:lang w:val="ru-RU"/>
        </w:rPr>
        <w:t>приемов</w:t>
      </w:r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 xml:space="preserve">ромашка </w:t>
      </w:r>
      <w:proofErr w:type="spellStart"/>
      <w:r w:rsidRPr="001170B8">
        <w:rPr>
          <w:rFonts w:ascii="Times New Roman" w:hAnsi="Times New Roman"/>
          <w:lang w:val="ru-RU"/>
        </w:rPr>
        <w:t>Блума</w:t>
      </w:r>
      <w:proofErr w:type="spellEnd"/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>трехчастный дневник</w:t>
      </w:r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proofErr w:type="spellStart"/>
      <w:r w:rsidRPr="001170B8">
        <w:rPr>
          <w:rFonts w:ascii="Times New Roman" w:hAnsi="Times New Roman"/>
          <w:lang w:val="ru-RU"/>
        </w:rPr>
        <w:t>хокку</w:t>
      </w:r>
      <w:proofErr w:type="spellEnd"/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>штрихи</w:t>
      </w:r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>6 шляп</w:t>
      </w:r>
    </w:p>
    <w:p w:rsidR="00460E7C" w:rsidRPr="001170B8" w:rsidRDefault="00460E7C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>рецензии</w:t>
      </w:r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proofErr w:type="spellStart"/>
      <w:r w:rsidRPr="001170B8">
        <w:rPr>
          <w:rFonts w:ascii="Times New Roman" w:hAnsi="Times New Roman"/>
          <w:lang w:val="ru-RU"/>
        </w:rPr>
        <w:t>даймонд</w:t>
      </w:r>
      <w:proofErr w:type="spellEnd"/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>диаманта</w:t>
      </w:r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proofErr w:type="spellStart"/>
      <w:r w:rsidRPr="001170B8">
        <w:rPr>
          <w:rFonts w:ascii="Times New Roman" w:hAnsi="Times New Roman"/>
          <w:lang w:val="ru-RU"/>
        </w:rPr>
        <w:t>синквейн</w:t>
      </w:r>
      <w:proofErr w:type="spellEnd"/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r w:rsidRPr="001170B8">
        <w:rPr>
          <w:rFonts w:ascii="Times New Roman" w:hAnsi="Times New Roman"/>
          <w:lang w:val="ru-RU"/>
        </w:rPr>
        <w:t>кластеры</w:t>
      </w:r>
    </w:p>
    <w:p w:rsidR="0079002A" w:rsidRPr="001170B8" w:rsidRDefault="0079002A" w:rsidP="0079002A">
      <w:pPr>
        <w:pStyle w:val="a5"/>
        <w:numPr>
          <w:ilvl w:val="0"/>
          <w:numId w:val="47"/>
        </w:numPr>
        <w:rPr>
          <w:rFonts w:ascii="Times New Roman" w:hAnsi="Times New Roman"/>
          <w:lang w:val="ru-RU"/>
        </w:rPr>
      </w:pPr>
      <w:proofErr w:type="spellStart"/>
      <w:r w:rsidRPr="001170B8">
        <w:rPr>
          <w:rFonts w:ascii="Times New Roman" w:hAnsi="Times New Roman"/>
          <w:lang w:val="ru-RU"/>
        </w:rPr>
        <w:t>сорбонки</w:t>
      </w:r>
      <w:proofErr w:type="spellEnd"/>
    </w:p>
    <w:p w:rsidR="00B366A1" w:rsidRPr="0079002A" w:rsidRDefault="00B366A1" w:rsidP="00ED383D">
      <w:pPr>
        <w:rPr>
          <w:rFonts w:ascii="Times New Roman" w:hAnsi="Times New Roman"/>
          <w:lang w:val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793"/>
        <w:gridCol w:w="1773"/>
        <w:gridCol w:w="1773"/>
        <w:gridCol w:w="1802"/>
        <w:gridCol w:w="1324"/>
        <w:gridCol w:w="714"/>
      </w:tblGrid>
      <w:tr w:rsidR="00122AEF" w:rsidRPr="00ED383D" w:rsidTr="0079002A">
        <w:tc>
          <w:tcPr>
            <w:tcW w:w="2004" w:type="dxa"/>
          </w:tcPr>
          <w:p w:rsidR="00B366A1" w:rsidRPr="0079002A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ar-SA"/>
              </w:rPr>
              <w:t>Работа с текстом: поиск информации и понимание</w:t>
            </w:r>
          </w:p>
        </w:tc>
        <w:tc>
          <w:tcPr>
            <w:tcW w:w="1702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преобразование и интерпретация информации</w:t>
            </w:r>
          </w:p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Работа с текстом: оценка информации</w:t>
            </w:r>
          </w:p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Контрольная работа</w:t>
            </w:r>
          </w:p>
        </w:tc>
        <w:tc>
          <w:tcPr>
            <w:tcW w:w="781" w:type="dxa"/>
          </w:tcPr>
          <w:p w:rsidR="00B366A1" w:rsidRPr="00ED383D" w:rsidRDefault="00B366A1" w:rsidP="00ED383D">
            <w:pPr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ED383D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 xml:space="preserve">Итого </w:t>
            </w:r>
          </w:p>
        </w:tc>
      </w:tr>
      <w:tr w:rsidR="00122AEF" w:rsidRPr="00460E7C" w:rsidTr="0079002A">
        <w:tc>
          <w:tcPr>
            <w:tcW w:w="2004" w:type="dxa"/>
          </w:tcPr>
          <w:p w:rsidR="00B366A1" w:rsidRPr="00ED383D" w:rsidRDefault="00B366A1" w:rsidP="00ED383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Введение 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(основные понятия года + повторение прошлого)</w:t>
            </w:r>
          </w:p>
        </w:tc>
        <w:tc>
          <w:tcPr>
            <w:tcW w:w="1660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1.Текст, чтение, виды чтения.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9D7426">
              <w:rPr>
                <w:rFonts w:ascii="Times New Roman" w:hAnsi="Times New Roman"/>
                <w:sz w:val="24"/>
                <w:szCs w:val="24"/>
                <w:lang w:val="ru-RU"/>
              </w:rPr>
              <w:t>Алгоритмы чтения.</w:t>
            </w:r>
          </w:p>
        </w:tc>
        <w:tc>
          <w:tcPr>
            <w:tcW w:w="1702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Трехчастный дневник.</w:t>
            </w:r>
          </w:p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. Трудности работы над трехчастным дневником.</w:t>
            </w:r>
          </w:p>
        </w:tc>
        <w:tc>
          <w:tcPr>
            <w:tcW w:w="1471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. Конкурс диамант.</w:t>
            </w:r>
          </w:p>
        </w:tc>
        <w:tc>
          <w:tcPr>
            <w:tcW w:w="781" w:type="dxa"/>
          </w:tcPr>
          <w:p w:rsidR="00B366A1" w:rsidRPr="00ED383D" w:rsidRDefault="00B366A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22AEF" w:rsidRPr="00460E7C" w:rsidTr="0079002A">
        <w:tc>
          <w:tcPr>
            <w:tcW w:w="2004" w:type="dxa"/>
          </w:tcPr>
          <w:p w:rsidR="0079002A" w:rsidRPr="00ED383D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Источники информации</w:t>
            </w:r>
          </w:p>
        </w:tc>
        <w:tc>
          <w:tcPr>
            <w:tcW w:w="1660" w:type="dxa"/>
          </w:tcPr>
          <w:p w:rsidR="0079002A" w:rsidRPr="00ED383D" w:rsidRDefault="0079002A" w:rsidP="00460E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Библиографическое описание источника, основные 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требования.</w:t>
            </w:r>
          </w:p>
        </w:tc>
        <w:tc>
          <w:tcPr>
            <w:tcW w:w="1702" w:type="dxa"/>
          </w:tcPr>
          <w:p w:rsidR="0079002A" w:rsidRPr="00ED383D" w:rsidRDefault="00460E7C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Библиографическое описание бумажных и электронных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источников.</w:t>
            </w:r>
          </w:p>
        </w:tc>
        <w:tc>
          <w:tcPr>
            <w:tcW w:w="1420" w:type="dxa"/>
          </w:tcPr>
          <w:p w:rsidR="0079002A" w:rsidRPr="00ED383D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. Составление аннотаций по имеющимся библиографическим описаниям.</w:t>
            </w:r>
          </w:p>
        </w:tc>
        <w:tc>
          <w:tcPr>
            <w:tcW w:w="1471" w:type="dxa"/>
          </w:tcPr>
          <w:p w:rsidR="0079002A" w:rsidRPr="00ED383D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. Написание рецензий.</w:t>
            </w:r>
          </w:p>
        </w:tc>
        <w:tc>
          <w:tcPr>
            <w:tcW w:w="781" w:type="dxa"/>
          </w:tcPr>
          <w:p w:rsidR="0079002A" w:rsidRPr="00ED383D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22AEF" w:rsidRPr="00ED383D" w:rsidTr="0079002A">
        <w:tc>
          <w:tcPr>
            <w:tcW w:w="2004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Учебные, научно-познавательные тексты</w:t>
            </w:r>
          </w:p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9002A" w:rsidRPr="0058015E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русскому языку.</w:t>
            </w:r>
          </w:p>
          <w:p w:rsidR="0079002A" w:rsidRPr="00ED383D" w:rsidRDefault="0079002A" w:rsidP="00AD11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Работа </w:t>
            </w:r>
            <w:proofErr w:type="gramStart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80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§ из учебника по обществознанию.</w:t>
            </w:r>
          </w:p>
        </w:tc>
        <w:tc>
          <w:tcPr>
            <w:tcW w:w="1702" w:type="dxa"/>
          </w:tcPr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математике.</w:t>
            </w:r>
          </w:p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и</w:t>
            </w:r>
            <w:r w:rsidRPr="00174666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тории.</w:t>
            </w:r>
            <w:r w:rsidRPr="0017466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20" w:type="dxa"/>
          </w:tcPr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  <w:r w:rsidRPr="00174666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§ из учебника по литературе.</w:t>
            </w:r>
          </w:p>
          <w:p w:rsidR="0079002A" w:rsidRPr="00174666" w:rsidRDefault="0079002A" w:rsidP="00AD11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Сорбонки</w:t>
            </w:r>
            <w:proofErr w:type="spellEnd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изучаемым темам.</w:t>
            </w:r>
          </w:p>
        </w:tc>
        <w:tc>
          <w:tcPr>
            <w:tcW w:w="78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22AEF" w:rsidRPr="00460E7C" w:rsidTr="0079002A">
        <w:tc>
          <w:tcPr>
            <w:tcW w:w="2004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Инструкции</w:t>
            </w:r>
          </w:p>
        </w:tc>
        <w:tc>
          <w:tcPr>
            <w:tcW w:w="1660" w:type="dxa"/>
          </w:tcPr>
          <w:p w:rsidR="0079002A" w:rsidRPr="00ED383D" w:rsidRDefault="00460E7C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79002A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 по составлению ромашки.</w:t>
            </w:r>
          </w:p>
        </w:tc>
        <w:tc>
          <w:tcPr>
            <w:tcW w:w="1420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составлению ромашки.</w:t>
            </w:r>
          </w:p>
        </w:tc>
        <w:tc>
          <w:tcPr>
            <w:tcW w:w="147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Ромашка </w:t>
            </w:r>
            <w:proofErr w:type="spellStart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Блума</w:t>
            </w:r>
            <w:proofErr w:type="spellEnd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прием «толстых» и «тонких» вопросов.</w:t>
            </w:r>
          </w:p>
        </w:tc>
        <w:tc>
          <w:tcPr>
            <w:tcW w:w="78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22AEF" w:rsidRPr="00460E7C" w:rsidTr="0079002A">
        <w:tc>
          <w:tcPr>
            <w:tcW w:w="2004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Литературные</w:t>
            </w:r>
          </w:p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9002A" w:rsidRPr="00ED383D" w:rsidRDefault="00460E7C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79002A"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штрихи как приемы рефлексии содержания текста.</w:t>
            </w:r>
          </w:p>
        </w:tc>
        <w:tc>
          <w:tcPr>
            <w:tcW w:w="1702" w:type="dxa"/>
          </w:tcPr>
          <w:p w:rsidR="0079002A" w:rsidRPr="00ED383D" w:rsidRDefault="00460E7C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1-2. Тренинг по написанию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штрихов.</w:t>
            </w:r>
          </w:p>
        </w:tc>
        <w:tc>
          <w:tcPr>
            <w:tcW w:w="1420" w:type="dxa"/>
          </w:tcPr>
          <w:p w:rsidR="0079002A" w:rsidRPr="00ED383D" w:rsidRDefault="00460E7C" w:rsidP="00460E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79002A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Парная работа по отработке навыков написания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штрихов.</w:t>
            </w:r>
          </w:p>
        </w:tc>
        <w:tc>
          <w:tcPr>
            <w:tcW w:w="147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Конкурс </w:t>
            </w:r>
            <w:proofErr w:type="spellStart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>хокку</w:t>
            </w:r>
            <w:proofErr w:type="spellEnd"/>
            <w:r w:rsidR="00460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штрихов о весне.</w:t>
            </w:r>
          </w:p>
        </w:tc>
        <w:tc>
          <w:tcPr>
            <w:tcW w:w="78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22AEF" w:rsidRPr="00460E7C" w:rsidTr="0079002A">
        <w:tc>
          <w:tcPr>
            <w:tcW w:w="2004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Публицистические</w:t>
            </w:r>
          </w:p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9002A" w:rsidRPr="00ED383D" w:rsidRDefault="00122AEF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79002A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 «6 шляп критического мышления».</w:t>
            </w:r>
          </w:p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79002A" w:rsidRPr="00ED383D" w:rsidRDefault="00122AEF" w:rsidP="00122A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79002A" w:rsidRPr="00ED38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Применение приема «6 шляп» на практике.</w:t>
            </w:r>
          </w:p>
        </w:tc>
        <w:tc>
          <w:tcPr>
            <w:tcW w:w="1420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22AEF">
              <w:rPr>
                <w:rFonts w:ascii="Times New Roman" w:hAnsi="Times New Roman"/>
                <w:sz w:val="24"/>
                <w:szCs w:val="24"/>
                <w:lang w:val="ru-RU"/>
              </w:rPr>
              <w:t>. Суд над литературным героем.</w:t>
            </w:r>
          </w:p>
        </w:tc>
        <w:tc>
          <w:tcPr>
            <w:tcW w:w="147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Читательская конференция.</w:t>
            </w:r>
          </w:p>
        </w:tc>
        <w:tc>
          <w:tcPr>
            <w:tcW w:w="78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22AEF" w:rsidRPr="00460E7C" w:rsidTr="0079002A">
        <w:tc>
          <w:tcPr>
            <w:tcW w:w="2004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79002A" w:rsidRPr="00460E7C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1" w:type="dxa"/>
          </w:tcPr>
          <w:p w:rsidR="0079002A" w:rsidRPr="00ED383D" w:rsidRDefault="0079002A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B366A1" w:rsidRPr="00460E7C" w:rsidRDefault="00B366A1" w:rsidP="00ED383D">
      <w:pPr>
        <w:rPr>
          <w:rFonts w:ascii="Times New Roman" w:hAnsi="Times New Roman"/>
          <w:lang w:val="ru-RU"/>
        </w:rPr>
      </w:pPr>
    </w:p>
    <w:p w:rsidR="00696BC1" w:rsidRPr="00ED383D" w:rsidRDefault="00696BC1" w:rsidP="00ED383D">
      <w:pPr>
        <w:jc w:val="center"/>
        <w:rPr>
          <w:rFonts w:ascii="Times New Roman" w:eastAsia="Times New Roman" w:hAnsi="Times New Roman"/>
          <w:b/>
          <w:lang w:val="ru-RU"/>
        </w:rPr>
      </w:pPr>
      <w:r w:rsidRPr="00ED383D">
        <w:rPr>
          <w:rFonts w:ascii="Times New Roman" w:eastAsia="Times New Roman" w:hAnsi="Times New Roman"/>
          <w:b/>
          <w:lang w:val="ru-RU"/>
        </w:rPr>
        <w:t>ОПИСАНИЕ УЧЕБНО-МЕТОДИЧЕСКОГО И МАТЕРИАЛЬНО-ТЕХНИЧЕСКОГО ОБЕСПЕЧЕНИЯ ОБРАЗОВАТЕЛЬНОГО ПРОЦЕССА</w:t>
      </w:r>
    </w:p>
    <w:p w:rsidR="004D71EC" w:rsidRPr="00ED383D" w:rsidRDefault="004D71EC" w:rsidP="00ED383D">
      <w:pPr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hAnsi="Times New Roman"/>
          <w:b/>
          <w:lang w:val="ru-RU"/>
        </w:rPr>
        <w:t>Описание материально-технического обеспечения образовательного процесса.</w:t>
      </w:r>
    </w:p>
    <w:p w:rsidR="004D71EC" w:rsidRPr="00ED383D" w:rsidRDefault="004D71EC" w:rsidP="00081A50">
      <w:pPr>
        <w:pStyle w:val="a4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  <w:lang w:val="ru-RU"/>
        </w:rPr>
      </w:pPr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Учебный кабинет оснащен необходимым оборудованием, техническими средствами,  соответствующими требованиям для реализации данной программы. </w:t>
      </w:r>
    </w:p>
    <w:p w:rsidR="004D71EC" w:rsidRPr="00ED383D" w:rsidRDefault="004D71EC" w:rsidP="00081A50">
      <w:pPr>
        <w:pStyle w:val="a4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  <w:lang w:val="ru-RU"/>
        </w:rPr>
      </w:pPr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Приобретено и используется в учебном процессе </w:t>
      </w:r>
      <w:proofErr w:type="spellStart"/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>мультимедийное</w:t>
      </w:r>
      <w:proofErr w:type="spellEnd"/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 оборудование</w:t>
      </w:r>
      <w:proofErr w:type="gramStart"/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>.</w:t>
      </w:r>
      <w:proofErr w:type="gramEnd"/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  </w:t>
      </w:r>
      <w:proofErr w:type="gramStart"/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>ш</w:t>
      </w:r>
      <w:proofErr w:type="gramEnd"/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кола подключена к системе </w:t>
      </w:r>
      <w:r w:rsidRPr="00ED383D">
        <w:rPr>
          <w:rFonts w:ascii="Times New Roman" w:hAnsi="Times New Roman" w:cs="Times New Roman"/>
          <w:szCs w:val="24"/>
          <w:shd w:val="clear" w:color="auto" w:fill="FFFFFF"/>
        </w:rPr>
        <w:t>Internet</w:t>
      </w:r>
      <w:r w:rsidRPr="00ED383D">
        <w:rPr>
          <w:rFonts w:ascii="Times New Roman" w:hAnsi="Times New Roman" w:cs="Times New Roman"/>
          <w:szCs w:val="24"/>
          <w:shd w:val="clear" w:color="auto" w:fill="FFFFFF"/>
          <w:lang w:val="ru-RU"/>
        </w:rPr>
        <w:t xml:space="preserve">. </w:t>
      </w:r>
    </w:p>
    <w:p w:rsidR="004D71EC" w:rsidRPr="00ED383D" w:rsidRDefault="004D71EC" w:rsidP="00ED383D">
      <w:pPr>
        <w:pStyle w:val="a4"/>
        <w:jc w:val="both"/>
        <w:rPr>
          <w:rFonts w:ascii="Times New Roman" w:hAnsi="Times New Roman" w:cs="Times New Roman"/>
          <w:szCs w:val="24"/>
          <w:shd w:val="clear" w:color="auto" w:fill="FFFFFF"/>
          <w:lang w:val="ru-RU"/>
        </w:rPr>
      </w:pPr>
    </w:p>
    <w:p w:rsidR="004D71EC" w:rsidRPr="00ED383D" w:rsidRDefault="001170B8" w:rsidP="00ED383D">
      <w:pPr>
        <w:pStyle w:val="a4"/>
        <w:jc w:val="center"/>
        <w:rPr>
          <w:rStyle w:val="c0"/>
          <w:rFonts w:ascii="Times New Roman" w:hAnsi="Times New Roman" w:cs="Times New Roman"/>
          <w:b/>
          <w:szCs w:val="24"/>
          <w:shd w:val="clear" w:color="auto" w:fill="FFFFFF"/>
          <w:lang w:val="ru-RU"/>
        </w:rPr>
      </w:pPr>
      <w:r w:rsidRPr="00ED383D">
        <w:rPr>
          <w:rStyle w:val="c0"/>
          <w:rFonts w:ascii="Times New Roman" w:hAnsi="Times New Roman" w:cs="Times New Roman"/>
          <w:b/>
          <w:szCs w:val="24"/>
          <w:shd w:val="clear" w:color="auto" w:fill="FFFFFF"/>
          <w:lang w:val="ru-RU"/>
        </w:rPr>
        <w:t>РЕКОМЕНДУЕМАЯ ЛИТЕРАТУРА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Style w:val="apple-converted-space"/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Агаркова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Н.Г. Основы формирования графического навыка у младших школьников //Начальная шк</w:t>
      </w:r>
      <w:bookmarkStart w:id="0" w:name="_GoBack"/>
      <w:bookmarkEnd w:id="0"/>
      <w:r w:rsidRPr="00122AEF">
        <w:rPr>
          <w:rFonts w:ascii="Times New Roman" w:hAnsi="Times New Roman" w:cs="Times New Roman"/>
          <w:lang w:val="ru-RU"/>
        </w:rPr>
        <w:t xml:space="preserve">ола: "плюс-минус". </w:t>
      </w:r>
      <w:r>
        <w:rPr>
          <w:rFonts w:ascii="Times New Roman" w:hAnsi="Times New Roman" w:cs="Times New Roman"/>
          <w:lang w:val="ru-RU"/>
        </w:rPr>
        <w:t>1999, №9</w:t>
      </w:r>
      <w:r w:rsidRPr="00122AEF">
        <w:rPr>
          <w:rFonts w:ascii="Times New Roman" w:hAnsi="Times New Roman" w:cs="Times New Roman"/>
          <w:lang w:val="ru-RU"/>
        </w:rPr>
        <w:t>.</w:t>
      </w:r>
      <w:r w:rsidRPr="00122AEF">
        <w:rPr>
          <w:rStyle w:val="apple-converted-space"/>
          <w:rFonts w:ascii="Times New Roman" w:hAnsi="Times New Roman" w:cs="Times New Roman"/>
        </w:rPr>
        <w:t> 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Style w:val="apple-converted-space"/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Айзенк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Г. Проверь свои способности. - М.: "Мир", 1972.</w:t>
      </w:r>
      <w:r w:rsidRPr="00122AEF">
        <w:rPr>
          <w:rStyle w:val="apple-converted-space"/>
          <w:rFonts w:ascii="Times New Roman" w:hAnsi="Times New Roman" w:cs="Times New Roman"/>
        </w:rPr>
        <w:t> 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Бардин К. В. Как научить детей учиться: книга для учителя /К.В. Бардин. – 2-е изд., доп. и </w:t>
      </w:r>
      <w:proofErr w:type="spellStart"/>
      <w:r w:rsidRPr="00122AEF">
        <w:rPr>
          <w:rFonts w:ascii="Times New Roman" w:hAnsi="Times New Roman" w:cs="Times New Roman"/>
          <w:lang w:val="ru-RU"/>
        </w:rPr>
        <w:t>перераб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. – М.: Просвещение, 1987.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Гецов Г.Г. Работа с книгой: рациональные приемы /Г.Г. Гецов. - М.: Книга, 1984.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Горячева, И. А. Русский язык: наглядность при работе с текстом методическое пособие / И. А. Горячева. – М.: Дрофа, 2003. 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Г.</w:t>
      </w:r>
      <w:proofErr w:type="gramStart"/>
      <w:r w:rsidRPr="00122AEF">
        <w:rPr>
          <w:rFonts w:ascii="Times New Roman" w:hAnsi="Times New Roman" w:cs="Times New Roman"/>
          <w:lang w:val="ru-RU"/>
        </w:rPr>
        <w:t>Г.</w:t>
      </w:r>
      <w:proofErr w:type="gramEnd"/>
      <w:r w:rsidRPr="00122AEF">
        <w:rPr>
          <w:rFonts w:ascii="Times New Roman" w:hAnsi="Times New Roman" w:cs="Times New Roman"/>
          <w:lang w:val="ru-RU"/>
        </w:rPr>
        <w:t xml:space="preserve"> Когда книга учит /Г.Г. </w:t>
      </w:r>
      <w:proofErr w:type="spellStart"/>
      <w:r w:rsidRPr="00122AEF">
        <w:rPr>
          <w:rFonts w:ascii="Times New Roman" w:hAnsi="Times New Roman" w:cs="Times New Roman"/>
          <w:lang w:val="ru-RU"/>
        </w:rPr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, С.М. Бондаренко, Л.А. Концевая. – 2-е изд., доп. – М.: Педагогика, 1991. 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lastRenderedPageBreak/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Г.Г. Литература. Учимся понимать художественный текст: задачник-практикум. 8-11 </w:t>
      </w:r>
      <w:proofErr w:type="spellStart"/>
      <w:r w:rsidRPr="00122AEF">
        <w:rPr>
          <w:rFonts w:ascii="Times New Roman" w:hAnsi="Times New Roman" w:cs="Times New Roman"/>
          <w:lang w:val="ru-RU"/>
        </w:rPr>
        <w:t>кл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. / Г.Г. </w:t>
      </w:r>
      <w:proofErr w:type="spellStart"/>
      <w:r w:rsidRPr="00122AEF">
        <w:rPr>
          <w:rFonts w:ascii="Times New Roman" w:hAnsi="Times New Roman" w:cs="Times New Roman"/>
          <w:lang w:val="ru-RU"/>
        </w:rPr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>, С.М. Бондаренко, Л.А.Концевая, С.А. Шаповал. - М.: 2001.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Г.Г. Путешествие в страну книги. Учимся понимать текст: в 4 частях. Для младших школьников /Г.Г. </w:t>
      </w:r>
      <w:proofErr w:type="spellStart"/>
      <w:r w:rsidRPr="00122AEF">
        <w:rPr>
          <w:rFonts w:ascii="Times New Roman" w:hAnsi="Times New Roman" w:cs="Times New Roman"/>
          <w:lang w:val="ru-RU"/>
        </w:rPr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>, О.В. Соболева. – М.: 1998.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Граник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Г.Г., Самсонова А.Н. Роль установки в процессе восприятия текста //Вопросы психологии. 1993,  №2.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Доблаев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Л.П. Смысловая структура учебного текста и проблема его понимания. – М.: 1982.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Дьяченко</w:t>
      </w:r>
      <w:r w:rsidRPr="00122AEF">
        <w:rPr>
          <w:rFonts w:ascii="Times New Roman" w:hAnsi="Times New Roman" w:cs="Times New Roman"/>
        </w:rPr>
        <w:t> </w:t>
      </w:r>
      <w:r w:rsidRPr="00122AEF">
        <w:rPr>
          <w:rFonts w:ascii="Times New Roman" w:hAnsi="Times New Roman" w:cs="Times New Roman"/>
          <w:lang w:val="ru-RU"/>
        </w:rPr>
        <w:t>В. К. Развивающее обучение и новейшая педагогическая технология / В. К. Дьяченко.</w:t>
      </w:r>
      <w:r w:rsidRPr="00122AEF">
        <w:rPr>
          <w:rFonts w:ascii="Times New Roman" w:hAnsi="Times New Roman" w:cs="Times New Roman"/>
        </w:rPr>
        <w:t> </w:t>
      </w:r>
      <w:r w:rsidRPr="00122AEF">
        <w:rPr>
          <w:rFonts w:ascii="Times New Roman" w:hAnsi="Times New Roman" w:cs="Times New Roman"/>
          <w:lang w:val="ru-RU"/>
        </w:rPr>
        <w:t>— Красноярск: ККЦРО, 1998.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Ерохина Е.Л. Литература. Типовые тестовые задания.- </w:t>
      </w:r>
      <w:proofErr w:type="gramStart"/>
      <w:r w:rsidRPr="00122AEF">
        <w:rPr>
          <w:rFonts w:ascii="Times New Roman" w:hAnsi="Times New Roman" w:cs="Times New Roman"/>
        </w:rPr>
        <w:t>М.:</w:t>
      </w:r>
      <w:proofErr w:type="gramEnd"/>
      <w:r w:rsidRPr="00122AEF">
        <w:rPr>
          <w:rFonts w:ascii="Times New Roman" w:hAnsi="Times New Roman" w:cs="Times New Roman"/>
        </w:rPr>
        <w:t xml:space="preserve"> </w:t>
      </w:r>
      <w:proofErr w:type="spellStart"/>
      <w:r w:rsidRPr="00122AEF">
        <w:rPr>
          <w:rFonts w:ascii="Times New Roman" w:hAnsi="Times New Roman" w:cs="Times New Roman"/>
        </w:rPr>
        <w:t>Экзамен</w:t>
      </w:r>
      <w:proofErr w:type="spellEnd"/>
      <w:r w:rsidRPr="00122AEF">
        <w:rPr>
          <w:rFonts w:ascii="Times New Roman" w:hAnsi="Times New Roman" w:cs="Times New Roman"/>
        </w:rPr>
        <w:t>, 2011.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Зайцева С. А. Моделирование простых текстовых задач/ С. А. Зайцева. – М.: Чистые пруды, 2005.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Иванова-Лукьянова Г.Н. Искусство понимания художественного текста //Русский язык (приложение к  газете «Первое сентября»). 2010, №14.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Style w:val="apple-converted-space"/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Кулько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В.А, Цехмистрова Т.Д. Формирование у учащихся умений учиться. – М.: Просвещение, 1983.</w:t>
      </w:r>
      <w:r w:rsidRPr="00122AEF">
        <w:rPr>
          <w:rStyle w:val="apple-converted-space"/>
          <w:rFonts w:ascii="Times New Roman" w:hAnsi="Times New Roman" w:cs="Times New Roman"/>
        </w:rPr>
        <w:t> 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Кухарев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Н.В. Формирование умственной самостоятельности.- Минск: Народная Асвета,1972.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Кушнир АМ. Азбука чтения / АМ. </w:t>
      </w:r>
      <w:proofErr w:type="spellStart"/>
      <w:r w:rsidRPr="00122AEF">
        <w:rPr>
          <w:rFonts w:ascii="Times New Roman" w:hAnsi="Times New Roman" w:cs="Times New Roman"/>
        </w:rPr>
        <w:t>Кушнир</w:t>
      </w:r>
      <w:proofErr w:type="spellEnd"/>
      <w:r w:rsidRPr="00122AEF">
        <w:rPr>
          <w:rFonts w:ascii="Times New Roman" w:hAnsi="Times New Roman" w:cs="Times New Roman"/>
        </w:rPr>
        <w:t xml:space="preserve">. - </w:t>
      </w:r>
      <w:proofErr w:type="gramStart"/>
      <w:r w:rsidRPr="00122AEF">
        <w:rPr>
          <w:rFonts w:ascii="Times New Roman" w:hAnsi="Times New Roman" w:cs="Times New Roman"/>
        </w:rPr>
        <w:t>М.:</w:t>
      </w:r>
      <w:proofErr w:type="gramEnd"/>
      <w:r w:rsidRPr="00122AEF">
        <w:rPr>
          <w:rFonts w:ascii="Times New Roman" w:hAnsi="Times New Roman" w:cs="Times New Roman"/>
        </w:rPr>
        <w:t xml:space="preserve"> 1996.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Лезер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Ф. Рациональное чтение: быстрое и основательное /Ф. </w:t>
      </w:r>
      <w:proofErr w:type="spellStart"/>
      <w:r w:rsidRPr="00122AEF">
        <w:rPr>
          <w:rFonts w:ascii="Times New Roman" w:hAnsi="Times New Roman" w:cs="Times New Roman"/>
          <w:lang w:val="ru-RU"/>
        </w:rPr>
        <w:t>Лезер</w:t>
      </w:r>
      <w:proofErr w:type="spellEnd"/>
      <w:r w:rsidRPr="00122AEF">
        <w:rPr>
          <w:rFonts w:ascii="Times New Roman" w:hAnsi="Times New Roman" w:cs="Times New Roman"/>
          <w:lang w:val="ru-RU"/>
        </w:rPr>
        <w:t>. - М.: 1980.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t xml:space="preserve">Междисциплинарная программа «Основы смыслового чтения и работа с текстом»// </w:t>
      </w:r>
      <w:r w:rsidRPr="00122AEF">
        <w:rPr>
          <w:rFonts w:ascii="Times New Roman" w:hAnsi="Times New Roman" w:cs="Times New Roman"/>
          <w:szCs w:val="24"/>
          <w:u w:val="single"/>
        </w:rPr>
        <w:t>http</w:t>
      </w:r>
      <w:r w:rsidRPr="00122AEF">
        <w:rPr>
          <w:rFonts w:ascii="Times New Roman" w:hAnsi="Times New Roman" w:cs="Times New Roman"/>
          <w:szCs w:val="24"/>
          <w:u w:val="single"/>
          <w:lang w:val="ru-RU"/>
        </w:rPr>
        <w:t>://</w:t>
      </w:r>
      <w:proofErr w:type="spellStart"/>
      <w:r w:rsidRPr="00122AEF">
        <w:rPr>
          <w:rFonts w:ascii="Times New Roman" w:hAnsi="Times New Roman" w:cs="Times New Roman"/>
          <w:szCs w:val="24"/>
          <w:u w:val="single"/>
        </w:rPr>
        <w:t>metodsovet</w:t>
      </w:r>
      <w:proofErr w:type="spellEnd"/>
      <w:r w:rsidRPr="00122AEF">
        <w:rPr>
          <w:rFonts w:ascii="Times New Roman" w:hAnsi="Times New Roman" w:cs="Times New Roman"/>
          <w:szCs w:val="24"/>
          <w:u w:val="single"/>
          <w:lang w:val="ru-RU"/>
        </w:rPr>
        <w:t>.</w:t>
      </w:r>
      <w:proofErr w:type="spellStart"/>
      <w:r w:rsidRPr="00122AEF">
        <w:rPr>
          <w:rFonts w:ascii="Times New Roman" w:hAnsi="Times New Roman" w:cs="Times New Roman"/>
          <w:szCs w:val="24"/>
          <w:u w:val="single"/>
        </w:rPr>
        <w:t>ru</w:t>
      </w:r>
      <w:proofErr w:type="spellEnd"/>
      <w:r w:rsidRPr="00122AEF">
        <w:rPr>
          <w:rFonts w:ascii="Times New Roman" w:hAnsi="Times New Roman" w:cs="Times New Roman"/>
          <w:szCs w:val="24"/>
          <w:u w:val="single"/>
          <w:lang w:val="ru-RU"/>
        </w:rPr>
        <w:t>/</w:t>
      </w:r>
      <w:proofErr w:type="spellStart"/>
      <w:r w:rsidRPr="00122AEF">
        <w:rPr>
          <w:rFonts w:ascii="Times New Roman" w:hAnsi="Times New Roman" w:cs="Times New Roman"/>
          <w:szCs w:val="24"/>
          <w:u w:val="single"/>
        </w:rPr>
        <w:t>megdiciplinarnaya</w:t>
      </w:r>
      <w:proofErr w:type="spellEnd"/>
      <w:r w:rsidRPr="00122AEF">
        <w:rPr>
          <w:rFonts w:ascii="Times New Roman" w:hAnsi="Times New Roman" w:cs="Times New Roman"/>
          <w:szCs w:val="24"/>
          <w:u w:val="single"/>
          <w:lang w:val="ru-RU"/>
        </w:rPr>
        <w:t>_</w:t>
      </w:r>
      <w:proofErr w:type="spellStart"/>
      <w:r w:rsidRPr="00122AEF">
        <w:rPr>
          <w:rFonts w:ascii="Times New Roman" w:hAnsi="Times New Roman" w:cs="Times New Roman"/>
          <w:szCs w:val="24"/>
          <w:u w:val="single"/>
        </w:rPr>
        <w:t>programma</w:t>
      </w:r>
      <w:proofErr w:type="spellEnd"/>
      <w:r w:rsidRPr="00122AEF">
        <w:rPr>
          <w:rFonts w:ascii="Times New Roman" w:hAnsi="Times New Roman" w:cs="Times New Roman"/>
          <w:szCs w:val="24"/>
          <w:u w:val="single"/>
          <w:lang w:val="ru-RU"/>
        </w:rPr>
        <w:t>.</w:t>
      </w:r>
      <w:proofErr w:type="spellStart"/>
      <w:r w:rsidRPr="00122AEF">
        <w:rPr>
          <w:rFonts w:ascii="Times New Roman" w:hAnsi="Times New Roman" w:cs="Times New Roman"/>
          <w:szCs w:val="24"/>
          <w:u w:val="single"/>
        </w:rPr>
        <w:t>htm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t xml:space="preserve">Междисциплинарная программа «Смысловое чтение»//  </w:t>
      </w:r>
      <w:hyperlink r:id="rId9" w:history="1"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http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://</w:t>
        </w:r>
        <w:proofErr w:type="spellStart"/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ru</w:t>
        </w:r>
        <w:proofErr w:type="spellEnd"/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.</w:t>
        </w:r>
        <w:proofErr w:type="spellStart"/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calameo</w:t>
        </w:r>
        <w:proofErr w:type="spellEnd"/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.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com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/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books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/000995024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d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44903</w:t>
        </w:r>
        <w:proofErr w:type="spellStart"/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df</w:t>
        </w:r>
        <w:proofErr w:type="spellEnd"/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66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</w:rPr>
          <w:t>f</w:t>
        </w:r>
        <w:r w:rsidRPr="00122AEF">
          <w:rPr>
            <w:rStyle w:val="a3"/>
            <w:rFonts w:ascii="Times New Roman" w:hAnsi="Times New Roman" w:cs="Times New Roman"/>
            <w:szCs w:val="24"/>
            <w:u w:val="single"/>
            <w:lang w:val="ru-RU"/>
          </w:rPr>
          <w:t>7</w:t>
        </w:r>
      </w:hyperlink>
      <w:r w:rsidRPr="00122AEF">
        <w:rPr>
          <w:rStyle w:val="a3"/>
          <w:rFonts w:ascii="Times New Roman" w:hAnsi="Times New Roman" w:cs="Times New Roman"/>
          <w:szCs w:val="24"/>
          <w:u w:val="single"/>
          <w:lang w:val="ru-RU"/>
        </w:rPr>
        <w:t xml:space="preserve">  </w:t>
      </w:r>
      <w:r w:rsidRPr="00122AEF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Мосунова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Л.А. Обучение словесному рисованию в 5 классе //Литература в школе. 1994, №2. С.74.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Style w:val="apple-converted-space"/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Нефедова Н.А. Условия формирования способности и готовности самообучения в процессе чтения //Иностранные языки в школе. 1997, №1. С.14.</w:t>
      </w:r>
      <w:r w:rsidRPr="00122AEF">
        <w:rPr>
          <w:rStyle w:val="apple-converted-space"/>
          <w:rFonts w:ascii="Times New Roman" w:hAnsi="Times New Roman" w:cs="Times New Roman"/>
        </w:rPr>
        <w:t> 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Николаева Л.А. Учись быть читателем: старшекласснику о работе культуры с научной и научно-популярной книгой / Л.А. Николаева. 2-е изд., </w:t>
      </w:r>
      <w:proofErr w:type="spellStart"/>
      <w:r w:rsidRPr="00122AEF">
        <w:rPr>
          <w:rFonts w:ascii="Times New Roman" w:hAnsi="Times New Roman" w:cs="Times New Roman"/>
          <w:lang w:val="ru-RU"/>
        </w:rPr>
        <w:t>изм</w:t>
      </w:r>
      <w:proofErr w:type="spellEnd"/>
      <w:r w:rsidRPr="00122AEF">
        <w:rPr>
          <w:rFonts w:ascii="Times New Roman" w:hAnsi="Times New Roman" w:cs="Times New Roman"/>
          <w:lang w:val="ru-RU"/>
        </w:rPr>
        <w:t>. и доп. - М.: Просвещение, 1982.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t xml:space="preserve">Обучение стратегиям чтения в 5-9 классах: как реализовать ФГОС. Пособие для учителя / Н.Н.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Сметанникова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.- М.: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Баласс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>, 2011.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Окунев</w:t>
      </w:r>
      <w:r w:rsidRPr="00122AEF">
        <w:rPr>
          <w:rFonts w:ascii="Times New Roman" w:hAnsi="Times New Roman" w:cs="Times New Roman"/>
        </w:rPr>
        <w:t> </w:t>
      </w:r>
      <w:r w:rsidRPr="00122AEF">
        <w:rPr>
          <w:rFonts w:ascii="Times New Roman" w:hAnsi="Times New Roman" w:cs="Times New Roman"/>
          <w:lang w:val="ru-RU"/>
        </w:rPr>
        <w:t>А. А. Речевое взаимодействие школьника и взрослого в структуре Нового образования / А.</w:t>
      </w:r>
      <w:r w:rsidRPr="00122AEF">
        <w:rPr>
          <w:rFonts w:ascii="Times New Roman" w:hAnsi="Times New Roman" w:cs="Times New Roman"/>
        </w:rPr>
        <w:t> </w:t>
      </w:r>
      <w:r w:rsidRPr="00122AEF">
        <w:rPr>
          <w:rFonts w:ascii="Times New Roman" w:hAnsi="Times New Roman" w:cs="Times New Roman"/>
          <w:lang w:val="ru-RU"/>
        </w:rPr>
        <w:t>А.</w:t>
      </w:r>
      <w:r w:rsidRPr="00122AEF">
        <w:rPr>
          <w:rFonts w:ascii="Times New Roman" w:hAnsi="Times New Roman" w:cs="Times New Roman"/>
        </w:rPr>
        <w:t> </w:t>
      </w:r>
      <w:r w:rsidRPr="00122AEF">
        <w:rPr>
          <w:rFonts w:ascii="Times New Roman" w:hAnsi="Times New Roman" w:cs="Times New Roman"/>
          <w:lang w:val="ru-RU"/>
        </w:rPr>
        <w:t>Окунев.</w:t>
      </w:r>
      <w:r w:rsidRPr="00122AEF">
        <w:rPr>
          <w:rFonts w:ascii="Times New Roman" w:hAnsi="Times New Roman" w:cs="Times New Roman"/>
        </w:rPr>
        <w:t> </w:t>
      </w:r>
      <w:r w:rsidRPr="00122AEF">
        <w:rPr>
          <w:rFonts w:ascii="Times New Roman" w:hAnsi="Times New Roman" w:cs="Times New Roman"/>
          <w:lang w:val="ru-RU"/>
        </w:rPr>
        <w:t>— СПб</w:t>
      </w:r>
      <w:proofErr w:type="gramStart"/>
      <w:r w:rsidRPr="00122AEF">
        <w:rPr>
          <w:rFonts w:ascii="Times New Roman" w:hAnsi="Times New Roman" w:cs="Times New Roman"/>
          <w:lang w:val="ru-RU"/>
        </w:rPr>
        <w:t xml:space="preserve">.: </w:t>
      </w:r>
      <w:proofErr w:type="spellStart"/>
      <w:proofErr w:type="gramEnd"/>
      <w:r w:rsidRPr="00122AEF">
        <w:rPr>
          <w:rFonts w:ascii="Times New Roman" w:hAnsi="Times New Roman" w:cs="Times New Roman"/>
          <w:lang w:val="ru-RU"/>
        </w:rPr>
        <w:t>Скифия</w:t>
      </w:r>
      <w:proofErr w:type="spellEnd"/>
      <w:r w:rsidRPr="00122AEF">
        <w:rPr>
          <w:rFonts w:ascii="Times New Roman" w:hAnsi="Times New Roman" w:cs="Times New Roman"/>
          <w:lang w:val="ru-RU"/>
        </w:rPr>
        <w:t>, 2006.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>Примерная основная образовательная программа образовательного учреждения. Основная школа/ [сост. Е.С.Савинов]. – М.: Просвещение, 2011 (Стандарты второго поколения).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t xml:space="preserve">Развитие критического мышления на уроке: пособие для учителей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общеобразоват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. учреждений / С.И. Заир – Бек, И.В.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Муштавинская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. – 2 – е изд.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дораб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. – М.: Просвещение, 2011.- 223 </w:t>
      </w:r>
      <w:proofErr w:type="gramStart"/>
      <w:r w:rsidRPr="00122AEF">
        <w:rPr>
          <w:rFonts w:ascii="Times New Roman" w:hAnsi="Times New Roman" w:cs="Times New Roman"/>
          <w:szCs w:val="24"/>
          <w:lang w:val="ru-RU"/>
        </w:rPr>
        <w:t>с</w:t>
      </w:r>
      <w:proofErr w:type="gramEnd"/>
      <w:r w:rsidRPr="00122AEF">
        <w:rPr>
          <w:rFonts w:ascii="Times New Roman" w:hAnsi="Times New Roman" w:cs="Times New Roman"/>
          <w:szCs w:val="24"/>
          <w:lang w:val="ru-RU"/>
        </w:rPr>
        <w:t>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Сидоренков В.А. Создание условий для формирования у школьников </w:t>
      </w:r>
      <w:proofErr w:type="spellStart"/>
      <w:r w:rsidRPr="00122AEF">
        <w:rPr>
          <w:rFonts w:ascii="Times New Roman" w:hAnsi="Times New Roman" w:cs="Times New Roman"/>
          <w:lang w:val="ru-RU"/>
        </w:rPr>
        <w:t>общеучебных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умений </w:t>
      </w:r>
      <w:proofErr w:type="spellStart"/>
      <w:r w:rsidRPr="00122AEF">
        <w:rPr>
          <w:rFonts w:ascii="Times New Roman" w:hAnsi="Times New Roman" w:cs="Times New Roman"/>
          <w:lang w:val="ru-RU"/>
        </w:rPr>
        <w:t>текстообразования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//Русский язык в школе. 1997, №6. С.3.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22AEF">
        <w:rPr>
          <w:rFonts w:ascii="Times New Roman" w:hAnsi="Times New Roman" w:cs="Times New Roman"/>
          <w:lang w:val="ru-RU"/>
        </w:rPr>
        <w:t>Смородинская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М.Д. О культуре чтения /М.Д. </w:t>
      </w:r>
      <w:proofErr w:type="spellStart"/>
      <w:r w:rsidRPr="00122AEF">
        <w:rPr>
          <w:rFonts w:ascii="Times New Roman" w:hAnsi="Times New Roman" w:cs="Times New Roman"/>
          <w:lang w:val="ru-RU"/>
        </w:rPr>
        <w:t>Смородинская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, Ю.П. Маркова. - М.: Книга, 1984.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Соболева О.В., </w:t>
      </w:r>
      <w:proofErr w:type="spellStart"/>
      <w:r w:rsidRPr="00122AEF">
        <w:rPr>
          <w:rFonts w:ascii="Times New Roman" w:hAnsi="Times New Roman" w:cs="Times New Roman"/>
          <w:lang w:val="ru-RU"/>
        </w:rPr>
        <w:t>Дыбленко</w:t>
      </w:r>
      <w:proofErr w:type="spellEnd"/>
      <w:r w:rsidRPr="00122AEF">
        <w:rPr>
          <w:rFonts w:ascii="Times New Roman" w:hAnsi="Times New Roman" w:cs="Times New Roman"/>
          <w:lang w:val="ru-RU"/>
        </w:rPr>
        <w:t xml:space="preserve"> С.А. Обучение диалогу с текстом: взгляд психолога и взгляд учителя //Начальная школа До и После. 2002, №8.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lang w:val="ru-RU"/>
        </w:rPr>
        <w:t xml:space="preserve">Учимся учиться /под ред. А.М. </w:t>
      </w:r>
      <w:proofErr w:type="spellStart"/>
      <w:r w:rsidRPr="00122AEF">
        <w:rPr>
          <w:rFonts w:ascii="Times New Roman" w:hAnsi="Times New Roman" w:cs="Times New Roman"/>
          <w:lang w:val="ru-RU"/>
        </w:rPr>
        <w:t>Зимичева</w:t>
      </w:r>
      <w:proofErr w:type="spellEnd"/>
      <w:r w:rsidRPr="00122AEF">
        <w:rPr>
          <w:rFonts w:ascii="Times New Roman" w:hAnsi="Times New Roman" w:cs="Times New Roman"/>
          <w:lang w:val="ru-RU"/>
        </w:rPr>
        <w:t>. - Л., 1990.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lastRenderedPageBreak/>
        <w:t>Федеральный государственный образовательный стандарт основного общего образования /М – во образования и науки</w:t>
      </w:r>
      <w:proofErr w:type="gramStart"/>
      <w:r w:rsidRPr="00122AEF">
        <w:rPr>
          <w:rFonts w:ascii="Times New Roman" w:hAnsi="Times New Roman" w:cs="Times New Roman"/>
          <w:szCs w:val="24"/>
          <w:lang w:val="ru-RU"/>
        </w:rPr>
        <w:t xml:space="preserve"> Р</w:t>
      </w:r>
      <w:proofErr w:type="gramEnd"/>
      <w:r w:rsidRPr="00122AEF">
        <w:rPr>
          <w:rFonts w:ascii="Times New Roman" w:hAnsi="Times New Roman" w:cs="Times New Roman"/>
          <w:szCs w:val="24"/>
          <w:lang w:val="ru-RU"/>
        </w:rPr>
        <w:t xml:space="preserve">ос. Федерации. – М.: Просвещение, 2011. – 48 </w:t>
      </w:r>
      <w:proofErr w:type="gramStart"/>
      <w:r w:rsidRPr="00122AEF">
        <w:rPr>
          <w:rFonts w:ascii="Times New Roman" w:hAnsi="Times New Roman" w:cs="Times New Roman"/>
          <w:szCs w:val="24"/>
          <w:lang w:val="ru-RU"/>
        </w:rPr>
        <w:t>с</w:t>
      </w:r>
      <w:proofErr w:type="gramEnd"/>
      <w:r w:rsidRPr="00122AEF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Асмолов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, Г.В.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Бурменская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, И.А. Володарская]; под ред. А. Г. </w:t>
      </w: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Асмолова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>. – 2 – е изд. – М.: Просвещение, 2011.- 159с.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122AEF">
        <w:rPr>
          <w:rFonts w:ascii="Times New Roman" w:hAnsi="Times New Roman" w:cs="Times New Roman"/>
          <w:szCs w:val="24"/>
          <w:lang w:val="ru-RU"/>
        </w:rPr>
        <w:t>Фролова Л.А. Моделирование в процессе обучения русскому языку. //Начальная школа: "плюс-минус". 2000, №5.</w:t>
      </w:r>
    </w:p>
    <w:p w:rsidR="00122AEF" w:rsidRPr="00122AEF" w:rsidRDefault="00122AEF" w:rsidP="00122AE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122AEF">
        <w:rPr>
          <w:rFonts w:ascii="Times New Roman" w:hAnsi="Times New Roman" w:cs="Times New Roman"/>
          <w:szCs w:val="24"/>
          <w:lang w:val="ru-RU"/>
        </w:rPr>
        <w:t>Хамблин</w:t>
      </w:r>
      <w:proofErr w:type="spellEnd"/>
      <w:r w:rsidRPr="00122AEF">
        <w:rPr>
          <w:rFonts w:ascii="Times New Roman" w:hAnsi="Times New Roman" w:cs="Times New Roman"/>
          <w:szCs w:val="24"/>
          <w:lang w:val="ru-RU"/>
        </w:rPr>
        <w:t xml:space="preserve"> Д. Формирование учебных навыков.- М: Педагогика,1986.</w:t>
      </w:r>
      <w:r w:rsidRPr="00122AEF">
        <w:rPr>
          <w:rStyle w:val="apple-converted-space"/>
          <w:rFonts w:ascii="Times New Roman" w:hAnsi="Times New Roman" w:cs="Times New Roman"/>
          <w:szCs w:val="24"/>
        </w:rPr>
        <w:t> </w:t>
      </w:r>
    </w:p>
    <w:p w:rsidR="00122AEF" w:rsidRDefault="00122AEF" w:rsidP="00ED383D">
      <w:pPr>
        <w:pStyle w:val="FR2"/>
        <w:tabs>
          <w:tab w:val="left" w:pos="720"/>
        </w:tabs>
        <w:ind w:firstLine="567"/>
        <w:rPr>
          <w:sz w:val="24"/>
          <w:szCs w:val="24"/>
          <w:highlight w:val="yellow"/>
          <w:lang w:val="ru-RU"/>
        </w:rPr>
      </w:pPr>
    </w:p>
    <w:p w:rsidR="00696BC1" w:rsidRPr="00ED383D" w:rsidRDefault="00696BC1" w:rsidP="00ED383D">
      <w:pPr>
        <w:pStyle w:val="FR2"/>
        <w:tabs>
          <w:tab w:val="left" w:pos="720"/>
        </w:tabs>
        <w:ind w:firstLine="567"/>
        <w:rPr>
          <w:sz w:val="24"/>
          <w:szCs w:val="24"/>
          <w:lang w:val="ru-RU"/>
        </w:rPr>
      </w:pPr>
      <w:r w:rsidRPr="003A6D46">
        <w:rPr>
          <w:sz w:val="24"/>
          <w:szCs w:val="24"/>
          <w:lang w:val="ru-RU"/>
        </w:rPr>
        <w:t>ПЛАНИРУЕМЫЕ РЕЗУЛЬТАТЫ ИЗУЧЕНИЯ</w:t>
      </w:r>
    </w:p>
    <w:p w:rsidR="007F7DB9" w:rsidRPr="00ED383D" w:rsidRDefault="007F7DB9" w:rsidP="00ED383D">
      <w:pPr>
        <w:pStyle w:val="dash041e005f0431005f044b005f0447005f043d005f044b005f0439"/>
        <w:ind w:firstLine="720"/>
        <w:jc w:val="center"/>
        <w:rPr>
          <w:lang w:val="ru-RU"/>
        </w:rPr>
      </w:pPr>
    </w:p>
    <w:p w:rsidR="007F7DB9" w:rsidRPr="00ED383D" w:rsidRDefault="007F7DB9" w:rsidP="00ED383D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ED383D">
        <w:rPr>
          <w:rFonts w:ascii="Times New Roman" w:hAnsi="Times New Roman"/>
          <w:color w:val="000000"/>
          <w:lang w:val="ru-RU"/>
        </w:rPr>
        <w:t xml:space="preserve">В соответствии с рекомендациями Примерной основной образовательной программой планируемые результаты освоения </w:t>
      </w:r>
      <w:proofErr w:type="spellStart"/>
      <w:r w:rsidR="00783DDF">
        <w:rPr>
          <w:rFonts w:ascii="Times New Roman" w:hAnsi="Times New Roman"/>
          <w:color w:val="000000"/>
          <w:lang w:val="ru-RU"/>
        </w:rPr>
        <w:t>метапредметной</w:t>
      </w:r>
      <w:proofErr w:type="spellEnd"/>
      <w:r w:rsidR="00783DDF">
        <w:rPr>
          <w:rFonts w:ascii="Times New Roman" w:hAnsi="Times New Roman"/>
          <w:color w:val="000000"/>
          <w:lang w:val="ru-RU"/>
        </w:rPr>
        <w:t xml:space="preserve"> </w:t>
      </w:r>
      <w:r w:rsidRPr="00ED383D">
        <w:rPr>
          <w:rFonts w:ascii="Times New Roman" w:hAnsi="Times New Roman"/>
          <w:color w:val="000000"/>
          <w:lang w:val="ru-RU"/>
        </w:rPr>
        <w:t xml:space="preserve">программы «Стратегия смыслового чтения и работы с текстом» соответствуют основным этапам образовательного процесса, </w:t>
      </w:r>
      <w:proofErr w:type="gramStart"/>
      <w:r w:rsidRPr="00ED383D">
        <w:rPr>
          <w:rFonts w:ascii="Times New Roman" w:hAnsi="Times New Roman"/>
          <w:color w:val="000000"/>
          <w:lang w:val="ru-RU"/>
        </w:rPr>
        <w:t>на конец</w:t>
      </w:r>
      <w:proofErr w:type="gramEnd"/>
      <w:r w:rsidRPr="00ED383D">
        <w:rPr>
          <w:rFonts w:ascii="Times New Roman" w:hAnsi="Times New Roman"/>
          <w:color w:val="000000"/>
          <w:lang w:val="ru-RU"/>
        </w:rPr>
        <w:t xml:space="preserve"> 5, 6, 7, 8 и 9 классов</w:t>
      </w:r>
      <w:r w:rsidR="003A6D46">
        <w:rPr>
          <w:rFonts w:ascii="Times New Roman" w:hAnsi="Times New Roman"/>
          <w:color w:val="000000"/>
          <w:lang w:val="ru-RU"/>
        </w:rPr>
        <w:t>.</w:t>
      </w:r>
    </w:p>
    <w:p w:rsidR="003A6D46" w:rsidRDefault="003A6D46" w:rsidP="00ED383D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7F7DB9" w:rsidRPr="00ED383D" w:rsidRDefault="007F7DB9" w:rsidP="00ED383D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ED383D">
        <w:rPr>
          <w:rFonts w:ascii="Times New Roman" w:hAnsi="Times New Roman"/>
          <w:b/>
          <w:bCs/>
          <w:color w:val="000000"/>
          <w:lang w:val="ru-RU"/>
        </w:rPr>
        <w:t>Формирование умения смыслового чтения и работы с текстом с учетом возрастных психологических особенностей обучающихся</w:t>
      </w:r>
    </w:p>
    <w:p w:rsidR="007F7DB9" w:rsidRPr="00ED383D" w:rsidRDefault="007F7DB9" w:rsidP="00ED383D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3848"/>
        <w:gridCol w:w="4502"/>
      </w:tblGrid>
      <w:tr w:rsidR="007F7DB9" w:rsidRPr="00ED383D" w:rsidTr="007F7DB9">
        <w:tc>
          <w:tcPr>
            <w:tcW w:w="638" w:type="pct"/>
            <w:shd w:val="clear" w:color="auto" w:fill="auto"/>
            <w:hideMark/>
          </w:tcPr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возраст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10" w:type="pct"/>
            <w:shd w:val="clear" w:color="auto" w:fill="auto"/>
            <w:hideMark/>
          </w:tcPr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Возрастные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психологические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особенности</w:t>
            </w:r>
            <w:proofErr w:type="spellEnd"/>
          </w:p>
        </w:tc>
        <w:tc>
          <w:tcPr>
            <w:tcW w:w="2352" w:type="pct"/>
            <w:shd w:val="clear" w:color="auto" w:fill="auto"/>
            <w:hideMark/>
          </w:tcPr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Умения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смыслового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чтения</w:t>
            </w:r>
            <w:proofErr w:type="spellEnd"/>
          </w:p>
        </w:tc>
      </w:tr>
      <w:tr w:rsidR="007F7DB9" w:rsidRPr="00A22DDF" w:rsidTr="00B366A1">
        <w:trPr>
          <w:trHeight w:val="273"/>
        </w:trPr>
        <w:tc>
          <w:tcPr>
            <w:tcW w:w="638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(10-11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лет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10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У пятиклассников над всеми психическими процессами доминируют словесно-логическое и образное мышления, на которые опирается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материал предметов 5-го класса.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Способность к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саморегуляции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Критичность мышления, склонность к рефлексии, формирование самоанализа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/>
              </w:rPr>
              <w:t>Новая личностная позиция по отношению к учебной деятельности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(школьник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 и др.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Ведущий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мотив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познавательный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2352" w:type="pct"/>
            <w:shd w:val="clear" w:color="auto" w:fill="auto"/>
            <w:hideMark/>
          </w:tcPr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прочитанного</w:t>
            </w:r>
            <w:proofErr w:type="gramEnd"/>
          </w:p>
          <w:p w:rsidR="007F7DB9" w:rsidRPr="00ED383D" w:rsidRDefault="007F7DB9" w:rsidP="00ED383D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внетекстовые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      </w:r>
            <w:r w:rsidRPr="00ED383D">
              <w:rPr>
                <w:rFonts w:ascii="Times New Roman" w:hAnsi="Times New Roman"/>
                <w:color w:val="000000"/>
              </w:rPr>
              <w:t> 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д.;</w:t>
            </w:r>
          </w:p>
          <w:p w:rsidR="007F7DB9" w:rsidRPr="00ED383D" w:rsidRDefault="007F7DB9" w:rsidP="00ED383D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находить необходимую единицу информации в тексте;</w:t>
            </w:r>
          </w:p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с текстом: преобразование и интерпретация информации</w:t>
            </w:r>
          </w:p>
          <w:p w:rsidR="007F7DB9" w:rsidRPr="00ED383D" w:rsidRDefault="007F7DB9" w:rsidP="00ED38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структурировать текст, используя нумерацию страниц, проводить проверку правописания;</w:t>
            </w:r>
          </w:p>
          <w:p w:rsidR="007F7DB9" w:rsidRPr="00ED383D" w:rsidRDefault="007F7DB9" w:rsidP="00ED383D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интерпретировать текст: делать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выводы из сформулированных посылок; выводить заключение о намерении автора или главной мысли текста.</w:t>
            </w:r>
          </w:p>
        </w:tc>
      </w:tr>
      <w:tr w:rsidR="007F7DB9" w:rsidRPr="00A22DDF" w:rsidTr="007F7DB9">
        <w:trPr>
          <w:trHeight w:val="2625"/>
        </w:trPr>
        <w:tc>
          <w:tcPr>
            <w:tcW w:w="638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lastRenderedPageBreak/>
              <w:t xml:space="preserve">6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(11-12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лет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10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Можно говорить о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сформированности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словесно-логического мышления, на основе которого начинается становление теоретического рефлексивного мышления, характерного высокому уровню развития интеллекта.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u w:val="single"/>
                <w:lang w:val="ru-RU"/>
              </w:rPr>
              <w:t>Рекомендация: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помогая ребенку делать уроки, не заставляйте 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мышление.</w:t>
            </w:r>
          </w:p>
        </w:tc>
        <w:tc>
          <w:tcPr>
            <w:tcW w:w="2352" w:type="pct"/>
            <w:shd w:val="clear" w:color="auto" w:fill="auto"/>
            <w:hideMark/>
          </w:tcPr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прочитанного</w:t>
            </w:r>
            <w:proofErr w:type="gramEnd"/>
          </w:p>
          <w:p w:rsidR="007F7DB9" w:rsidRPr="00ED383D" w:rsidRDefault="007F7DB9" w:rsidP="00ED383D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      </w:r>
          </w:p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с текстом: преобразование и интерпретация информации</w:t>
            </w:r>
          </w:p>
          <w:p w:rsidR="007F7DB9" w:rsidRPr="00ED383D" w:rsidRDefault="007F7DB9" w:rsidP="00ED383D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интерпретировать текст: выводить заключение о намерении автора или главной мысли текста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>бнаруживать в тексте доводы в подтверждение выдвинутых тезисов;</w:t>
            </w:r>
          </w:p>
        </w:tc>
      </w:tr>
      <w:tr w:rsidR="007F7DB9" w:rsidRPr="00A22DDF" w:rsidTr="00A05765">
        <w:trPr>
          <w:trHeight w:val="1408"/>
        </w:trPr>
        <w:tc>
          <w:tcPr>
            <w:tcW w:w="638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7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(12-13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лет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10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 7-ом классе продолжается интеллектуализация познавательных процессов: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Становление теоретического рефлексивного мышления, характерного высокому уровню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У семиклассника активное развитие получают чтение, монологическая и письменная речь. Письменная речь улучшается 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в направлении от способности к письменному изложению до самостоятельного сочинения на заданную произвольную тему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  <w:u w:val="single"/>
                <w:lang w:val="ru-RU"/>
              </w:rPr>
              <w:t xml:space="preserve">Рекомендация: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проверяя уроки, просите ребенка воспроизводить основной смысл прочитанного.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Так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он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будет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развивать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lastRenderedPageBreak/>
              <w:t>монологическую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речь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52" w:type="pct"/>
            <w:shd w:val="clear" w:color="auto" w:fill="auto"/>
            <w:hideMark/>
          </w:tcPr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прочитанного</w:t>
            </w:r>
            <w:proofErr w:type="gramEnd"/>
          </w:p>
          <w:p w:rsidR="007F7DB9" w:rsidRPr="00ED383D" w:rsidRDefault="007F7DB9" w:rsidP="00ED383D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ориентироваться в содержании текста и понимать его целостный смысл: </w:t>
            </w:r>
            <w:r w:rsidRPr="00ED383D">
              <w:rPr>
                <w:rFonts w:ascii="Times New Roman" w:hAnsi="Times New Roman"/>
                <w:color w:val="000000"/>
              </w:rPr>
              <w:t> 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      </w:r>
            <w:proofErr w:type="gramEnd"/>
          </w:p>
          <w:p w:rsidR="007F7DB9" w:rsidRPr="00ED383D" w:rsidRDefault="007F7DB9" w:rsidP="00ED383D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в данный момент информацию;</w:t>
            </w:r>
          </w:p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ии и её</w:t>
            </w:r>
            <w:proofErr w:type="gramEnd"/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осмысления.</w:t>
            </w:r>
          </w:p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с текстом: преобразование и интерпретация информации</w:t>
            </w:r>
          </w:p>
          <w:p w:rsidR="007F7DB9" w:rsidRPr="00ED383D" w:rsidRDefault="007F7DB9" w:rsidP="00ED383D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структурировать текст, составить оглавление; использовать в тексте таблицы, изображения;</w:t>
            </w:r>
          </w:p>
          <w:p w:rsidR="007F7DB9" w:rsidRPr="00ED383D" w:rsidRDefault="007F7DB9" w:rsidP="00ED383D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интерпретировать текст: обнаруживать в тексте доводы в подтверждение выдвинутых тезисов;</w:t>
            </w:r>
          </w:p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Работа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текстом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информации</w:t>
            </w:r>
            <w:proofErr w:type="spellEnd"/>
          </w:p>
          <w:p w:rsidR="007F7DB9" w:rsidRPr="00ED383D" w:rsidRDefault="007F7DB9" w:rsidP="00ED383D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откликаться на содержание текста: связывать информацию, обнаруженную в тексте, со знаниями из других источников;</w:t>
            </w:r>
          </w:p>
          <w:p w:rsidR="007F7DB9" w:rsidRPr="00ED383D" w:rsidRDefault="007F7DB9" w:rsidP="00ED383D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7F7DB9" w:rsidRPr="00ED383D" w:rsidRDefault="007F7DB9" w:rsidP="00ED383D">
            <w:pPr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на основе имеющихся знаний, жизненного опыта подвергать сомнению достоверность имеющейся информации</w:t>
            </w:r>
          </w:p>
        </w:tc>
      </w:tr>
      <w:tr w:rsidR="007F7DB9" w:rsidRPr="00A22DDF" w:rsidTr="007F7DB9">
        <w:trPr>
          <w:trHeight w:val="5040"/>
        </w:trPr>
        <w:tc>
          <w:tcPr>
            <w:tcW w:w="638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lastRenderedPageBreak/>
              <w:t xml:space="preserve">8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(13-14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лет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10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Познавательные процессы: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 8-ом классе продолжается интеллектуализация познавательных процессов: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толпа. Игра воображения не только доставляет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u w:val="single"/>
                <w:lang w:val="ru-RU"/>
              </w:rPr>
              <w:t>Рекомендация: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обратить внимание на фантазии ребенка. В них легко увидеть его желания и потребности, многие из которых необходимо вовремя скорректировать. </w:t>
            </w:r>
          </w:p>
        </w:tc>
        <w:tc>
          <w:tcPr>
            <w:tcW w:w="2352" w:type="pct"/>
            <w:shd w:val="clear" w:color="auto" w:fill="auto"/>
            <w:hideMark/>
          </w:tcPr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прочитанного</w:t>
            </w:r>
            <w:proofErr w:type="gramEnd"/>
          </w:p>
          <w:p w:rsidR="007F7DB9" w:rsidRPr="00ED383D" w:rsidRDefault="007F7DB9" w:rsidP="00ED383D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решать учебно-познавательные и учебно-практические задачи, требующие полного и критического понимания текста: </w:t>
            </w:r>
            <w:r w:rsidRPr="00ED383D">
              <w:rPr>
                <w:rFonts w:ascii="Times New Roman" w:hAnsi="Times New Roman"/>
                <w:color w:val="000000"/>
              </w:rPr>
              <w:t> 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различать темы и </w:t>
            </w:r>
            <w:proofErr w:type="spellStart"/>
            <w:r w:rsidRPr="00ED383D">
              <w:rPr>
                <w:rFonts w:ascii="Times New Roman" w:hAnsi="Times New Roman"/>
                <w:color w:val="000000"/>
                <w:lang w:val="ru-RU"/>
              </w:rPr>
              <w:t>подтемы</w:t>
            </w:r>
            <w:proofErr w:type="spell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специального текста; выделять не только главную, но и избыточную информацию;</w:t>
            </w:r>
          </w:p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ии и её</w:t>
            </w:r>
            <w:proofErr w:type="gramEnd"/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осмысления.</w:t>
            </w:r>
          </w:p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с текстом: преобразование и интерпретация информации</w:t>
            </w:r>
          </w:p>
          <w:p w:rsidR="007F7DB9" w:rsidRPr="00ED383D" w:rsidRDefault="007F7DB9" w:rsidP="00ED383D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структурировать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текст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F7DB9" w:rsidRPr="00ED383D" w:rsidRDefault="007F7DB9" w:rsidP="00ED383D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одного представления данных к другому;</w:t>
            </w:r>
          </w:p>
          <w:p w:rsidR="007F7DB9" w:rsidRPr="00ED383D" w:rsidRDefault="007F7DB9" w:rsidP="00ED383D">
            <w:pPr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7F7DB9" w:rsidRPr="00ED383D" w:rsidRDefault="007F7DB9" w:rsidP="00ED383D">
            <w:pPr>
              <w:ind w:left="108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Работа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текстом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информации</w:t>
            </w:r>
            <w:proofErr w:type="spellEnd"/>
          </w:p>
          <w:p w:rsidR="007F7DB9" w:rsidRPr="00ED383D" w:rsidRDefault="007F7DB9" w:rsidP="00ED383D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откликаться на содержание текста: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находить доводы в защиту своей точки зрения;</w:t>
            </w:r>
          </w:p>
          <w:p w:rsidR="007F7DB9" w:rsidRPr="00ED383D" w:rsidRDefault="007F7DB9" w:rsidP="00ED383D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7F7DB9" w:rsidRPr="00ED383D" w:rsidRDefault="007F7DB9" w:rsidP="00ED383D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      </w:r>
          </w:p>
          <w:p w:rsidR="007F7DB9" w:rsidRPr="00ED383D" w:rsidRDefault="007F7DB9" w:rsidP="00ED383D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критически относиться к рекламной информации;</w:t>
            </w:r>
          </w:p>
        </w:tc>
      </w:tr>
      <w:tr w:rsidR="007F7DB9" w:rsidRPr="00A22DDF" w:rsidTr="007F7DB9">
        <w:trPr>
          <w:trHeight w:val="1740"/>
        </w:trPr>
        <w:tc>
          <w:tcPr>
            <w:tcW w:w="638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lastRenderedPageBreak/>
              <w:t xml:space="preserve">9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(14-15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лет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10" w:type="pct"/>
            <w:shd w:val="clear" w:color="auto" w:fill="auto"/>
            <w:hideMark/>
          </w:tcPr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В 9-ом классе развитию интеллекта характерны следующие особенности: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1. Значительное развитие теоретической мысли.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• Самостоятельность и активность мыслительной деятельности.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• Критичность: старшеклассники чаще и настойчивее задают вопрос «почему?» и высказывают сомнения в достаточности и обоснованности предлагаемых объяснений.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2. Совершенствование практического мышления. Развитым можно считать такое практическое мышление, которое обладает следующими свойствами: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• 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• Экономность, Обладая ею, 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человек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• Расчетливость. Проявляется в умении заглядывать далеко вперед, предвидеть последствия тех или иных решений и действий, точно определять их результат и оценивать, чего он может стоить.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•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Многочисленными психологическими исследованиями было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результат, всегда негативно сказывается на успеваемости таких студентов, а в последующем и на их профессиональной карьере.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u w:val="single"/>
                <w:lang w:val="ru-RU"/>
              </w:rPr>
              <w:t>Рекомендация: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 поощряйте участие ребенка в ученическом самоуправлении, которое поможет ему в развитии таких свой</w:t>
            </w: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ств пр</w:t>
            </w:r>
            <w:proofErr w:type="gramEnd"/>
            <w:r w:rsidRPr="00ED383D">
              <w:rPr>
                <w:rFonts w:ascii="Times New Roman" w:hAnsi="Times New Roman"/>
                <w:color w:val="000000"/>
                <w:lang w:val="ru-RU"/>
              </w:rPr>
              <w:t xml:space="preserve">актического мышления, как предприимчивость, расчетливость и умение оперативно решать поставленные задачи. Помогите ему развить экономность, побуждая самостоятельно производить расчеты материальных затрат на интересующие его дела. </w:t>
            </w:r>
          </w:p>
        </w:tc>
        <w:tc>
          <w:tcPr>
            <w:tcW w:w="2352" w:type="pct"/>
            <w:shd w:val="clear" w:color="auto" w:fill="auto"/>
            <w:hideMark/>
          </w:tcPr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прочитанного</w:t>
            </w:r>
            <w:proofErr w:type="gramEnd"/>
          </w:p>
          <w:p w:rsidR="007F7DB9" w:rsidRPr="00ED383D" w:rsidRDefault="007F7DB9" w:rsidP="00ED383D"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color w:val="000000"/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      </w:r>
            <w:proofErr w:type="gramEnd"/>
          </w:p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ии и её</w:t>
            </w:r>
            <w:proofErr w:type="gramEnd"/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осмысления.</w:t>
            </w:r>
          </w:p>
          <w:p w:rsidR="007F7DB9" w:rsidRPr="00ED383D" w:rsidRDefault="007F7DB9" w:rsidP="00ED383D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с текстом: преобразование и интерпретация информации</w:t>
            </w:r>
          </w:p>
          <w:p w:rsidR="007F7DB9" w:rsidRPr="00ED383D" w:rsidRDefault="007F7DB9" w:rsidP="00ED383D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структурировать текст, составлять списки, делать ссылки, </w:t>
            </w:r>
          </w:p>
          <w:p w:rsidR="007F7DB9" w:rsidRPr="00ED383D" w:rsidRDefault="007F7DB9" w:rsidP="00ED383D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      </w:r>
          </w:p>
          <w:p w:rsidR="007F7DB9" w:rsidRPr="00ED383D" w:rsidRDefault="007F7DB9" w:rsidP="00ED383D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7F7DB9" w:rsidRPr="00ED383D" w:rsidRDefault="007F7DB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7F7DB9" w:rsidRPr="00ED383D" w:rsidRDefault="007F7DB9" w:rsidP="00ED38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Работа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текстом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информации</w:t>
            </w:r>
            <w:proofErr w:type="spellEnd"/>
          </w:p>
          <w:p w:rsidR="007F7DB9" w:rsidRPr="00ED383D" w:rsidRDefault="007F7DB9" w:rsidP="00ED383D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7F7DB9" w:rsidRPr="00ED383D" w:rsidRDefault="007F7DB9" w:rsidP="00ED383D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</w:rPr>
              <w:t> 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t>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7F7DB9" w:rsidRPr="00ED383D" w:rsidRDefault="007F7DB9" w:rsidP="00ED383D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находить способы проверки противоречивой информации;</w:t>
            </w:r>
          </w:p>
          <w:p w:rsidR="007F7DB9" w:rsidRPr="00ED383D" w:rsidRDefault="007F7DB9" w:rsidP="00ED383D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i/>
                <w:iCs/>
                <w:color w:val="000000"/>
                <w:lang w:val="ru-RU"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</w:tr>
    </w:tbl>
    <w:p w:rsidR="00696BC1" w:rsidRPr="00ED383D" w:rsidRDefault="00696BC1" w:rsidP="00ED383D">
      <w:pPr>
        <w:tabs>
          <w:tab w:val="left" w:pos="2760"/>
        </w:tabs>
        <w:jc w:val="center"/>
        <w:rPr>
          <w:rFonts w:ascii="Times New Roman" w:hAnsi="Times New Roman"/>
          <w:b/>
          <w:lang w:val="ru-RU"/>
        </w:rPr>
      </w:pPr>
      <w:r w:rsidRPr="00ED383D">
        <w:rPr>
          <w:rFonts w:ascii="Times New Roman" w:eastAsia="Times New Roman" w:hAnsi="Times New Roman"/>
          <w:b/>
          <w:lang w:val="ru-RU" w:eastAsia="ru-RU"/>
        </w:rPr>
        <w:lastRenderedPageBreak/>
        <w:t>Результаты изучения программы</w:t>
      </w:r>
    </w:p>
    <w:tbl>
      <w:tblPr>
        <w:tblStyle w:val="a6"/>
        <w:tblW w:w="0" w:type="auto"/>
        <w:tblInd w:w="-318" w:type="dxa"/>
        <w:tblLook w:val="04A0"/>
      </w:tblPr>
      <w:tblGrid>
        <w:gridCol w:w="2003"/>
        <w:gridCol w:w="7886"/>
      </w:tblGrid>
      <w:tr w:rsidR="00696BC1" w:rsidRPr="00A22DDF" w:rsidTr="00CC621A">
        <w:tc>
          <w:tcPr>
            <w:tcW w:w="1561" w:type="dxa"/>
          </w:tcPr>
          <w:p w:rsidR="00696BC1" w:rsidRPr="00ED383D" w:rsidRDefault="00696BC1" w:rsidP="00ED38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383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Чтение. Работа с текстом (</w:t>
            </w:r>
            <w:proofErr w:type="spellStart"/>
            <w:r w:rsidRPr="00ED383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ED383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результаты)</w:t>
            </w:r>
          </w:p>
        </w:tc>
        <w:tc>
          <w:tcPr>
            <w:tcW w:w="13466" w:type="dxa"/>
          </w:tcPr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Выпускники научатся</w:t>
            </w: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Выпускники получат возможность научиться</w:t>
            </w: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</w:tc>
      </w:tr>
      <w:tr w:rsidR="00696BC1" w:rsidRPr="00A22DDF" w:rsidTr="00CC621A">
        <w:tc>
          <w:tcPr>
            <w:tcW w:w="1561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Работа с текстом: поиск информации и понимание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прочитанного</w:t>
            </w:r>
            <w:proofErr w:type="gramEnd"/>
          </w:p>
        </w:tc>
        <w:tc>
          <w:tcPr>
            <w:tcW w:w="13466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Выпускник научится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содержании текста и понимать его целостный смысл: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выбирать из текста или придумывать заголовок, соотве6тствующий содержанию и общему смыслу текста;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формулировать тезис, выражающий общий смысл текста;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предвосхищать содержание предметного плана текста по заголовку и с опорой на предыдущий опыт;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объяснять порядок частей (инструкций), содержащихся в тексте;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сопоставлять основные текстовые и </w:t>
            </w:r>
            <w:proofErr w:type="spellStart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находить в тексте требуемую информацию: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(пробегать те</w:t>
            </w:r>
            <w:proofErr w:type="gramStart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кст гл</w:t>
            </w:r>
            <w:proofErr w:type="gramEnd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      </w:r>
            <w:proofErr w:type="spellStart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подтемы</w:t>
            </w:r>
            <w:proofErr w:type="spellEnd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</w:t>
            </w:r>
            <w:proofErr w:type="gramEnd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Выпускник получит возможность научиться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ED38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осмысления.</w:t>
            </w:r>
          </w:p>
        </w:tc>
      </w:tr>
      <w:tr w:rsidR="00696BC1" w:rsidRPr="00A22DDF" w:rsidTr="00CC621A">
        <w:tc>
          <w:tcPr>
            <w:tcW w:w="1561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Работа с текстом: преобразование и интерпретация информации</w:t>
            </w:r>
          </w:p>
        </w:tc>
        <w:tc>
          <w:tcPr>
            <w:tcW w:w="13466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Выпускник научится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Выпускник получит возможность научиться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      </w:r>
          </w:p>
        </w:tc>
      </w:tr>
      <w:tr w:rsidR="00696BC1" w:rsidRPr="00A22DDF" w:rsidTr="00CC621A">
        <w:tc>
          <w:tcPr>
            <w:tcW w:w="1561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Работа с текстом: оценка информации</w:t>
            </w:r>
          </w:p>
        </w:tc>
        <w:tc>
          <w:tcPr>
            <w:tcW w:w="13466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Выпускник научится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откликаться на форму текста, оценивать не только содержание текста, но и его форму, а в целом – мастерство его исполнения;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Выпускник получит возможность научиться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критически относиться к рекламной информации;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находить способы проверки противоречивой информации;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определять достоверную информацию в случае наличия противоречий или конфликтной ситуации.</w:t>
            </w:r>
          </w:p>
        </w:tc>
      </w:tr>
      <w:tr w:rsidR="00696BC1" w:rsidRPr="00A22DDF" w:rsidTr="00CC621A">
        <w:tc>
          <w:tcPr>
            <w:tcW w:w="1561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Система оценки достижения планируемых результатов</w:t>
            </w:r>
          </w:p>
        </w:tc>
        <w:tc>
          <w:tcPr>
            <w:tcW w:w="13466" w:type="dxa"/>
          </w:tcPr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Из требований к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результатам обязательными являются </w:t>
            </w:r>
            <w:proofErr w:type="gramStart"/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следующие</w:t>
            </w:r>
            <w:proofErr w:type="gramEnd"/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</w:p>
          <w:p w:rsidR="00696BC1" w:rsidRPr="00ED383D" w:rsidRDefault="00696BC1" w:rsidP="00ED383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демонстрировать отдельные навыки смыслового чтения текстов различных стилей и жанров;</w:t>
            </w:r>
          </w:p>
          <w:p w:rsidR="00696BC1" w:rsidRPr="00ED383D" w:rsidRDefault="00696BC1" w:rsidP="00ED383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осознанно строить речевое высказывание в соответствии с задачами коммуникации;</w:t>
            </w:r>
          </w:p>
          <w:p w:rsidR="00696BC1" w:rsidRPr="00ED383D" w:rsidRDefault="00696BC1" w:rsidP="00ED383D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составлять тексты в устной и письменной формах;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Усложнение требований от начальной школы </w:t>
            </w:r>
            <w:proofErr w:type="gramStart"/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основной в ожидаемых умениях (новых, более сложных на уровне основной школы)  в усложнении содержания (состава, структуры) предлагаемых для чтения текстов при сохранении одинаковых (на формальном уровне) требований. 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этого необходимы следующие  аспекты работы:</w:t>
            </w:r>
          </w:p>
          <w:p w:rsidR="00696BC1" w:rsidRPr="00ED383D" w:rsidRDefault="00696BC1" w:rsidP="00ED383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Для учителей</w:t>
            </w:r>
          </w:p>
          <w:p w:rsidR="00696BC1" w:rsidRPr="00FC1DEF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1. Мониторинг с целью выявления уровня </w:t>
            </w:r>
            <w:proofErr w:type="spellStart"/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смыслового чтения.</w:t>
            </w:r>
          </w:p>
          <w:p w:rsidR="00696BC1" w:rsidRPr="00FC1DEF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2. Практикум по подготовке заданий с включением аспектов по смысловому чтению.</w:t>
            </w:r>
          </w:p>
          <w:p w:rsidR="00696BC1" w:rsidRPr="00FC1DEF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3.Показатели участия </w:t>
            </w:r>
            <w:r w:rsidR="003A6D46"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школьников в научно-практических конференциях</w:t>
            </w: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:rsidR="00696BC1" w:rsidRPr="00FC1DEF" w:rsidRDefault="003A6D46" w:rsidP="00ED383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696BC1" w:rsidRPr="00FC1DE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Для учеников</w:t>
            </w:r>
          </w:p>
          <w:p w:rsidR="00696BC1" w:rsidRPr="00FC1DEF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1.Участие  в конкурсах чтецов.</w:t>
            </w:r>
          </w:p>
          <w:p w:rsidR="00696BC1" w:rsidRPr="00FC1DEF" w:rsidRDefault="00696BC1" w:rsidP="00ED383D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2.Конкурс эссе и сочинений.</w:t>
            </w:r>
          </w:p>
          <w:p w:rsidR="00696BC1" w:rsidRPr="00FC1DEF" w:rsidRDefault="00696BC1" w:rsidP="00FC1DEF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3.Участие в </w:t>
            </w:r>
            <w:r w:rsidR="00FC1DEF" w:rsidRPr="00FC1D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научно-практических конференциях.</w:t>
            </w:r>
          </w:p>
        </w:tc>
      </w:tr>
    </w:tbl>
    <w:p w:rsidR="00696BC1" w:rsidRPr="00ED383D" w:rsidRDefault="00696BC1" w:rsidP="00ED383D">
      <w:pPr>
        <w:jc w:val="both"/>
        <w:rPr>
          <w:rFonts w:ascii="Times New Roman" w:eastAsia="Calibri" w:hAnsi="Times New Roman"/>
          <w:b/>
          <w:lang w:val="ru-RU" w:eastAsia="ar-SA"/>
        </w:rPr>
      </w:pPr>
    </w:p>
    <w:p w:rsidR="00B97A29" w:rsidRPr="00ED383D" w:rsidRDefault="00B97A29" w:rsidP="00ED383D">
      <w:pPr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ED383D">
        <w:rPr>
          <w:rFonts w:ascii="Times New Roman" w:hAnsi="Times New Roman"/>
          <w:b/>
          <w:bCs/>
          <w:color w:val="000000"/>
        </w:rPr>
        <w:t>Уровни</w:t>
      </w:r>
      <w:proofErr w:type="spellEnd"/>
      <w:r w:rsidRPr="00ED383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b/>
          <w:bCs/>
          <w:color w:val="000000"/>
        </w:rPr>
        <w:t>грамотности</w:t>
      </w:r>
      <w:proofErr w:type="spellEnd"/>
      <w:r w:rsidRPr="00ED383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ED383D">
        <w:rPr>
          <w:rFonts w:ascii="Times New Roman" w:hAnsi="Times New Roman"/>
          <w:b/>
          <w:bCs/>
          <w:color w:val="000000"/>
        </w:rPr>
        <w:t>чтения</w:t>
      </w:r>
      <w:proofErr w:type="spellEnd"/>
    </w:p>
    <w:p w:rsidR="00B97A29" w:rsidRPr="00ED383D" w:rsidRDefault="00B97A29" w:rsidP="00ED383D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097"/>
        <w:gridCol w:w="3107"/>
        <w:gridCol w:w="3367"/>
      </w:tblGrid>
      <w:tr w:rsidR="00B97A29" w:rsidRPr="00ED383D" w:rsidTr="000A23EE">
        <w:tc>
          <w:tcPr>
            <w:tcW w:w="161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информацией</w:t>
            </w:r>
            <w:proofErr w:type="spellEnd"/>
          </w:p>
        </w:tc>
        <w:tc>
          <w:tcPr>
            <w:tcW w:w="162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Интерпретация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текста</w:t>
            </w:r>
            <w:proofErr w:type="spellEnd"/>
          </w:p>
        </w:tc>
        <w:tc>
          <w:tcPr>
            <w:tcW w:w="175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383D">
              <w:rPr>
                <w:rFonts w:ascii="Times New Roman" w:hAnsi="Times New Roman"/>
                <w:color w:val="000000"/>
              </w:rPr>
              <w:t>Рефлексия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</w:p>
        </w:tc>
      </w:tr>
      <w:tr w:rsidR="00B97A29" w:rsidRPr="00ED383D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5-й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B97A29" w:rsidRPr="00A22DDF" w:rsidTr="000A23EE">
        <w:tc>
          <w:tcPr>
            <w:tcW w:w="161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Найти и установить последовательность или комбинацию фрагментов текста глубоко скрытой информации, часть ко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торой может быть за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дана вне основного текста. Сделать вывод о том, какая информация в тексте необ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 xml:space="preserve">ходима для выполнения задания.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Работать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правдоподобной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и/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или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достаточно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объемной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информацией</w:t>
            </w:r>
            <w:proofErr w:type="spellEnd"/>
          </w:p>
        </w:tc>
        <w:tc>
          <w:tcPr>
            <w:tcW w:w="162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Истолковать значения нюансов языка либо продемонстрировать полное понимание текста и всех его де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талей</w:t>
            </w:r>
          </w:p>
        </w:tc>
        <w:tc>
          <w:tcPr>
            <w:tcW w:w="175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Критически оцени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вать или выдвигать гипотезы на основе специальных знаний. Работать с понятия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ми, которые противо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положны ожиданиям, основываясь на глу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боком понимании длинных или слож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ных текстов</w:t>
            </w:r>
          </w:p>
        </w:tc>
      </w:tr>
      <w:tr w:rsidR="00B97A29" w:rsidRPr="00A22DDF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Сплошные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выявить связь отдельных частей текста с темой или основной мыслью, работая с противоречивыми текстами, структура изложения которых неочевидна или явно не обозначена.</w:t>
            </w:r>
          </w:p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Несплошные</w:t>
            </w:r>
            <w:proofErr w:type="spellEnd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установить характер связи частей информа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ции</w:t>
            </w:r>
            <w:proofErr w:type="gramStart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.</w:t>
            </w:r>
            <w:proofErr w:type="gramEnd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к</w:t>
            </w:r>
            <w:proofErr w:type="gramEnd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оторая представлена в виде таблиц, графиков, диаграмм и пр., и может быть длинной и детализированной, иногда используя информацию, внешнюю по отношению к основной. Читатель должен обнару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жить, что для полного понимания данного текста требуется использо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вать различные элементы этого же документа, например сноски</w:t>
            </w:r>
          </w:p>
        </w:tc>
      </w:tr>
      <w:tr w:rsidR="00B97A29" w:rsidRPr="00ED383D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4-й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B97A29" w:rsidRPr="00ED383D" w:rsidTr="000A23EE">
        <w:tc>
          <w:tcPr>
            <w:tcW w:w="161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Найти и установить возможную последовательность или ком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бинацию отрывков глубоко скрытой ин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формации, каждая часть которой может отвечать множествен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ным критериям в тексте с неизвестным контекстом или фор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мой. Сделать вывод о том, какая информа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ция в тексте необхо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 xml:space="preserve">дима для 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выполнения задания</w:t>
            </w:r>
          </w:p>
        </w:tc>
        <w:tc>
          <w:tcPr>
            <w:tcW w:w="162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lastRenderedPageBreak/>
              <w:t>Использовать глубо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кие идеи, заложенные в тексте, для понима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ния и применения категорий в незнако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мом контексте. Ис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толковывать разделы текста, беря в расчёт понимание текста в целом. Работать с идеями, которые про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тиворечат ожиданиям и сформулированы в негативном контексте</w:t>
            </w:r>
          </w:p>
        </w:tc>
        <w:tc>
          <w:tcPr>
            <w:tcW w:w="175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Использовать акаде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мические и общеизве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стные знания для вы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движения гипотез или критической оценки текста.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Демонстриро</w:t>
            </w:r>
            <w:r w:rsidRPr="00ED383D">
              <w:rPr>
                <w:rFonts w:ascii="Times New Roman" w:hAnsi="Times New Roman"/>
                <w:color w:val="000000"/>
              </w:rPr>
              <w:softHyphen/>
              <w:t>вать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точное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понима</w:t>
            </w:r>
            <w:r w:rsidRPr="00ED383D">
              <w:rPr>
                <w:rFonts w:ascii="Times New Roman" w:hAnsi="Times New Roman"/>
                <w:color w:val="000000"/>
              </w:rPr>
              <w:softHyphen/>
              <w:t>ние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длинных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слож</w:t>
            </w:r>
            <w:r w:rsidRPr="00ED383D">
              <w:rPr>
                <w:rFonts w:ascii="Times New Roman" w:hAnsi="Times New Roman"/>
                <w:color w:val="000000"/>
              </w:rPr>
              <w:softHyphen/>
              <w:t>ных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текстов</w:t>
            </w:r>
            <w:proofErr w:type="spellEnd"/>
          </w:p>
        </w:tc>
      </w:tr>
      <w:tr w:rsidR="00B97A29" w:rsidRPr="00A22DDF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lastRenderedPageBreak/>
              <w:t>Сплошные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следуя лингвистическим или тематическим свя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зям различных частей текста, нередко имеющего ясно выраженную структуру изложения, найти, интерпретировать или оценить неявно вы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раженную информацию либо сделать выводы философского или мета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физического характера.</w:t>
            </w:r>
          </w:p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Несплошные</w:t>
            </w:r>
            <w:proofErr w:type="spellEnd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тексты,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найти отдельные части информации и срав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B97A29" w:rsidRPr="00ED383D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3-й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B97A29" w:rsidRPr="00A22DDF" w:rsidTr="000A23EE">
        <w:tc>
          <w:tcPr>
            <w:tcW w:w="161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Найти и в некоторых случаях распознать связи между отрыв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 xml:space="preserve">ками информации, каждый из которых, возможно, отвечает множественным критериям.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Работать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известной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но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проти</w:t>
            </w:r>
            <w:r w:rsidRPr="00ED383D">
              <w:rPr>
                <w:rFonts w:ascii="Times New Roman" w:hAnsi="Times New Roman"/>
                <w:b/>
                <w:bCs/>
                <w:color w:val="000000"/>
              </w:rPr>
              <w:softHyphen/>
              <w:t>воречивой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информа</w:t>
            </w:r>
            <w:r w:rsidRPr="00ED383D">
              <w:rPr>
                <w:rFonts w:ascii="Times New Roman" w:hAnsi="Times New Roman"/>
                <w:b/>
                <w:bCs/>
                <w:color w:val="000000"/>
              </w:rPr>
              <w:softHyphen/>
              <w:t>цией</w:t>
            </w:r>
            <w:proofErr w:type="spellEnd"/>
          </w:p>
        </w:tc>
        <w:tc>
          <w:tcPr>
            <w:tcW w:w="162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Объединить несколь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ко частей текста для того, чтобы опреде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лить главную мысль, объяснить связи и ис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толковать значения слов и смысл фраз. Сравнивать, проти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вопоставлять или классифицировать части информации, принимая во внима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ние много критериев.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Работать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противоре</w:t>
            </w:r>
            <w:r w:rsidRPr="00ED383D">
              <w:rPr>
                <w:rFonts w:ascii="Times New Roman" w:hAnsi="Times New Roman"/>
                <w:color w:val="000000"/>
              </w:rPr>
              <w:softHyphen/>
              <w:t>чивой</w:t>
            </w:r>
            <w:proofErr w:type="spellEnd"/>
            <w:r w:rsidRPr="00ED3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информацией</w:t>
            </w:r>
            <w:proofErr w:type="spellEnd"/>
          </w:p>
        </w:tc>
        <w:tc>
          <w:tcPr>
            <w:tcW w:w="175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Делать сравнения или устанавливать связи, давать объяснения или оценивать осо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бенности текста. Де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монстрировать точное понимание текста в связи с известными, повседневными зна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ниями или основы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вать выводы на менее известных знаниях</w:t>
            </w:r>
          </w:p>
        </w:tc>
      </w:tr>
      <w:tr w:rsidR="00B97A29" w:rsidRPr="00A22DDF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Сплошные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найти, интерпретировать или оценить инфор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 xml:space="preserve">мацию, используя особенности организации текста, если они имеются, </w:t>
            </w:r>
            <w:proofErr w:type="gramStart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и</w:t>
            </w:r>
            <w:proofErr w:type="gramEnd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следуя явно или неявно выраженным логическим связям, например таким, как причинно-следственные связи в предложениях или отдель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ных частях текста.</w:t>
            </w:r>
          </w:p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Несплошные</w:t>
            </w:r>
            <w:proofErr w:type="spellEnd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рассмотреть информацию, данную в несколь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ких различных формах (вербальной, числовой, пространственно-визуаль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ной), в их взаимосвязи и сделать на этой основе выводы</w:t>
            </w:r>
          </w:p>
        </w:tc>
      </w:tr>
      <w:tr w:rsidR="00B97A29" w:rsidRPr="00ED383D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2-й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B97A29" w:rsidRPr="00A22DDF" w:rsidTr="000A23EE">
        <w:tc>
          <w:tcPr>
            <w:tcW w:w="161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Найти один или не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сколько отрывков ин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>формации, каждый из которых, возможно, отвечает множествен</w:t>
            </w: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softHyphen/>
              <w:t xml:space="preserve">ным критериям.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Ра</w:t>
            </w:r>
            <w:r w:rsidRPr="00ED383D">
              <w:rPr>
                <w:rFonts w:ascii="Times New Roman" w:hAnsi="Times New Roman"/>
                <w:b/>
                <w:bCs/>
                <w:color w:val="000000"/>
              </w:rPr>
              <w:softHyphen/>
              <w:t>ботать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противоречи</w:t>
            </w:r>
            <w:r w:rsidRPr="00ED383D">
              <w:rPr>
                <w:rFonts w:ascii="Times New Roman" w:hAnsi="Times New Roman"/>
                <w:b/>
                <w:bCs/>
                <w:color w:val="000000"/>
              </w:rPr>
              <w:softHyphen/>
              <w:t>вой</w:t>
            </w:r>
            <w:proofErr w:type="spellEnd"/>
            <w:r w:rsidRPr="00ED38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ED383D">
              <w:rPr>
                <w:rFonts w:ascii="Times New Roman" w:hAnsi="Times New Roman"/>
                <w:b/>
                <w:bCs/>
                <w:color w:val="000000"/>
              </w:rPr>
              <w:t>информацией</w:t>
            </w:r>
            <w:proofErr w:type="spellEnd"/>
          </w:p>
        </w:tc>
        <w:tc>
          <w:tcPr>
            <w:tcW w:w="162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Определять главную мысль, понимать свя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зи, формировать, при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менять простые кате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гории или истолковы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вать значения в ограниченной части текста, когда инфор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мация малоизвестна и требуется сделать простые выводы</w:t>
            </w:r>
          </w:p>
        </w:tc>
        <w:tc>
          <w:tcPr>
            <w:tcW w:w="175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Делать сравнения или устанавливать связи между текстом и внешними знаниями либо объяснять осо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бенности текста, ос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новываясь на собст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венном опыте и отно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шениях</w:t>
            </w:r>
          </w:p>
        </w:tc>
      </w:tr>
      <w:tr w:rsidR="00B97A29" w:rsidRPr="00A22DDF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Сплошные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найти, или интерпретировать, или обобщить информацию из различных частей текста либо текстов с целью опреде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лить намерения автора, следуя логическим и лингвистическим связям внутри отдельной части текста.</w:t>
            </w:r>
          </w:p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Несплошные</w:t>
            </w:r>
            <w:proofErr w:type="spellEnd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тексты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: продемонстрировать понимание явно выра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женной структуры визуального изображения информации, например таблицы или диаграммы (</w:t>
            </w:r>
            <w:proofErr w:type="spellStart"/>
            <w:proofErr w:type="gramStart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граф-дерева</w:t>
            </w:r>
            <w:proofErr w:type="spellEnd"/>
            <w:proofErr w:type="gramEnd"/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>), либо объединить две небольшие части информации из графика или таблицы</w:t>
            </w:r>
          </w:p>
        </w:tc>
      </w:tr>
      <w:tr w:rsidR="00B97A29" w:rsidRPr="00ED383D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383D">
              <w:rPr>
                <w:rFonts w:ascii="Times New Roman" w:hAnsi="Times New Roman"/>
                <w:color w:val="000000"/>
              </w:rPr>
              <w:t xml:space="preserve">1-й </w:t>
            </w:r>
            <w:proofErr w:type="spellStart"/>
            <w:r w:rsidRPr="00ED383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B97A29" w:rsidRPr="00A22DDF" w:rsidTr="000A23EE">
        <w:tc>
          <w:tcPr>
            <w:tcW w:w="161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Найти один или более независимый отрывок явно выраженной в тексте информации по простому критерию</w:t>
            </w:r>
          </w:p>
        </w:tc>
        <w:tc>
          <w:tcPr>
            <w:tcW w:w="162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Распознать главную идею или авторские намерения в тексте, когда требуемая ин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формация в нём об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щеизвестна</w:t>
            </w:r>
          </w:p>
        </w:tc>
        <w:tc>
          <w:tcPr>
            <w:tcW w:w="175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color w:val="000000"/>
                <w:lang w:val="ru-RU"/>
              </w:rPr>
              <w:t>Установить простые связи между инфор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мацией в тексте и об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щими, повседневны</w:t>
            </w:r>
            <w:r w:rsidRPr="00ED383D">
              <w:rPr>
                <w:rFonts w:ascii="Times New Roman" w:hAnsi="Times New Roman"/>
                <w:color w:val="000000"/>
                <w:lang w:val="ru-RU"/>
              </w:rPr>
              <w:softHyphen/>
              <w:t>ми знаниями</w:t>
            </w:r>
          </w:p>
        </w:tc>
      </w:tr>
      <w:tr w:rsidR="00B97A29" w:rsidRPr="00A22DDF" w:rsidTr="000A23EE">
        <w:tc>
          <w:tcPr>
            <w:tcW w:w="5000" w:type="pct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97A29" w:rsidRPr="00ED383D" w:rsidRDefault="00B97A29" w:rsidP="00ED383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Сплошные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определить основную идею текста, используя заголовки частей текста 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или выделяющие их обозначения, либо найти явно выраженную информацию в короткой части текста.</w:t>
            </w:r>
          </w:p>
          <w:p w:rsidR="00B97A29" w:rsidRPr="00ED383D" w:rsidRDefault="00B97A29" w:rsidP="00ED383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spellStart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>Несплошные</w:t>
            </w:r>
            <w:proofErr w:type="spellEnd"/>
            <w:r w:rsidRPr="00ED383D">
              <w:rPr>
                <w:rFonts w:ascii="Times New Roman" w:hAnsi="Times New Roman"/>
                <w:bCs/>
                <w:i/>
                <w:iCs/>
                <w:color w:val="000000"/>
                <w:lang w:val="ru-RU"/>
              </w:rPr>
              <w:t xml:space="preserve"> тексты: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t xml:space="preserve"> найти отдельные части явно выраженной ин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формации на одной простой карте, или линейном графике, или столб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чатой диаграмме, которая включает в себя небольшой по объёму вер</w:t>
            </w:r>
            <w:r w:rsidRPr="00ED383D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бальный текст в несколько слов или фраз</w:t>
            </w:r>
          </w:p>
        </w:tc>
      </w:tr>
    </w:tbl>
    <w:p w:rsidR="00696BC1" w:rsidRPr="00ED383D" w:rsidRDefault="00696BC1" w:rsidP="00ED383D">
      <w:pPr>
        <w:rPr>
          <w:rFonts w:ascii="Times New Roman" w:hAnsi="Times New Roman"/>
          <w:lang w:val="ru-RU"/>
        </w:rPr>
      </w:pPr>
    </w:p>
    <w:sectPr w:rsidR="00696BC1" w:rsidRPr="00ED383D" w:rsidSect="004D71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7C" w:rsidRDefault="00B61E7C" w:rsidP="00ED79D6">
      <w:r>
        <w:separator/>
      </w:r>
    </w:p>
  </w:endnote>
  <w:endnote w:type="continuationSeparator" w:id="0">
    <w:p w:rsidR="00B61E7C" w:rsidRDefault="00B61E7C" w:rsidP="00ED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7C" w:rsidRDefault="00B61E7C" w:rsidP="00ED79D6">
      <w:r>
        <w:separator/>
      </w:r>
    </w:p>
  </w:footnote>
  <w:footnote w:type="continuationSeparator" w:id="0">
    <w:p w:rsidR="00B61E7C" w:rsidRDefault="00B61E7C" w:rsidP="00ED79D6">
      <w:r>
        <w:continuationSeparator/>
      </w:r>
    </w:p>
  </w:footnote>
  <w:footnote w:id="1">
    <w:p w:rsidR="00AD1105" w:rsidRDefault="00AD1105" w:rsidP="00ED79D6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Подробнее: </w:t>
      </w:r>
      <w:hyperlink r:id="rId1" w:history="1">
        <w:r>
          <w:rPr>
            <w:rStyle w:val="aa"/>
            <w:rFonts w:ascii="Times New Roman" w:hAnsi="Times New Roman"/>
            <w:sz w:val="24"/>
            <w:szCs w:val="24"/>
          </w:rPr>
          <w:t>http://www.shkola.net.ua/view.php?doc=2.1270586729302387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11D"/>
    <w:multiLevelType w:val="multilevel"/>
    <w:tmpl w:val="11D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1BFF"/>
    <w:multiLevelType w:val="hybridMultilevel"/>
    <w:tmpl w:val="776C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C7C96"/>
    <w:multiLevelType w:val="multilevel"/>
    <w:tmpl w:val="B87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F7E3E"/>
    <w:multiLevelType w:val="hybridMultilevel"/>
    <w:tmpl w:val="DCDEBA76"/>
    <w:lvl w:ilvl="0" w:tplc="5700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C6BD8"/>
    <w:multiLevelType w:val="hybridMultilevel"/>
    <w:tmpl w:val="1C6E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7404"/>
    <w:multiLevelType w:val="multilevel"/>
    <w:tmpl w:val="0F6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12833"/>
    <w:multiLevelType w:val="multilevel"/>
    <w:tmpl w:val="E0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4295A"/>
    <w:multiLevelType w:val="multilevel"/>
    <w:tmpl w:val="38E2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61E4B"/>
    <w:multiLevelType w:val="multilevel"/>
    <w:tmpl w:val="96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325B2"/>
    <w:multiLevelType w:val="multilevel"/>
    <w:tmpl w:val="A6F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157954"/>
    <w:multiLevelType w:val="multilevel"/>
    <w:tmpl w:val="A186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76342"/>
    <w:multiLevelType w:val="multilevel"/>
    <w:tmpl w:val="38E2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447B5"/>
    <w:multiLevelType w:val="multilevel"/>
    <w:tmpl w:val="67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4519F"/>
    <w:multiLevelType w:val="multilevel"/>
    <w:tmpl w:val="071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17C29"/>
    <w:multiLevelType w:val="multilevel"/>
    <w:tmpl w:val="00424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964D5"/>
    <w:multiLevelType w:val="multilevel"/>
    <w:tmpl w:val="2FE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B69EC"/>
    <w:multiLevelType w:val="multilevel"/>
    <w:tmpl w:val="A67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640A4"/>
    <w:multiLevelType w:val="multilevel"/>
    <w:tmpl w:val="2FC6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A0C53"/>
    <w:multiLevelType w:val="multilevel"/>
    <w:tmpl w:val="149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442CE"/>
    <w:multiLevelType w:val="multilevel"/>
    <w:tmpl w:val="469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74F61"/>
    <w:multiLevelType w:val="multilevel"/>
    <w:tmpl w:val="F74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867C2"/>
    <w:multiLevelType w:val="hybridMultilevel"/>
    <w:tmpl w:val="A56C9F8C"/>
    <w:lvl w:ilvl="0" w:tplc="57003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874006"/>
    <w:multiLevelType w:val="multilevel"/>
    <w:tmpl w:val="D89C6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314EA"/>
    <w:multiLevelType w:val="multilevel"/>
    <w:tmpl w:val="2E6A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968A9"/>
    <w:multiLevelType w:val="multilevel"/>
    <w:tmpl w:val="EC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A7378"/>
    <w:multiLevelType w:val="multilevel"/>
    <w:tmpl w:val="041A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ED017D"/>
    <w:multiLevelType w:val="hybridMultilevel"/>
    <w:tmpl w:val="BCA481C6"/>
    <w:lvl w:ilvl="0" w:tplc="EAE8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D7AD5"/>
    <w:multiLevelType w:val="multilevel"/>
    <w:tmpl w:val="2F3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A21A7"/>
    <w:multiLevelType w:val="multilevel"/>
    <w:tmpl w:val="9D2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553974"/>
    <w:multiLevelType w:val="multilevel"/>
    <w:tmpl w:val="A1D8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C445A"/>
    <w:multiLevelType w:val="multilevel"/>
    <w:tmpl w:val="CEF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A48EB"/>
    <w:multiLevelType w:val="multilevel"/>
    <w:tmpl w:val="51823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D46FA"/>
    <w:multiLevelType w:val="hybridMultilevel"/>
    <w:tmpl w:val="6B06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404D9"/>
    <w:multiLevelType w:val="multilevel"/>
    <w:tmpl w:val="535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F2C40"/>
    <w:multiLevelType w:val="hybridMultilevel"/>
    <w:tmpl w:val="BBEE4800"/>
    <w:lvl w:ilvl="0" w:tplc="5700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A16CC"/>
    <w:multiLevelType w:val="multilevel"/>
    <w:tmpl w:val="770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908"/>
    <w:multiLevelType w:val="multilevel"/>
    <w:tmpl w:val="363A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D14715"/>
    <w:multiLevelType w:val="multilevel"/>
    <w:tmpl w:val="601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6D3944"/>
    <w:multiLevelType w:val="hybridMultilevel"/>
    <w:tmpl w:val="3AD0AACA"/>
    <w:lvl w:ilvl="0" w:tplc="5700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0029A"/>
    <w:multiLevelType w:val="hybridMultilevel"/>
    <w:tmpl w:val="F14A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E2273"/>
    <w:multiLevelType w:val="multilevel"/>
    <w:tmpl w:val="9A6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34A71"/>
    <w:multiLevelType w:val="multilevel"/>
    <w:tmpl w:val="24F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A05F2"/>
    <w:multiLevelType w:val="multilevel"/>
    <w:tmpl w:val="8B409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DF159A"/>
    <w:multiLevelType w:val="multilevel"/>
    <w:tmpl w:val="F510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"/>
  </w:num>
  <w:num w:numId="3">
    <w:abstractNumId w:val="3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"/>
  </w:num>
  <w:num w:numId="44">
    <w:abstractNumId w:val="23"/>
  </w:num>
  <w:num w:numId="45">
    <w:abstractNumId w:val="40"/>
  </w:num>
  <w:num w:numId="46">
    <w:abstractNumId w:val="4"/>
  </w:num>
  <w:num w:numId="47">
    <w:abstractNumId w:val="36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962"/>
    <w:rsid w:val="00024FD4"/>
    <w:rsid w:val="00081A50"/>
    <w:rsid w:val="000A23EE"/>
    <w:rsid w:val="000C5466"/>
    <w:rsid w:val="000C7EAA"/>
    <w:rsid w:val="000D4D9A"/>
    <w:rsid w:val="000F5B05"/>
    <w:rsid w:val="001170B8"/>
    <w:rsid w:val="00122AEF"/>
    <w:rsid w:val="00143443"/>
    <w:rsid w:val="00174666"/>
    <w:rsid w:val="001878F6"/>
    <w:rsid w:val="001A52B4"/>
    <w:rsid w:val="001F241C"/>
    <w:rsid w:val="002004AD"/>
    <w:rsid w:val="002076BE"/>
    <w:rsid w:val="00276509"/>
    <w:rsid w:val="00285879"/>
    <w:rsid w:val="00303766"/>
    <w:rsid w:val="0032176A"/>
    <w:rsid w:val="00326160"/>
    <w:rsid w:val="00336E96"/>
    <w:rsid w:val="00383F2F"/>
    <w:rsid w:val="00386A2A"/>
    <w:rsid w:val="003A6D46"/>
    <w:rsid w:val="003D3B0A"/>
    <w:rsid w:val="0041553A"/>
    <w:rsid w:val="00432C83"/>
    <w:rsid w:val="004440C6"/>
    <w:rsid w:val="00460E7C"/>
    <w:rsid w:val="004A6186"/>
    <w:rsid w:val="004A62D0"/>
    <w:rsid w:val="004D71EC"/>
    <w:rsid w:val="004E38A1"/>
    <w:rsid w:val="005014FC"/>
    <w:rsid w:val="00516A91"/>
    <w:rsid w:val="00523BF7"/>
    <w:rsid w:val="005603AB"/>
    <w:rsid w:val="0057785B"/>
    <w:rsid w:val="0058015E"/>
    <w:rsid w:val="00587679"/>
    <w:rsid w:val="005D41B9"/>
    <w:rsid w:val="005E0AE3"/>
    <w:rsid w:val="00696BC1"/>
    <w:rsid w:val="006F4ECE"/>
    <w:rsid w:val="0070711B"/>
    <w:rsid w:val="007214AD"/>
    <w:rsid w:val="0072202D"/>
    <w:rsid w:val="00741C7B"/>
    <w:rsid w:val="00756F85"/>
    <w:rsid w:val="0076193A"/>
    <w:rsid w:val="00783DDF"/>
    <w:rsid w:val="007856AD"/>
    <w:rsid w:val="0079002A"/>
    <w:rsid w:val="007F7DB9"/>
    <w:rsid w:val="008321C2"/>
    <w:rsid w:val="00887273"/>
    <w:rsid w:val="008B3455"/>
    <w:rsid w:val="008F7C28"/>
    <w:rsid w:val="00916010"/>
    <w:rsid w:val="009B12A1"/>
    <w:rsid w:val="009D7426"/>
    <w:rsid w:val="009E27DC"/>
    <w:rsid w:val="00A05765"/>
    <w:rsid w:val="00A07C37"/>
    <w:rsid w:val="00A22DDF"/>
    <w:rsid w:val="00A6106C"/>
    <w:rsid w:val="00A67D91"/>
    <w:rsid w:val="00A95BD5"/>
    <w:rsid w:val="00AA4C63"/>
    <w:rsid w:val="00AD1105"/>
    <w:rsid w:val="00B366A1"/>
    <w:rsid w:val="00B61E7C"/>
    <w:rsid w:val="00B97A29"/>
    <w:rsid w:val="00BD3653"/>
    <w:rsid w:val="00C17BF7"/>
    <w:rsid w:val="00C27426"/>
    <w:rsid w:val="00C56CE8"/>
    <w:rsid w:val="00C62817"/>
    <w:rsid w:val="00C76962"/>
    <w:rsid w:val="00CB54A4"/>
    <w:rsid w:val="00CC621A"/>
    <w:rsid w:val="00CC65E0"/>
    <w:rsid w:val="00D002F1"/>
    <w:rsid w:val="00D90809"/>
    <w:rsid w:val="00D9114C"/>
    <w:rsid w:val="00E17EC8"/>
    <w:rsid w:val="00E44D6C"/>
    <w:rsid w:val="00E5394C"/>
    <w:rsid w:val="00E860A3"/>
    <w:rsid w:val="00ED383D"/>
    <w:rsid w:val="00ED79D6"/>
    <w:rsid w:val="00F11678"/>
    <w:rsid w:val="00F62CAA"/>
    <w:rsid w:val="00F778DD"/>
    <w:rsid w:val="00FC1DEF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C76962"/>
    <w:rPr>
      <w:rFonts w:cstheme="minorBidi"/>
      <w:sz w:val="24"/>
      <w:szCs w:val="32"/>
    </w:rPr>
  </w:style>
  <w:style w:type="paragraph" w:styleId="a4">
    <w:name w:val="No Spacing"/>
    <w:aliases w:val="основа,Без интервала1"/>
    <w:basedOn w:val="a"/>
    <w:link w:val="a3"/>
    <w:uiPriority w:val="1"/>
    <w:qFormat/>
    <w:rsid w:val="00B366A1"/>
    <w:rPr>
      <w:rFonts w:cstheme="minorBidi"/>
      <w:szCs w:val="32"/>
    </w:rPr>
  </w:style>
  <w:style w:type="paragraph" w:styleId="a5">
    <w:name w:val="List Paragraph"/>
    <w:basedOn w:val="a"/>
    <w:uiPriority w:val="34"/>
    <w:qFormat/>
    <w:rsid w:val="00B366A1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76962"/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C7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C27426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rsid w:val="00C2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C27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2">
    <w:name w:val="FR2"/>
    <w:rsid w:val="00696BC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CC621A"/>
    <w:rPr>
      <w:color w:val="0000FF"/>
      <w:u w:val="single"/>
    </w:rPr>
  </w:style>
  <w:style w:type="character" w:customStyle="1" w:styleId="imul">
    <w:name w:val="imul"/>
    <w:basedOn w:val="a0"/>
    <w:rsid w:val="00CC621A"/>
  </w:style>
  <w:style w:type="character" w:customStyle="1" w:styleId="24">
    <w:name w:val="Основной текст + Полужирный24"/>
    <w:aliases w:val="Курсив19"/>
    <w:basedOn w:val="a0"/>
    <w:rsid w:val="00CC621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C621A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Zag11">
    <w:name w:val="Zag_11"/>
    <w:uiPriority w:val="99"/>
    <w:rsid w:val="004D71EC"/>
  </w:style>
  <w:style w:type="character" w:customStyle="1" w:styleId="10">
    <w:name w:val="Заголовок 1 Знак"/>
    <w:basedOn w:val="a0"/>
    <w:link w:val="1"/>
    <w:uiPriority w:val="9"/>
    <w:rsid w:val="00B366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66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A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B366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B36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366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366A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B366A1"/>
    <w:rPr>
      <w:b/>
      <w:bCs/>
    </w:rPr>
  </w:style>
  <w:style w:type="character" w:styleId="af0">
    <w:name w:val="Emphasis"/>
    <w:basedOn w:val="a0"/>
    <w:uiPriority w:val="20"/>
    <w:qFormat/>
    <w:rsid w:val="00B366A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366A1"/>
    <w:rPr>
      <w:i/>
    </w:rPr>
  </w:style>
  <w:style w:type="character" w:customStyle="1" w:styleId="22">
    <w:name w:val="Цитата 2 Знак"/>
    <w:basedOn w:val="a0"/>
    <w:link w:val="21"/>
    <w:uiPriority w:val="29"/>
    <w:rsid w:val="00B366A1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366A1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366A1"/>
    <w:rPr>
      <w:b/>
      <w:i/>
      <w:sz w:val="24"/>
    </w:rPr>
  </w:style>
  <w:style w:type="character" w:styleId="af3">
    <w:name w:val="Subtle Emphasis"/>
    <w:uiPriority w:val="19"/>
    <w:qFormat/>
    <w:rsid w:val="00B366A1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366A1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366A1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366A1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366A1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366A1"/>
    <w:pPr>
      <w:outlineLvl w:val="9"/>
    </w:pPr>
  </w:style>
  <w:style w:type="character" w:customStyle="1" w:styleId="c0">
    <w:name w:val="c0"/>
    <w:basedOn w:val="a0"/>
    <w:rsid w:val="004D71EC"/>
  </w:style>
  <w:style w:type="character" w:styleId="af9">
    <w:name w:val="FollowedHyperlink"/>
    <w:basedOn w:val="a0"/>
    <w:uiPriority w:val="99"/>
    <w:semiHidden/>
    <w:unhideWhenUsed/>
    <w:rsid w:val="00523BF7"/>
    <w:rPr>
      <w:color w:val="800080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ED79D6"/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ED79D6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c">
    <w:name w:val="footnote reference"/>
    <w:basedOn w:val="a0"/>
    <w:uiPriority w:val="99"/>
    <w:semiHidden/>
    <w:unhideWhenUsed/>
    <w:rsid w:val="00ED79D6"/>
    <w:rPr>
      <w:vertAlign w:val="superscript"/>
    </w:rPr>
  </w:style>
  <w:style w:type="paragraph" w:styleId="afd">
    <w:name w:val="header"/>
    <w:basedOn w:val="a"/>
    <w:link w:val="afe"/>
    <w:rsid w:val="005D41B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Верхний колонтитул Знак"/>
    <w:basedOn w:val="a0"/>
    <w:link w:val="afd"/>
    <w:rsid w:val="005D41B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D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calameo.com/books/000995024d44903df66f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kola.net.ua/view.php?doc=2.1270586729302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985C-048F-4F31-BF31-82B8A248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11342</Words>
  <Characters>64655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Prohvostova</cp:lastModifiedBy>
  <cp:revision>3</cp:revision>
  <dcterms:created xsi:type="dcterms:W3CDTF">2020-08-20T05:25:00Z</dcterms:created>
  <dcterms:modified xsi:type="dcterms:W3CDTF">2020-08-20T05:46:00Z</dcterms:modified>
</cp:coreProperties>
</file>